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61" w:rsidRPr="00D2232A" w:rsidRDefault="00000D0A">
      <w:pPr>
        <w:spacing w:after="225"/>
        <w:jc w:val="center"/>
        <w:rPr>
          <w:rFonts w:ascii="Arial" w:hAnsi="Arial" w:cs="Arial"/>
        </w:rPr>
      </w:pPr>
      <w:r w:rsidRPr="00D2232A">
        <w:rPr>
          <w:rFonts w:ascii="Arial" w:hAnsi="Arial" w:cs="Arial"/>
          <w:b/>
          <w:color w:val="000000"/>
        </w:rPr>
        <w:t>ПРАВИЛНИК</w:t>
      </w:r>
      <w:bookmarkStart w:id="0" w:name="_GoBack"/>
      <w:bookmarkEnd w:id="0"/>
    </w:p>
    <w:p w:rsidR="00A56E61" w:rsidRPr="00D2232A" w:rsidRDefault="00000D0A">
      <w:pPr>
        <w:spacing w:after="225"/>
        <w:jc w:val="center"/>
        <w:rPr>
          <w:rFonts w:ascii="Arial" w:hAnsi="Arial" w:cs="Arial"/>
        </w:rPr>
      </w:pPr>
      <w:proofErr w:type="gramStart"/>
      <w:r w:rsidRPr="00D2232A">
        <w:rPr>
          <w:rFonts w:ascii="Arial" w:hAnsi="Arial" w:cs="Arial"/>
          <w:b/>
          <w:color w:val="000000"/>
        </w:rPr>
        <w:t>о</w:t>
      </w:r>
      <w:proofErr w:type="gram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ближим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условима</w:t>
      </w:r>
      <w:proofErr w:type="spellEnd"/>
      <w:r w:rsidRPr="00D2232A">
        <w:rPr>
          <w:rFonts w:ascii="Arial" w:hAnsi="Arial" w:cs="Arial"/>
          <w:b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b/>
          <w:color w:val="000000"/>
        </w:rPr>
        <w:t>начину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спровођења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предлога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за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изрицање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забране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уласка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странца</w:t>
      </w:r>
      <w:proofErr w:type="spellEnd"/>
      <w:r w:rsidRPr="00D2232A">
        <w:rPr>
          <w:rFonts w:ascii="Arial" w:hAnsi="Arial" w:cs="Arial"/>
          <w:b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b/>
          <w:color w:val="000000"/>
        </w:rPr>
        <w:t>надзора</w:t>
      </w:r>
      <w:proofErr w:type="spellEnd"/>
      <w:r w:rsidRPr="00D2232A">
        <w:rPr>
          <w:rFonts w:ascii="Arial" w:hAnsi="Arial" w:cs="Arial"/>
          <w:b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b/>
          <w:color w:val="000000"/>
        </w:rPr>
        <w:t>контроле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странца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приликом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уласка</w:t>
      </w:r>
      <w:proofErr w:type="spellEnd"/>
      <w:r w:rsidRPr="00D2232A">
        <w:rPr>
          <w:rFonts w:ascii="Arial" w:hAnsi="Arial" w:cs="Arial"/>
          <w:b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b/>
          <w:color w:val="000000"/>
        </w:rPr>
        <w:t>кретања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преко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територије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Републике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Србије</w:t>
      </w:r>
      <w:proofErr w:type="spellEnd"/>
    </w:p>
    <w:p w:rsidR="00A56E61" w:rsidRPr="00D2232A" w:rsidRDefault="00000D0A">
      <w:pPr>
        <w:spacing w:after="120"/>
        <w:jc w:val="center"/>
        <w:rPr>
          <w:rFonts w:ascii="Arial" w:hAnsi="Arial" w:cs="Arial"/>
        </w:rPr>
      </w:pPr>
      <w:proofErr w:type="gramStart"/>
      <w:r w:rsidRPr="00D2232A">
        <w:rPr>
          <w:rFonts w:ascii="Arial" w:hAnsi="Arial" w:cs="Arial"/>
          <w:color w:val="000000"/>
        </w:rPr>
        <w:t>"</w:t>
      </w:r>
      <w:proofErr w:type="spellStart"/>
      <w:r w:rsidRPr="00D2232A">
        <w:rPr>
          <w:rFonts w:ascii="Arial" w:hAnsi="Arial" w:cs="Arial"/>
          <w:color w:val="000000"/>
        </w:rPr>
        <w:t>Службени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гласник</w:t>
      </w:r>
      <w:proofErr w:type="spellEnd"/>
      <w:r w:rsidRPr="00D2232A">
        <w:rPr>
          <w:rFonts w:ascii="Arial" w:hAnsi="Arial" w:cs="Arial"/>
          <w:color w:val="000000"/>
        </w:rPr>
        <w:t xml:space="preserve"> РС", </w:t>
      </w:r>
      <w:proofErr w:type="spellStart"/>
      <w:r w:rsidRPr="00D2232A">
        <w:rPr>
          <w:rFonts w:ascii="Arial" w:hAnsi="Arial" w:cs="Arial"/>
          <w:color w:val="000000"/>
        </w:rPr>
        <w:t>број</w:t>
      </w:r>
      <w:proofErr w:type="spellEnd"/>
      <w:r w:rsidRPr="00D2232A">
        <w:rPr>
          <w:rFonts w:ascii="Arial" w:hAnsi="Arial" w:cs="Arial"/>
          <w:color w:val="000000"/>
        </w:rPr>
        <w:t xml:space="preserve"> 2 </w:t>
      </w:r>
      <w:proofErr w:type="spellStart"/>
      <w:r w:rsidRPr="00D2232A">
        <w:rPr>
          <w:rFonts w:ascii="Arial" w:hAnsi="Arial" w:cs="Arial"/>
          <w:color w:val="000000"/>
        </w:rPr>
        <w:t>од</w:t>
      </w:r>
      <w:proofErr w:type="spellEnd"/>
      <w:r w:rsidRPr="00D2232A">
        <w:rPr>
          <w:rFonts w:ascii="Arial" w:hAnsi="Arial" w:cs="Arial"/>
          <w:color w:val="000000"/>
        </w:rPr>
        <w:t xml:space="preserve"> 16.</w:t>
      </w:r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јануара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2019.</w:t>
      </w:r>
    </w:p>
    <w:p w:rsidR="00A56E61" w:rsidRPr="00D2232A" w:rsidRDefault="00000D0A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Члан</w:t>
      </w:r>
      <w:proofErr w:type="spellEnd"/>
      <w:r w:rsidRPr="00D2232A">
        <w:rPr>
          <w:rFonts w:ascii="Arial" w:hAnsi="Arial" w:cs="Arial"/>
          <w:color w:val="000000"/>
        </w:rPr>
        <w:t xml:space="preserve"> 1.</w:t>
      </w:r>
      <w:proofErr w:type="gramEnd"/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Овим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правилником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прописују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ближи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услови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начин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спровођења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предлога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изрицање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забране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уласка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странца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надзора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контроле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странца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приликом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уласка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кретања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преко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територије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Републике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Србије</w:t>
      </w:r>
      <w:proofErr w:type="spellEnd"/>
      <w:r w:rsidRPr="00D2232A">
        <w:rPr>
          <w:rFonts w:ascii="Arial" w:hAnsi="Arial" w:cs="Arial"/>
          <w:color w:val="000000"/>
        </w:rPr>
        <w:t>.</w:t>
      </w:r>
      <w:proofErr w:type="gramEnd"/>
    </w:p>
    <w:p w:rsidR="00A56E61" w:rsidRPr="00D2232A" w:rsidRDefault="00000D0A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Члан</w:t>
      </w:r>
      <w:proofErr w:type="spellEnd"/>
      <w:r w:rsidRPr="00D2232A">
        <w:rPr>
          <w:rFonts w:ascii="Arial" w:hAnsi="Arial" w:cs="Arial"/>
          <w:color w:val="000000"/>
        </w:rPr>
        <w:t xml:space="preserve"> 2.</w:t>
      </w:r>
      <w:proofErr w:type="gramEnd"/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r w:rsidRPr="00D2232A">
        <w:rPr>
          <w:rFonts w:ascii="Arial" w:hAnsi="Arial" w:cs="Arial"/>
          <w:color w:val="000000"/>
        </w:rPr>
        <w:t>Предлог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изрицање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забране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уласка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странца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Републику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Србију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односно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надзора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контроле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странца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приликом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уласка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кретања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преко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територије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Републике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Србије</w:t>
      </w:r>
      <w:proofErr w:type="spellEnd"/>
      <w:r w:rsidRPr="00D2232A">
        <w:rPr>
          <w:rFonts w:ascii="Arial" w:hAnsi="Arial" w:cs="Arial"/>
          <w:color w:val="000000"/>
        </w:rPr>
        <w:t xml:space="preserve"> (у </w:t>
      </w:r>
      <w:proofErr w:type="spellStart"/>
      <w:r w:rsidRPr="00D2232A">
        <w:rPr>
          <w:rFonts w:ascii="Arial" w:hAnsi="Arial" w:cs="Arial"/>
          <w:color w:val="000000"/>
        </w:rPr>
        <w:t>даљем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тексту</w:t>
      </w:r>
      <w:proofErr w:type="spellEnd"/>
      <w:r w:rsidRPr="00D2232A">
        <w:rPr>
          <w:rFonts w:ascii="Arial" w:hAnsi="Arial" w:cs="Arial"/>
          <w:color w:val="000000"/>
        </w:rPr>
        <w:t xml:space="preserve">: </w:t>
      </w:r>
      <w:proofErr w:type="spellStart"/>
      <w:r w:rsidRPr="00D2232A">
        <w:rPr>
          <w:rFonts w:ascii="Arial" w:hAnsi="Arial" w:cs="Arial"/>
          <w:color w:val="000000"/>
        </w:rPr>
        <w:t>предлог</w:t>
      </w:r>
      <w:proofErr w:type="spellEnd"/>
      <w:r w:rsidRPr="00D2232A">
        <w:rPr>
          <w:rFonts w:ascii="Arial" w:hAnsi="Arial" w:cs="Arial"/>
          <w:color w:val="000000"/>
        </w:rPr>
        <w:t xml:space="preserve">) </w:t>
      </w:r>
      <w:proofErr w:type="spellStart"/>
      <w:r w:rsidRPr="00D2232A">
        <w:rPr>
          <w:rFonts w:ascii="Arial" w:hAnsi="Arial" w:cs="Arial"/>
          <w:color w:val="000000"/>
        </w:rPr>
        <w:t>даје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државни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орган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надлежан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заштиту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безбедности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Републике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Србије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или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надлежна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организациона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јединица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Министарства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унутрашњих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послова</w:t>
      </w:r>
      <w:proofErr w:type="spellEnd"/>
      <w:r w:rsidRPr="00D2232A">
        <w:rPr>
          <w:rFonts w:ascii="Arial" w:hAnsi="Arial" w:cs="Arial"/>
          <w:color w:val="000000"/>
        </w:rPr>
        <w:t xml:space="preserve">, у </w:t>
      </w:r>
      <w:proofErr w:type="spellStart"/>
      <w:r w:rsidRPr="00D2232A">
        <w:rPr>
          <w:rFonts w:ascii="Arial" w:hAnsi="Arial" w:cs="Arial"/>
          <w:color w:val="000000"/>
        </w:rPr>
        <w:t>складу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законом</w:t>
      </w:r>
      <w:proofErr w:type="spellEnd"/>
      <w:r w:rsidRPr="00D2232A">
        <w:rPr>
          <w:rFonts w:ascii="Arial" w:hAnsi="Arial" w:cs="Arial"/>
          <w:color w:val="000000"/>
        </w:rPr>
        <w:t xml:space="preserve"> (у </w:t>
      </w:r>
      <w:proofErr w:type="spellStart"/>
      <w:r w:rsidRPr="00D2232A">
        <w:rPr>
          <w:rFonts w:ascii="Arial" w:hAnsi="Arial" w:cs="Arial"/>
          <w:color w:val="000000"/>
        </w:rPr>
        <w:t>даљем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тексту</w:t>
      </w:r>
      <w:proofErr w:type="spellEnd"/>
      <w:r w:rsidRPr="00D2232A">
        <w:rPr>
          <w:rFonts w:ascii="Arial" w:hAnsi="Arial" w:cs="Arial"/>
          <w:color w:val="000000"/>
        </w:rPr>
        <w:t xml:space="preserve">: </w:t>
      </w:r>
      <w:proofErr w:type="spellStart"/>
      <w:r w:rsidRPr="00D2232A">
        <w:rPr>
          <w:rFonts w:ascii="Arial" w:hAnsi="Arial" w:cs="Arial"/>
          <w:color w:val="000000"/>
        </w:rPr>
        <w:t>предлагач</w:t>
      </w:r>
      <w:proofErr w:type="spellEnd"/>
      <w:r w:rsidRPr="00D2232A">
        <w:rPr>
          <w:rFonts w:ascii="Arial" w:hAnsi="Arial" w:cs="Arial"/>
          <w:color w:val="000000"/>
        </w:rPr>
        <w:t>).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Предлог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доноси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основу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процене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би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улазак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или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боравак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странца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Републици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Србији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угрозио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безбедност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Републике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Србије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њених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грађана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односно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основу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процене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безбедносног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ризика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уласка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боравка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странца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територији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Републике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Србије</w:t>
      </w:r>
      <w:proofErr w:type="spellEnd"/>
      <w:r w:rsidRPr="00D2232A">
        <w:rPr>
          <w:rFonts w:ascii="Arial" w:hAnsi="Arial" w:cs="Arial"/>
          <w:color w:val="000000"/>
        </w:rPr>
        <w:t xml:space="preserve">, а у </w:t>
      </w:r>
      <w:proofErr w:type="spellStart"/>
      <w:r w:rsidRPr="00D2232A">
        <w:rPr>
          <w:rFonts w:ascii="Arial" w:hAnsi="Arial" w:cs="Arial"/>
          <w:color w:val="000000"/>
        </w:rPr>
        <w:t>циљу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превенције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криминала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унапређења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заштите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јавне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безбедности</w:t>
      </w:r>
      <w:proofErr w:type="spellEnd"/>
      <w:r w:rsidRPr="00D2232A">
        <w:rPr>
          <w:rFonts w:ascii="Arial" w:hAnsi="Arial" w:cs="Arial"/>
          <w:color w:val="000000"/>
        </w:rPr>
        <w:t>.</w:t>
      </w:r>
      <w:proofErr w:type="gramEnd"/>
    </w:p>
    <w:p w:rsidR="00A56E61" w:rsidRPr="00D2232A" w:rsidRDefault="00000D0A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Члан</w:t>
      </w:r>
      <w:proofErr w:type="spellEnd"/>
      <w:r w:rsidRPr="00D2232A">
        <w:rPr>
          <w:rFonts w:ascii="Arial" w:hAnsi="Arial" w:cs="Arial"/>
          <w:color w:val="000000"/>
        </w:rPr>
        <w:t xml:space="preserve"> 3.</w:t>
      </w:r>
      <w:proofErr w:type="gramEnd"/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r w:rsidRPr="00D2232A">
        <w:rPr>
          <w:rFonts w:ascii="Arial" w:hAnsi="Arial" w:cs="Arial"/>
          <w:color w:val="000000"/>
        </w:rPr>
        <w:t>Предлагач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доставља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предлог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организационој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јединици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Министарства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унутрашњих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послова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надлежној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послове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граничне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контроле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послове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вези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кретањем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боравком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странаца</w:t>
      </w:r>
      <w:proofErr w:type="spellEnd"/>
      <w:r w:rsidRPr="00D2232A">
        <w:rPr>
          <w:rFonts w:ascii="Arial" w:hAnsi="Arial" w:cs="Arial"/>
          <w:color w:val="000000"/>
        </w:rPr>
        <w:t xml:space="preserve"> (у </w:t>
      </w:r>
      <w:proofErr w:type="spellStart"/>
      <w:r w:rsidRPr="00D2232A">
        <w:rPr>
          <w:rFonts w:ascii="Arial" w:hAnsi="Arial" w:cs="Arial"/>
          <w:color w:val="000000"/>
        </w:rPr>
        <w:t>даљем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тексту</w:t>
      </w:r>
      <w:proofErr w:type="spellEnd"/>
      <w:r w:rsidRPr="00D2232A">
        <w:rPr>
          <w:rFonts w:ascii="Arial" w:hAnsi="Arial" w:cs="Arial"/>
          <w:color w:val="000000"/>
        </w:rPr>
        <w:t xml:space="preserve">: </w:t>
      </w:r>
      <w:proofErr w:type="spellStart"/>
      <w:r w:rsidRPr="00D2232A">
        <w:rPr>
          <w:rFonts w:ascii="Arial" w:hAnsi="Arial" w:cs="Arial"/>
          <w:color w:val="000000"/>
        </w:rPr>
        <w:t>гранична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полиција</w:t>
      </w:r>
      <w:proofErr w:type="spellEnd"/>
      <w:r w:rsidRPr="00D2232A">
        <w:rPr>
          <w:rFonts w:ascii="Arial" w:hAnsi="Arial" w:cs="Arial"/>
          <w:color w:val="000000"/>
        </w:rPr>
        <w:t xml:space="preserve">), </w:t>
      </w:r>
      <w:proofErr w:type="spellStart"/>
      <w:r w:rsidRPr="00D2232A">
        <w:rPr>
          <w:rFonts w:ascii="Arial" w:hAnsi="Arial" w:cs="Arial"/>
          <w:color w:val="000000"/>
        </w:rPr>
        <w:t>ради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реализације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уноса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евиденције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које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воде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складу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законом</w:t>
      </w:r>
      <w:proofErr w:type="spellEnd"/>
      <w:r w:rsidRPr="00D2232A">
        <w:rPr>
          <w:rFonts w:ascii="Arial" w:hAnsi="Arial" w:cs="Arial"/>
          <w:color w:val="000000"/>
        </w:rPr>
        <w:t>.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r w:rsidRPr="00D2232A">
        <w:rPr>
          <w:rFonts w:ascii="Arial" w:hAnsi="Arial" w:cs="Arial"/>
          <w:color w:val="000000"/>
        </w:rPr>
        <w:t>Пре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достављања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предлога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предлагач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врши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проверу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ли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подаци</w:t>
      </w:r>
      <w:proofErr w:type="spellEnd"/>
      <w:r w:rsidRPr="00D2232A">
        <w:rPr>
          <w:rFonts w:ascii="Arial" w:hAnsi="Arial" w:cs="Arial"/>
          <w:color w:val="000000"/>
        </w:rPr>
        <w:t xml:space="preserve"> о </w:t>
      </w:r>
      <w:proofErr w:type="spellStart"/>
      <w:r w:rsidRPr="00D2232A">
        <w:rPr>
          <w:rFonts w:ascii="Arial" w:hAnsi="Arial" w:cs="Arial"/>
          <w:color w:val="000000"/>
        </w:rPr>
        <w:t>странцу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кога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предлог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доставља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већ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налазе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релевантним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евиденцијама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прописаним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поступањем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полицијских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службеника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примену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полицијских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овлашћења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према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странцу</w:t>
      </w:r>
      <w:proofErr w:type="spellEnd"/>
      <w:r w:rsidRPr="00D2232A">
        <w:rPr>
          <w:rFonts w:ascii="Arial" w:hAnsi="Arial" w:cs="Arial"/>
          <w:color w:val="000000"/>
        </w:rPr>
        <w:t xml:space="preserve">, и </w:t>
      </w:r>
      <w:proofErr w:type="spellStart"/>
      <w:r w:rsidRPr="00D2232A">
        <w:rPr>
          <w:rFonts w:ascii="Arial" w:hAnsi="Arial" w:cs="Arial"/>
          <w:color w:val="000000"/>
        </w:rPr>
        <w:t>уколико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утврди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такви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подаци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постоје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односно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разликују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од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поступања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предлогу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исти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узимају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обзир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приликом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сачињавања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процене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давања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предлога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члана</w:t>
      </w:r>
      <w:proofErr w:type="spellEnd"/>
      <w:r w:rsidRPr="00D2232A">
        <w:rPr>
          <w:rFonts w:ascii="Arial" w:hAnsi="Arial" w:cs="Arial"/>
          <w:color w:val="000000"/>
        </w:rPr>
        <w:t xml:space="preserve"> 2.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овог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правилника</w:t>
      </w:r>
      <w:proofErr w:type="spellEnd"/>
      <w:r w:rsidRPr="00D2232A">
        <w:rPr>
          <w:rFonts w:ascii="Arial" w:hAnsi="Arial" w:cs="Arial"/>
          <w:color w:val="000000"/>
        </w:rPr>
        <w:t>.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Предлог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попуњава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од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стране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предлагача</w:t>
      </w:r>
      <w:proofErr w:type="spellEnd"/>
      <w:r w:rsidRPr="00D2232A">
        <w:rPr>
          <w:rFonts w:ascii="Arial" w:hAnsi="Arial" w:cs="Arial"/>
          <w:color w:val="000000"/>
        </w:rPr>
        <w:t xml:space="preserve">, у </w:t>
      </w:r>
      <w:proofErr w:type="spellStart"/>
      <w:r w:rsidRPr="00D2232A">
        <w:rPr>
          <w:rFonts w:ascii="Arial" w:hAnsi="Arial" w:cs="Arial"/>
          <w:color w:val="000000"/>
        </w:rPr>
        <w:t>складу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расположивим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подацима</w:t>
      </w:r>
      <w:proofErr w:type="spellEnd"/>
      <w:r w:rsidRPr="00D2232A">
        <w:rPr>
          <w:rFonts w:ascii="Arial" w:hAnsi="Arial" w:cs="Arial"/>
          <w:color w:val="000000"/>
        </w:rPr>
        <w:t>.</w:t>
      </w:r>
      <w:proofErr w:type="gramEnd"/>
    </w:p>
    <w:p w:rsidR="00A56E61" w:rsidRPr="00D2232A" w:rsidRDefault="00000D0A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Члан</w:t>
      </w:r>
      <w:proofErr w:type="spellEnd"/>
      <w:r w:rsidRPr="00D2232A">
        <w:rPr>
          <w:rFonts w:ascii="Arial" w:hAnsi="Arial" w:cs="Arial"/>
          <w:color w:val="000000"/>
        </w:rPr>
        <w:t xml:space="preserve"> 4.</w:t>
      </w:r>
      <w:proofErr w:type="gramEnd"/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Предлог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доставља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штампаном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облику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Обрасцу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формата</w:t>
      </w:r>
      <w:proofErr w:type="spellEnd"/>
      <w:r w:rsidRPr="00D2232A">
        <w:rPr>
          <w:rFonts w:ascii="Arial" w:hAnsi="Arial" w:cs="Arial"/>
          <w:color w:val="000000"/>
        </w:rPr>
        <w:t xml:space="preserve"> А4, </w:t>
      </w:r>
      <w:proofErr w:type="spellStart"/>
      <w:r w:rsidRPr="00D2232A">
        <w:rPr>
          <w:rFonts w:ascii="Arial" w:hAnsi="Arial" w:cs="Arial"/>
          <w:color w:val="000000"/>
        </w:rPr>
        <w:t>димензија</w:t>
      </w:r>
      <w:proofErr w:type="spellEnd"/>
      <w:r w:rsidRPr="00D2232A">
        <w:rPr>
          <w:rFonts w:ascii="Arial" w:hAnsi="Arial" w:cs="Arial"/>
          <w:color w:val="000000"/>
        </w:rPr>
        <w:t xml:space="preserve"> (210 x 297 mm), </w:t>
      </w:r>
      <w:proofErr w:type="spellStart"/>
      <w:r w:rsidRPr="00D2232A">
        <w:rPr>
          <w:rFonts w:ascii="Arial" w:hAnsi="Arial" w:cs="Arial"/>
          <w:color w:val="000000"/>
        </w:rPr>
        <w:t>који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одштампан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овај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правилник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чини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његов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саставни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део</w:t>
      </w:r>
      <w:proofErr w:type="spellEnd"/>
      <w:r w:rsidRPr="00D2232A">
        <w:rPr>
          <w:rFonts w:ascii="Arial" w:hAnsi="Arial" w:cs="Arial"/>
          <w:color w:val="000000"/>
        </w:rPr>
        <w:t>.</w:t>
      </w:r>
      <w:proofErr w:type="gramEnd"/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Ако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постоје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разлози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хитности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предлог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може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доставити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други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начин</w:t>
      </w:r>
      <w:proofErr w:type="spellEnd"/>
      <w:r w:rsidRPr="00D2232A">
        <w:rPr>
          <w:rFonts w:ascii="Arial" w:hAnsi="Arial" w:cs="Arial"/>
          <w:color w:val="000000"/>
        </w:rPr>
        <w:t>.</w:t>
      </w:r>
      <w:proofErr w:type="gramEnd"/>
    </w:p>
    <w:p w:rsidR="00A56E61" w:rsidRPr="00D2232A" w:rsidRDefault="00000D0A">
      <w:pPr>
        <w:spacing w:after="150"/>
        <w:rPr>
          <w:rFonts w:ascii="Arial" w:hAnsi="Arial" w:cs="Arial"/>
        </w:rPr>
      </w:pPr>
      <w:proofErr w:type="gramStart"/>
      <w:r w:rsidRPr="00D2232A">
        <w:rPr>
          <w:rFonts w:ascii="Arial" w:hAnsi="Arial" w:cs="Arial"/>
          <w:color w:val="000000"/>
        </w:rPr>
        <w:t xml:space="preserve">У </w:t>
      </w:r>
      <w:proofErr w:type="spellStart"/>
      <w:r w:rsidRPr="00D2232A">
        <w:rPr>
          <w:rFonts w:ascii="Arial" w:hAnsi="Arial" w:cs="Arial"/>
          <w:color w:val="000000"/>
        </w:rPr>
        <w:t>случају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става</w:t>
      </w:r>
      <w:proofErr w:type="spellEnd"/>
      <w:r w:rsidRPr="00D2232A">
        <w:rPr>
          <w:rFonts w:ascii="Arial" w:hAnsi="Arial" w:cs="Arial"/>
          <w:color w:val="000000"/>
        </w:rPr>
        <w:t xml:space="preserve"> 2.</w:t>
      </w:r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овог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члана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предлагач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року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од</w:t>
      </w:r>
      <w:proofErr w:type="spellEnd"/>
      <w:r w:rsidRPr="00D2232A">
        <w:rPr>
          <w:rFonts w:ascii="Arial" w:hAnsi="Arial" w:cs="Arial"/>
          <w:color w:val="000000"/>
        </w:rPr>
        <w:t xml:space="preserve"> 24 </w:t>
      </w:r>
      <w:proofErr w:type="spellStart"/>
      <w:r w:rsidRPr="00D2232A">
        <w:rPr>
          <w:rFonts w:ascii="Arial" w:hAnsi="Arial" w:cs="Arial"/>
          <w:color w:val="000000"/>
        </w:rPr>
        <w:t>часа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доставља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предлог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прописаном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обрасцу</w:t>
      </w:r>
      <w:proofErr w:type="spellEnd"/>
      <w:r w:rsidRPr="00D2232A">
        <w:rPr>
          <w:rFonts w:ascii="Arial" w:hAnsi="Arial" w:cs="Arial"/>
          <w:color w:val="000000"/>
        </w:rPr>
        <w:t>.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Уколико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постоје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технички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услови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образац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става</w:t>
      </w:r>
      <w:proofErr w:type="spellEnd"/>
      <w:r w:rsidRPr="00D2232A">
        <w:rPr>
          <w:rFonts w:ascii="Arial" w:hAnsi="Arial" w:cs="Arial"/>
          <w:color w:val="000000"/>
        </w:rPr>
        <w:t xml:space="preserve"> 1.</w:t>
      </w:r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овог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члана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доставља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електронској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форми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уз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примену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прописа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којима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уређује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информациона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безбедност</w:t>
      </w:r>
      <w:proofErr w:type="spellEnd"/>
      <w:r w:rsidRPr="00D2232A">
        <w:rPr>
          <w:rFonts w:ascii="Arial" w:hAnsi="Arial" w:cs="Arial"/>
          <w:color w:val="000000"/>
        </w:rPr>
        <w:t>.</w:t>
      </w:r>
    </w:p>
    <w:p w:rsidR="00A56E61" w:rsidRPr="00D2232A" w:rsidRDefault="00000D0A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Члан</w:t>
      </w:r>
      <w:proofErr w:type="spellEnd"/>
      <w:r w:rsidRPr="00D2232A">
        <w:rPr>
          <w:rFonts w:ascii="Arial" w:hAnsi="Arial" w:cs="Arial"/>
          <w:color w:val="000000"/>
        </w:rPr>
        <w:t xml:space="preserve"> 5.</w:t>
      </w:r>
      <w:proofErr w:type="gramEnd"/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Забрана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уласка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странца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Републику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Србију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предлаже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обрасцу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члана</w:t>
      </w:r>
      <w:proofErr w:type="spellEnd"/>
      <w:r w:rsidRPr="00D2232A">
        <w:rPr>
          <w:rFonts w:ascii="Arial" w:hAnsi="Arial" w:cs="Arial"/>
          <w:color w:val="000000"/>
        </w:rPr>
        <w:t xml:space="preserve"> 4.</w:t>
      </w:r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овог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правилника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ознаком</w:t>
      </w:r>
      <w:proofErr w:type="spellEnd"/>
      <w:r w:rsidRPr="00D2232A">
        <w:rPr>
          <w:rFonts w:ascii="Arial" w:hAnsi="Arial" w:cs="Arial"/>
          <w:color w:val="000000"/>
        </w:rPr>
        <w:t xml:space="preserve"> „З”.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lastRenderedPageBreak/>
        <w:t>Надзор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контрола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странца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приликом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уласка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кретања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преко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територије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Републике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Србије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предлаже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обрасцу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члана</w:t>
      </w:r>
      <w:proofErr w:type="spellEnd"/>
      <w:r w:rsidRPr="00D2232A">
        <w:rPr>
          <w:rFonts w:ascii="Arial" w:hAnsi="Arial" w:cs="Arial"/>
          <w:color w:val="000000"/>
        </w:rPr>
        <w:t xml:space="preserve"> 4.</w:t>
      </w:r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овог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правилника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ознаком</w:t>
      </w:r>
      <w:proofErr w:type="spellEnd"/>
      <w:r w:rsidRPr="00D2232A">
        <w:rPr>
          <w:rFonts w:ascii="Arial" w:hAnsi="Arial" w:cs="Arial"/>
          <w:color w:val="000000"/>
        </w:rPr>
        <w:t xml:space="preserve"> „НИК”.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Ако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захтевају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разлози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конкретног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случаја</w:t>
      </w:r>
      <w:proofErr w:type="spellEnd"/>
      <w:r w:rsidRPr="00D2232A">
        <w:rPr>
          <w:rFonts w:ascii="Arial" w:hAnsi="Arial" w:cs="Arial"/>
          <w:color w:val="000000"/>
        </w:rPr>
        <w:t xml:space="preserve">, у </w:t>
      </w:r>
      <w:proofErr w:type="spellStart"/>
      <w:r w:rsidRPr="00D2232A">
        <w:rPr>
          <w:rFonts w:ascii="Arial" w:hAnsi="Arial" w:cs="Arial"/>
          <w:color w:val="000000"/>
        </w:rPr>
        <w:t>предлогу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наводи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напомена</w:t>
      </w:r>
      <w:proofErr w:type="spellEnd"/>
      <w:r w:rsidRPr="00D2232A">
        <w:rPr>
          <w:rFonts w:ascii="Arial" w:hAnsi="Arial" w:cs="Arial"/>
          <w:color w:val="000000"/>
        </w:rPr>
        <w:t xml:space="preserve"> о </w:t>
      </w:r>
      <w:proofErr w:type="spellStart"/>
      <w:r w:rsidRPr="00D2232A">
        <w:rPr>
          <w:rFonts w:ascii="Arial" w:hAnsi="Arial" w:cs="Arial"/>
          <w:color w:val="000000"/>
        </w:rPr>
        <w:t>ограничењу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доступности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података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предлога</w:t>
      </w:r>
      <w:proofErr w:type="spellEnd"/>
      <w:r w:rsidRPr="00D2232A">
        <w:rPr>
          <w:rFonts w:ascii="Arial" w:hAnsi="Arial" w:cs="Arial"/>
          <w:color w:val="000000"/>
        </w:rPr>
        <w:t>.</w:t>
      </w:r>
      <w:proofErr w:type="gramEnd"/>
    </w:p>
    <w:p w:rsidR="00A56E61" w:rsidRPr="00D2232A" w:rsidRDefault="00000D0A">
      <w:pPr>
        <w:spacing w:after="150"/>
        <w:rPr>
          <w:rFonts w:ascii="Arial" w:hAnsi="Arial" w:cs="Arial"/>
        </w:rPr>
      </w:pPr>
      <w:proofErr w:type="gramStart"/>
      <w:r w:rsidRPr="00D2232A">
        <w:rPr>
          <w:rFonts w:ascii="Arial" w:hAnsi="Arial" w:cs="Arial"/>
          <w:color w:val="000000"/>
        </w:rPr>
        <w:t xml:space="preserve">У </w:t>
      </w:r>
      <w:proofErr w:type="spellStart"/>
      <w:r w:rsidRPr="00D2232A">
        <w:rPr>
          <w:rFonts w:ascii="Arial" w:hAnsi="Arial" w:cs="Arial"/>
          <w:color w:val="000000"/>
        </w:rPr>
        <w:t>складу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одредбама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закона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којим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уређује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гранична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контрола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полицијска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овлашћења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вршењу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граничне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контроле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поред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мера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</w:t>
      </w:r>
      <w:proofErr w:type="spellEnd"/>
      <w:r w:rsidRPr="00D2232A">
        <w:rPr>
          <w:rFonts w:ascii="Arial" w:hAnsi="Arial" w:cs="Arial"/>
          <w:color w:val="000000"/>
        </w:rPr>
        <w:t>.</w:t>
      </w:r>
      <w:proofErr w:type="gramEnd"/>
      <w:r w:rsidRPr="00D2232A">
        <w:rPr>
          <w:rFonts w:ascii="Arial" w:hAnsi="Arial" w:cs="Arial"/>
          <w:color w:val="000000"/>
        </w:rPr>
        <w:t xml:space="preserve"> 1. </w:t>
      </w:r>
      <w:proofErr w:type="gramStart"/>
      <w:r w:rsidRPr="00D2232A">
        <w:rPr>
          <w:rFonts w:ascii="Arial" w:hAnsi="Arial" w:cs="Arial"/>
          <w:color w:val="000000"/>
        </w:rPr>
        <w:t>и</w:t>
      </w:r>
      <w:proofErr w:type="gramEnd"/>
      <w:r w:rsidRPr="00D2232A">
        <w:rPr>
          <w:rFonts w:ascii="Arial" w:hAnsi="Arial" w:cs="Arial"/>
          <w:color w:val="000000"/>
        </w:rPr>
        <w:t xml:space="preserve"> 2.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овог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члана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предлагач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може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обрасцу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члана</w:t>
      </w:r>
      <w:proofErr w:type="spellEnd"/>
      <w:r w:rsidRPr="00D2232A">
        <w:rPr>
          <w:rFonts w:ascii="Arial" w:hAnsi="Arial" w:cs="Arial"/>
          <w:color w:val="000000"/>
        </w:rPr>
        <w:t xml:space="preserve"> 4.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овог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правилника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затражити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поступање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односно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примену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појединих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овлашћења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граничне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полиције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приликом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провере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лица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проверу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ствари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саобраћајних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средстава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учешће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овлашћених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лица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предлагача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спровођењу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мера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граничне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контроле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као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других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мера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радњи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складу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законом</w:t>
      </w:r>
      <w:proofErr w:type="spellEnd"/>
      <w:r w:rsidRPr="00D2232A">
        <w:rPr>
          <w:rFonts w:ascii="Arial" w:hAnsi="Arial" w:cs="Arial"/>
          <w:color w:val="000000"/>
        </w:rPr>
        <w:t>.</w:t>
      </w:r>
    </w:p>
    <w:p w:rsidR="00A56E61" w:rsidRPr="00D2232A" w:rsidRDefault="00000D0A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Члан</w:t>
      </w:r>
      <w:proofErr w:type="spellEnd"/>
      <w:r w:rsidRPr="00D2232A">
        <w:rPr>
          <w:rFonts w:ascii="Arial" w:hAnsi="Arial" w:cs="Arial"/>
          <w:color w:val="000000"/>
        </w:rPr>
        <w:t xml:space="preserve"> 6.</w:t>
      </w:r>
      <w:proofErr w:type="gramEnd"/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Временско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вођење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података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предлога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траје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датума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унетог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електронске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евиденције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односно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стицања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услова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члана</w:t>
      </w:r>
      <w:proofErr w:type="spellEnd"/>
      <w:r w:rsidRPr="00D2232A">
        <w:rPr>
          <w:rFonts w:ascii="Arial" w:hAnsi="Arial" w:cs="Arial"/>
          <w:color w:val="000000"/>
        </w:rPr>
        <w:t xml:space="preserve"> 7.</w:t>
      </w:r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овог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правилника</w:t>
      </w:r>
      <w:proofErr w:type="spellEnd"/>
      <w:r w:rsidRPr="00D2232A">
        <w:rPr>
          <w:rFonts w:ascii="Arial" w:hAnsi="Arial" w:cs="Arial"/>
          <w:color w:val="000000"/>
        </w:rPr>
        <w:t>.</w:t>
      </w:r>
    </w:p>
    <w:p w:rsidR="00A56E61" w:rsidRPr="00D2232A" w:rsidRDefault="00000D0A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Члан</w:t>
      </w:r>
      <w:proofErr w:type="spellEnd"/>
      <w:r w:rsidRPr="00D2232A">
        <w:rPr>
          <w:rFonts w:ascii="Arial" w:hAnsi="Arial" w:cs="Arial"/>
          <w:color w:val="000000"/>
        </w:rPr>
        <w:t xml:space="preserve"> 7.</w:t>
      </w:r>
      <w:proofErr w:type="gramEnd"/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Ако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престану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разлози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забрану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уласка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странца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Републику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Србију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односно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надзор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контролу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странца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приликом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уласка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кретања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преко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територије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Републике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Србије</w:t>
      </w:r>
      <w:proofErr w:type="spellEnd"/>
      <w:r w:rsidRPr="00D2232A">
        <w:rPr>
          <w:rFonts w:ascii="Arial" w:hAnsi="Arial" w:cs="Arial"/>
          <w:color w:val="000000"/>
        </w:rPr>
        <w:t xml:space="preserve">, </w:t>
      </w:r>
      <w:proofErr w:type="spellStart"/>
      <w:r w:rsidRPr="00D2232A">
        <w:rPr>
          <w:rFonts w:ascii="Arial" w:hAnsi="Arial" w:cs="Arial"/>
          <w:color w:val="000000"/>
        </w:rPr>
        <w:t>предлагач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доставља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предлог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брисање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лица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евиденција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граничној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полицији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обрасцу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члана</w:t>
      </w:r>
      <w:proofErr w:type="spellEnd"/>
      <w:r w:rsidRPr="00D2232A">
        <w:rPr>
          <w:rFonts w:ascii="Arial" w:hAnsi="Arial" w:cs="Arial"/>
          <w:color w:val="000000"/>
        </w:rPr>
        <w:t xml:space="preserve"> 4.</w:t>
      </w:r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овог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правилника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ознаком</w:t>
      </w:r>
      <w:proofErr w:type="spellEnd"/>
      <w:r w:rsidRPr="00D2232A">
        <w:rPr>
          <w:rFonts w:ascii="Arial" w:hAnsi="Arial" w:cs="Arial"/>
          <w:color w:val="000000"/>
        </w:rPr>
        <w:t xml:space="preserve"> „</w:t>
      </w:r>
      <w:proofErr w:type="spellStart"/>
      <w:r w:rsidRPr="00D2232A">
        <w:rPr>
          <w:rFonts w:ascii="Arial" w:hAnsi="Arial" w:cs="Arial"/>
          <w:color w:val="000000"/>
        </w:rPr>
        <w:t>брисање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лица</w:t>
      </w:r>
      <w:proofErr w:type="spellEnd"/>
      <w:r w:rsidRPr="00D2232A">
        <w:rPr>
          <w:rFonts w:ascii="Arial" w:hAnsi="Arial" w:cs="Arial"/>
          <w:color w:val="000000"/>
        </w:rPr>
        <w:t xml:space="preserve">”, </w:t>
      </w:r>
      <w:proofErr w:type="spellStart"/>
      <w:r w:rsidRPr="00D2232A">
        <w:rPr>
          <w:rFonts w:ascii="Arial" w:hAnsi="Arial" w:cs="Arial"/>
          <w:color w:val="000000"/>
        </w:rPr>
        <w:t>ради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реализације</w:t>
      </w:r>
      <w:proofErr w:type="spellEnd"/>
      <w:r w:rsidRPr="00D2232A">
        <w:rPr>
          <w:rFonts w:ascii="Arial" w:hAnsi="Arial" w:cs="Arial"/>
          <w:color w:val="000000"/>
        </w:rPr>
        <w:t>.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Предлагач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најмање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једном</w:t>
      </w:r>
      <w:proofErr w:type="spellEnd"/>
      <w:r w:rsidRPr="00D2232A">
        <w:rPr>
          <w:rFonts w:ascii="Arial" w:hAnsi="Arial" w:cs="Arial"/>
          <w:color w:val="000000"/>
        </w:rPr>
        <w:t xml:space="preserve"> у </w:t>
      </w:r>
      <w:proofErr w:type="spellStart"/>
      <w:r w:rsidRPr="00D2232A">
        <w:rPr>
          <w:rFonts w:ascii="Arial" w:hAnsi="Arial" w:cs="Arial"/>
          <w:color w:val="000000"/>
        </w:rPr>
        <w:t>року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од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шест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месеци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од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достављања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предлога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преиспитује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разлоге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основаности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предлога</w:t>
      </w:r>
      <w:proofErr w:type="spellEnd"/>
      <w:r w:rsidRPr="00D2232A">
        <w:rPr>
          <w:rFonts w:ascii="Arial" w:hAnsi="Arial" w:cs="Arial"/>
          <w:color w:val="000000"/>
        </w:rPr>
        <w:t>.</w:t>
      </w:r>
      <w:proofErr w:type="gramEnd"/>
    </w:p>
    <w:p w:rsidR="00A56E61" w:rsidRPr="00D2232A" w:rsidRDefault="00000D0A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Члан</w:t>
      </w:r>
      <w:proofErr w:type="spellEnd"/>
      <w:r w:rsidRPr="00D2232A">
        <w:rPr>
          <w:rFonts w:ascii="Arial" w:hAnsi="Arial" w:cs="Arial"/>
          <w:color w:val="000000"/>
        </w:rPr>
        <w:t xml:space="preserve"> 8.</w:t>
      </w:r>
      <w:proofErr w:type="gramEnd"/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Подаци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електронских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евиденција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представљају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тајне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податке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степена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тајности</w:t>
      </w:r>
      <w:proofErr w:type="spellEnd"/>
      <w:r w:rsidRPr="00D2232A">
        <w:rPr>
          <w:rFonts w:ascii="Arial" w:hAnsi="Arial" w:cs="Arial"/>
          <w:color w:val="000000"/>
        </w:rPr>
        <w:t xml:space="preserve"> „</w:t>
      </w:r>
      <w:proofErr w:type="spellStart"/>
      <w:r w:rsidRPr="00D2232A">
        <w:rPr>
          <w:rFonts w:ascii="Arial" w:hAnsi="Arial" w:cs="Arial"/>
          <w:color w:val="000000"/>
        </w:rPr>
        <w:t>Поверљиво</w:t>
      </w:r>
      <w:proofErr w:type="spellEnd"/>
      <w:r w:rsidRPr="00D2232A">
        <w:rPr>
          <w:rFonts w:ascii="Arial" w:hAnsi="Arial" w:cs="Arial"/>
          <w:color w:val="000000"/>
        </w:rPr>
        <w:t xml:space="preserve">” у </w:t>
      </w:r>
      <w:proofErr w:type="spellStart"/>
      <w:r w:rsidRPr="00D2232A">
        <w:rPr>
          <w:rFonts w:ascii="Arial" w:hAnsi="Arial" w:cs="Arial"/>
          <w:color w:val="000000"/>
        </w:rPr>
        <w:t>складу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законом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којим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уређује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тајност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података</w:t>
      </w:r>
      <w:proofErr w:type="spellEnd"/>
      <w:r w:rsidRPr="00D2232A">
        <w:rPr>
          <w:rFonts w:ascii="Arial" w:hAnsi="Arial" w:cs="Arial"/>
          <w:color w:val="000000"/>
        </w:rPr>
        <w:t>.</w:t>
      </w:r>
      <w:proofErr w:type="gramEnd"/>
    </w:p>
    <w:p w:rsidR="00A56E61" w:rsidRPr="00D2232A" w:rsidRDefault="00000D0A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Члан</w:t>
      </w:r>
      <w:proofErr w:type="spellEnd"/>
      <w:r w:rsidRPr="00D2232A">
        <w:rPr>
          <w:rFonts w:ascii="Arial" w:hAnsi="Arial" w:cs="Arial"/>
          <w:color w:val="000000"/>
        </w:rPr>
        <w:t xml:space="preserve"> 9.</w:t>
      </w:r>
      <w:proofErr w:type="gramEnd"/>
    </w:p>
    <w:p w:rsidR="00A56E61" w:rsidRPr="00D2232A" w:rsidRDefault="00000D0A">
      <w:pPr>
        <w:spacing w:after="150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Овај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правилник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ступа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снагу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осмог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дана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од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дана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објављивања</w:t>
      </w:r>
      <w:proofErr w:type="spellEnd"/>
      <w:r w:rsidRPr="00D2232A">
        <w:rPr>
          <w:rFonts w:ascii="Arial" w:hAnsi="Arial" w:cs="Arial"/>
          <w:color w:val="000000"/>
        </w:rPr>
        <w:t xml:space="preserve"> у „</w:t>
      </w:r>
      <w:proofErr w:type="spellStart"/>
      <w:r w:rsidRPr="00D2232A">
        <w:rPr>
          <w:rFonts w:ascii="Arial" w:hAnsi="Arial" w:cs="Arial"/>
          <w:color w:val="000000"/>
        </w:rPr>
        <w:t>Службеном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гласнику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Републике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Србије</w:t>
      </w:r>
      <w:proofErr w:type="spellEnd"/>
      <w:r w:rsidRPr="00D2232A">
        <w:rPr>
          <w:rFonts w:ascii="Arial" w:hAnsi="Arial" w:cs="Arial"/>
          <w:color w:val="000000"/>
        </w:rPr>
        <w:t xml:space="preserve">”, а </w:t>
      </w:r>
      <w:proofErr w:type="spellStart"/>
      <w:r w:rsidRPr="00D2232A">
        <w:rPr>
          <w:rFonts w:ascii="Arial" w:hAnsi="Arial" w:cs="Arial"/>
          <w:color w:val="000000"/>
        </w:rPr>
        <w:t>почиње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да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примењује</w:t>
      </w:r>
      <w:proofErr w:type="spellEnd"/>
      <w:r w:rsidRPr="00D2232A">
        <w:rPr>
          <w:rFonts w:ascii="Arial" w:hAnsi="Arial" w:cs="Arial"/>
          <w:color w:val="000000"/>
        </w:rPr>
        <w:t xml:space="preserve"> 1.</w:t>
      </w:r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марта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2019.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године</w:t>
      </w:r>
      <w:proofErr w:type="spellEnd"/>
      <w:proofErr w:type="gramEnd"/>
      <w:r w:rsidRPr="00D2232A">
        <w:rPr>
          <w:rFonts w:ascii="Arial" w:hAnsi="Arial" w:cs="Arial"/>
          <w:color w:val="000000"/>
        </w:rPr>
        <w:t>.</w:t>
      </w:r>
    </w:p>
    <w:p w:rsidR="00A56E61" w:rsidRPr="00D2232A" w:rsidRDefault="00000D0A">
      <w:pPr>
        <w:spacing w:after="150"/>
        <w:jc w:val="right"/>
        <w:rPr>
          <w:rFonts w:ascii="Arial" w:hAnsi="Arial" w:cs="Arial"/>
        </w:rPr>
      </w:pPr>
      <w:proofErr w:type="spellStart"/>
      <w:r w:rsidRPr="00D2232A">
        <w:rPr>
          <w:rFonts w:ascii="Arial" w:hAnsi="Arial" w:cs="Arial"/>
          <w:color w:val="000000"/>
        </w:rPr>
        <w:t>Број</w:t>
      </w:r>
      <w:proofErr w:type="spellEnd"/>
      <w:r w:rsidRPr="00D2232A">
        <w:rPr>
          <w:rFonts w:ascii="Arial" w:hAnsi="Arial" w:cs="Arial"/>
          <w:color w:val="000000"/>
        </w:rPr>
        <w:t xml:space="preserve"> 01-12183/18-6</w:t>
      </w:r>
    </w:p>
    <w:p w:rsidR="00A56E61" w:rsidRPr="00D2232A" w:rsidRDefault="00000D0A">
      <w:pPr>
        <w:spacing w:after="150"/>
        <w:jc w:val="right"/>
        <w:rPr>
          <w:rFonts w:ascii="Arial" w:hAnsi="Arial" w:cs="Arial"/>
        </w:rPr>
      </w:pPr>
      <w:proofErr w:type="gramStart"/>
      <w:r w:rsidRPr="00D2232A">
        <w:rPr>
          <w:rFonts w:ascii="Arial" w:hAnsi="Arial" w:cs="Arial"/>
          <w:color w:val="000000"/>
        </w:rPr>
        <w:t xml:space="preserve">У </w:t>
      </w:r>
      <w:proofErr w:type="spellStart"/>
      <w:r w:rsidRPr="00D2232A">
        <w:rPr>
          <w:rFonts w:ascii="Arial" w:hAnsi="Arial" w:cs="Arial"/>
          <w:color w:val="000000"/>
        </w:rPr>
        <w:t>Београду</w:t>
      </w:r>
      <w:proofErr w:type="spellEnd"/>
      <w:r w:rsidRPr="00D2232A">
        <w:rPr>
          <w:rFonts w:ascii="Arial" w:hAnsi="Arial" w:cs="Arial"/>
          <w:color w:val="000000"/>
        </w:rPr>
        <w:t>, 31.</w:t>
      </w:r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децембра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2018.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године</w:t>
      </w:r>
      <w:proofErr w:type="spellEnd"/>
      <w:proofErr w:type="gramEnd"/>
    </w:p>
    <w:p w:rsidR="00A56E61" w:rsidRPr="00D2232A" w:rsidRDefault="00000D0A">
      <w:pPr>
        <w:spacing w:after="150"/>
        <w:jc w:val="right"/>
        <w:rPr>
          <w:rFonts w:ascii="Arial" w:hAnsi="Arial" w:cs="Arial"/>
        </w:rPr>
      </w:pPr>
      <w:proofErr w:type="spellStart"/>
      <w:r w:rsidRPr="00D2232A">
        <w:rPr>
          <w:rFonts w:ascii="Arial" w:hAnsi="Arial" w:cs="Arial"/>
          <w:color w:val="000000"/>
        </w:rPr>
        <w:t>Министар</w:t>
      </w:r>
      <w:proofErr w:type="spellEnd"/>
      <w:r w:rsidRPr="00D2232A">
        <w:rPr>
          <w:rFonts w:ascii="Arial" w:hAnsi="Arial" w:cs="Arial"/>
          <w:color w:val="000000"/>
        </w:rPr>
        <w:t>,</w:t>
      </w:r>
    </w:p>
    <w:p w:rsidR="00A56E61" w:rsidRPr="00D2232A" w:rsidRDefault="00000D0A">
      <w:pPr>
        <w:spacing w:after="150"/>
        <w:jc w:val="right"/>
        <w:rPr>
          <w:rFonts w:ascii="Arial" w:hAnsi="Arial" w:cs="Arial"/>
        </w:rPr>
      </w:pPr>
      <w:proofErr w:type="spellStart"/>
      <w:proofErr w:type="gramStart"/>
      <w:r w:rsidRPr="00D2232A">
        <w:rPr>
          <w:rFonts w:ascii="Arial" w:hAnsi="Arial" w:cs="Arial"/>
          <w:color w:val="000000"/>
        </w:rPr>
        <w:t>др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Небојша</w:t>
      </w:r>
      <w:proofErr w:type="spellEnd"/>
      <w:r w:rsidRPr="00D2232A">
        <w:rPr>
          <w:rFonts w:ascii="Arial" w:hAnsi="Arial" w:cs="Arial"/>
          <w:b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b/>
          <w:color w:val="000000"/>
        </w:rPr>
        <w:t>Стефановић</w:t>
      </w:r>
      <w:proofErr w:type="spellEnd"/>
      <w:r w:rsidRPr="00D2232A">
        <w:rPr>
          <w:rFonts w:ascii="Arial" w:hAnsi="Arial" w:cs="Arial"/>
          <w:b/>
          <w:color w:val="000000"/>
        </w:rPr>
        <w:t>,</w:t>
      </w:r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с.р</w:t>
      </w:r>
      <w:proofErr w:type="spellEnd"/>
      <w:r w:rsidRPr="00D2232A">
        <w:rPr>
          <w:rFonts w:ascii="Arial" w:hAnsi="Arial" w:cs="Arial"/>
          <w:color w:val="000000"/>
        </w:rPr>
        <w:t>.</w:t>
      </w:r>
    </w:p>
    <w:p w:rsidR="00A56E61" w:rsidRPr="00D2232A" w:rsidRDefault="00000D0A">
      <w:pPr>
        <w:spacing w:after="150"/>
        <w:jc w:val="right"/>
        <w:rPr>
          <w:rFonts w:ascii="Arial" w:hAnsi="Arial" w:cs="Arial"/>
        </w:rPr>
      </w:pPr>
      <w:proofErr w:type="spellStart"/>
      <w:r w:rsidRPr="00D2232A">
        <w:rPr>
          <w:rFonts w:ascii="Arial" w:hAnsi="Arial" w:cs="Arial"/>
          <w:color w:val="000000"/>
        </w:rPr>
        <w:t>Образац</w:t>
      </w:r>
      <w:proofErr w:type="spellEnd"/>
    </w:p>
    <w:p w:rsidR="00A56E61" w:rsidRPr="00D2232A" w:rsidRDefault="00000D0A">
      <w:pPr>
        <w:spacing w:after="120"/>
        <w:jc w:val="center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>ПРЕДЛОГ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врста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захтева</w:t>
      </w:r>
      <w:proofErr w:type="spellEnd"/>
      <w:r w:rsidRPr="00D2232A">
        <w:rPr>
          <w:rFonts w:ascii="Arial" w:hAnsi="Arial" w:cs="Arial"/>
          <w:color w:val="000000"/>
        </w:rPr>
        <w:t xml:space="preserve"> („З”; „НИК”; „</w:t>
      </w:r>
      <w:proofErr w:type="spellStart"/>
      <w:r w:rsidRPr="00D2232A">
        <w:rPr>
          <w:rFonts w:ascii="Arial" w:hAnsi="Arial" w:cs="Arial"/>
          <w:color w:val="000000"/>
        </w:rPr>
        <w:t>брисање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лица</w:t>
      </w:r>
      <w:proofErr w:type="spellEnd"/>
      <w:r w:rsidRPr="00D2232A">
        <w:rPr>
          <w:rFonts w:ascii="Arial" w:hAnsi="Arial" w:cs="Arial"/>
          <w:color w:val="000000"/>
        </w:rPr>
        <w:t xml:space="preserve">”) и </w:t>
      </w:r>
      <w:proofErr w:type="spellStart"/>
      <w:r w:rsidRPr="00D2232A">
        <w:rPr>
          <w:rFonts w:ascii="Arial" w:hAnsi="Arial" w:cs="Arial"/>
          <w:color w:val="000000"/>
        </w:rPr>
        <w:t>предлагач</w:t>
      </w:r>
      <w:proofErr w:type="spell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2.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број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захтева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предлагача</w:t>
      </w:r>
      <w:proofErr w:type="spell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3. </w:t>
      </w:r>
      <w:proofErr w:type="gramStart"/>
      <w:r w:rsidRPr="00D2232A">
        <w:rPr>
          <w:rFonts w:ascii="Arial" w:hAnsi="Arial" w:cs="Arial"/>
          <w:color w:val="000000"/>
        </w:rPr>
        <w:t>доступност</w:t>
      </w:r>
      <w:r w:rsidRPr="00D2232A">
        <w:rPr>
          <w:rFonts w:ascii="Arial" w:hAnsi="Arial" w:cs="Arial"/>
          <w:color w:val="000000"/>
          <w:vertAlign w:val="superscript"/>
        </w:rPr>
        <w:t>1</w:t>
      </w:r>
      <w:proofErr w:type="gram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4.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презиме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лица</w:t>
      </w:r>
      <w:proofErr w:type="spell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5.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име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лица</w:t>
      </w:r>
      <w:proofErr w:type="spell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6.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име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оца</w:t>
      </w:r>
      <w:proofErr w:type="spell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7.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друга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презимена</w:t>
      </w:r>
      <w:proofErr w:type="spellEnd"/>
      <w:r w:rsidRPr="00D2232A">
        <w:rPr>
          <w:rFonts w:ascii="Arial" w:hAnsi="Arial" w:cs="Arial"/>
          <w:color w:val="000000"/>
        </w:rPr>
        <w:t xml:space="preserve"> и имена</w:t>
      </w:r>
      <w:r w:rsidRPr="00D2232A">
        <w:rPr>
          <w:rFonts w:ascii="Arial" w:hAnsi="Arial" w:cs="Arial"/>
          <w:color w:val="000000"/>
          <w:vertAlign w:val="superscript"/>
        </w:rPr>
        <w:t>2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lastRenderedPageBreak/>
        <w:t xml:space="preserve">8.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датум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рођења</w:t>
      </w:r>
      <w:proofErr w:type="spell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9.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место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рођења</w:t>
      </w:r>
      <w:proofErr w:type="spell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10 </w:t>
      </w:r>
      <w:proofErr w:type="spellStart"/>
      <w:r w:rsidRPr="00D2232A">
        <w:rPr>
          <w:rFonts w:ascii="Arial" w:hAnsi="Arial" w:cs="Arial"/>
          <w:color w:val="000000"/>
        </w:rPr>
        <w:t>држава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рођења</w:t>
      </w:r>
      <w:proofErr w:type="spell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11. </w:t>
      </w:r>
      <w:proofErr w:type="gramStart"/>
      <w:r w:rsidRPr="00D2232A">
        <w:rPr>
          <w:rFonts w:ascii="Arial" w:hAnsi="Arial" w:cs="Arial"/>
          <w:color w:val="000000"/>
        </w:rPr>
        <w:t>држављанство</w:t>
      </w:r>
      <w:r w:rsidRPr="00D2232A">
        <w:rPr>
          <w:rFonts w:ascii="Arial" w:hAnsi="Arial" w:cs="Arial"/>
          <w:color w:val="000000"/>
          <w:vertAlign w:val="superscript"/>
        </w:rPr>
        <w:t>3</w:t>
      </w:r>
      <w:proofErr w:type="gram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12.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путне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исправе</w:t>
      </w:r>
      <w:r w:rsidRPr="00D2232A">
        <w:rPr>
          <w:rFonts w:ascii="Arial" w:hAnsi="Arial" w:cs="Arial"/>
          <w:color w:val="000000"/>
          <w:vertAlign w:val="superscript"/>
        </w:rPr>
        <w:t>4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а)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држава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издавања</w:t>
      </w:r>
      <w:proofErr w:type="spell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б)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број</w:t>
      </w:r>
      <w:proofErr w:type="spellEnd"/>
      <w:proofErr w:type="gram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13.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остале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исправе</w:t>
      </w:r>
      <w:proofErr w:type="spell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а)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држава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издавања</w:t>
      </w:r>
      <w:proofErr w:type="spell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б)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број</w:t>
      </w:r>
      <w:proofErr w:type="spellEnd"/>
      <w:proofErr w:type="gram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14.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пребивалиште</w:t>
      </w:r>
      <w:proofErr w:type="spellEnd"/>
      <w:proofErr w:type="gram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15.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боравиште</w:t>
      </w:r>
      <w:proofErr w:type="spellEnd"/>
      <w:proofErr w:type="gram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16. </w:t>
      </w:r>
      <w:proofErr w:type="gramStart"/>
      <w:r w:rsidRPr="00D2232A">
        <w:rPr>
          <w:rFonts w:ascii="Arial" w:hAnsi="Arial" w:cs="Arial"/>
          <w:color w:val="000000"/>
        </w:rPr>
        <w:t>поступање</w:t>
      </w:r>
      <w:r w:rsidRPr="00D2232A">
        <w:rPr>
          <w:rFonts w:ascii="Arial" w:hAnsi="Arial" w:cs="Arial"/>
          <w:color w:val="000000"/>
          <w:vertAlign w:val="superscript"/>
        </w:rPr>
        <w:t>5</w:t>
      </w:r>
      <w:proofErr w:type="gram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а)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обавештавање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о </w:t>
      </w:r>
      <w:proofErr w:type="spellStart"/>
      <w:r w:rsidRPr="00D2232A">
        <w:rPr>
          <w:rFonts w:ascii="Arial" w:hAnsi="Arial" w:cs="Arial"/>
          <w:color w:val="000000"/>
        </w:rPr>
        <w:t>покушају</w:t>
      </w:r>
      <w:proofErr w:type="spellEnd"/>
      <w:r w:rsidRPr="00D2232A">
        <w:rPr>
          <w:rFonts w:ascii="Arial" w:hAnsi="Arial" w:cs="Arial"/>
          <w:color w:val="000000"/>
        </w:rPr>
        <w:t xml:space="preserve"> уласка</w:t>
      </w:r>
      <w:r w:rsidRPr="00D2232A">
        <w:rPr>
          <w:rFonts w:ascii="Arial" w:hAnsi="Arial" w:cs="Arial"/>
          <w:color w:val="000000"/>
          <w:vertAlign w:val="superscript"/>
        </w:rPr>
        <w:t>6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б)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обавештавање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о </w:t>
      </w:r>
      <w:proofErr w:type="spellStart"/>
      <w:r w:rsidRPr="00D2232A">
        <w:rPr>
          <w:rFonts w:ascii="Arial" w:hAnsi="Arial" w:cs="Arial"/>
          <w:color w:val="000000"/>
        </w:rPr>
        <w:t>уласку</w:t>
      </w:r>
      <w:proofErr w:type="spellEnd"/>
      <w:r w:rsidRPr="00D2232A">
        <w:rPr>
          <w:rFonts w:ascii="Arial" w:hAnsi="Arial" w:cs="Arial"/>
          <w:color w:val="000000"/>
        </w:rPr>
        <w:t>/изласку</w:t>
      </w:r>
      <w:r w:rsidRPr="00D2232A">
        <w:rPr>
          <w:rFonts w:ascii="Arial" w:hAnsi="Arial" w:cs="Arial"/>
          <w:color w:val="000000"/>
          <w:vertAlign w:val="superscript"/>
        </w:rPr>
        <w:t>7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в)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обавештавање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о </w:t>
      </w:r>
      <w:proofErr w:type="spellStart"/>
      <w:r w:rsidRPr="00D2232A">
        <w:rPr>
          <w:rFonts w:ascii="Arial" w:hAnsi="Arial" w:cs="Arial"/>
          <w:color w:val="000000"/>
        </w:rPr>
        <w:t>свакој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пријави</w:t>
      </w:r>
      <w:proofErr w:type="spellEnd"/>
      <w:r w:rsidRPr="00D2232A">
        <w:rPr>
          <w:rFonts w:ascii="Arial" w:hAnsi="Arial" w:cs="Arial"/>
          <w:color w:val="000000"/>
        </w:rPr>
        <w:t xml:space="preserve"> боравишта</w:t>
      </w:r>
      <w:r w:rsidRPr="00D2232A">
        <w:rPr>
          <w:rFonts w:ascii="Arial" w:hAnsi="Arial" w:cs="Arial"/>
          <w:color w:val="000000"/>
          <w:vertAlign w:val="superscript"/>
        </w:rPr>
        <w:t>8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г)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преглед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лица</w:t>
      </w:r>
      <w:proofErr w:type="spellEnd"/>
      <w:r w:rsidRPr="00D2232A">
        <w:rPr>
          <w:rFonts w:ascii="Arial" w:hAnsi="Arial" w:cs="Arial"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color w:val="000000"/>
        </w:rPr>
        <w:t>ствари</w:t>
      </w:r>
      <w:proofErr w:type="spellEnd"/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д)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остала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поступања</w:t>
      </w:r>
      <w:proofErr w:type="spellEnd"/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17.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датум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увођења</w:t>
      </w:r>
      <w:proofErr w:type="spell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18.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рок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вођења</w:t>
      </w:r>
      <w:proofErr w:type="spellEnd"/>
      <w:r w:rsidRPr="00D2232A">
        <w:rPr>
          <w:rFonts w:ascii="Arial" w:hAnsi="Arial" w:cs="Arial"/>
          <w:color w:val="000000"/>
        </w:rPr>
        <w:t xml:space="preserve"> (</w:t>
      </w:r>
      <w:proofErr w:type="spellStart"/>
      <w:r w:rsidRPr="00D2232A">
        <w:rPr>
          <w:rFonts w:ascii="Arial" w:hAnsi="Arial" w:cs="Arial"/>
          <w:color w:val="000000"/>
        </w:rPr>
        <w:t>датум</w:t>
      </w:r>
      <w:proofErr w:type="spellEnd"/>
      <w:r w:rsidRPr="00D2232A">
        <w:rPr>
          <w:rFonts w:ascii="Arial" w:hAnsi="Arial" w:cs="Arial"/>
          <w:color w:val="000000"/>
        </w:rPr>
        <w:t>):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19. </w:t>
      </w:r>
      <w:proofErr w:type="spellStart"/>
      <w:proofErr w:type="gramStart"/>
      <w:r w:rsidRPr="00D2232A">
        <w:rPr>
          <w:rFonts w:ascii="Arial" w:hAnsi="Arial" w:cs="Arial"/>
          <w:color w:val="000000"/>
        </w:rPr>
        <w:t>контакт</w:t>
      </w:r>
      <w:proofErr w:type="spellEnd"/>
      <w:proofErr w:type="gram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подаци</w:t>
      </w:r>
      <w:proofErr w:type="spellEnd"/>
      <w:r w:rsidRPr="00D2232A">
        <w:rPr>
          <w:rFonts w:ascii="Arial" w:hAnsi="Arial" w:cs="Arial"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color w:val="000000"/>
        </w:rPr>
        <w:t>предлагача</w:t>
      </w:r>
      <w:proofErr w:type="spellEnd"/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>––––––––––––––––––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1 </w:t>
      </w:r>
      <w:proofErr w:type="spellStart"/>
      <w:r w:rsidRPr="00D2232A">
        <w:rPr>
          <w:rFonts w:ascii="Arial" w:hAnsi="Arial" w:cs="Arial"/>
          <w:i/>
          <w:color w:val="000000"/>
        </w:rPr>
        <w:t>Може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бити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доступно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свима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или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предлагачима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i/>
          <w:color w:val="000000"/>
        </w:rPr>
        <w:t>граничној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полицији</w:t>
      </w:r>
      <w:proofErr w:type="spellEnd"/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2 </w:t>
      </w:r>
      <w:proofErr w:type="spellStart"/>
      <w:r w:rsidRPr="00D2232A">
        <w:rPr>
          <w:rFonts w:ascii="Arial" w:hAnsi="Arial" w:cs="Arial"/>
          <w:i/>
          <w:color w:val="000000"/>
        </w:rPr>
        <w:t>Ако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лице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користи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више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других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презимена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i/>
          <w:color w:val="000000"/>
        </w:rPr>
        <w:t>имена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наводити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их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као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друго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презиме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i/>
          <w:color w:val="000000"/>
        </w:rPr>
        <w:t>име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1</w:t>
      </w:r>
      <w:proofErr w:type="gramStart"/>
      <w:r w:rsidRPr="00D2232A">
        <w:rPr>
          <w:rFonts w:ascii="Arial" w:hAnsi="Arial" w:cs="Arial"/>
          <w:i/>
          <w:color w:val="000000"/>
        </w:rPr>
        <w:t>: ,</w:t>
      </w:r>
      <w:proofErr w:type="gram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друго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презиме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i/>
          <w:color w:val="000000"/>
        </w:rPr>
        <w:t>име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2:, …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3 </w:t>
      </w:r>
      <w:proofErr w:type="spellStart"/>
      <w:r w:rsidRPr="00D2232A">
        <w:rPr>
          <w:rFonts w:ascii="Arial" w:hAnsi="Arial" w:cs="Arial"/>
          <w:i/>
          <w:color w:val="000000"/>
        </w:rPr>
        <w:t>Ако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лице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има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више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држављанстава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наводти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их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као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: </w:t>
      </w:r>
      <w:proofErr w:type="spellStart"/>
      <w:r w:rsidRPr="00D2232A">
        <w:rPr>
          <w:rFonts w:ascii="Arial" w:hAnsi="Arial" w:cs="Arial"/>
          <w:i/>
          <w:color w:val="000000"/>
        </w:rPr>
        <w:t>држављанство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1</w:t>
      </w:r>
      <w:proofErr w:type="gramStart"/>
      <w:r w:rsidRPr="00D2232A">
        <w:rPr>
          <w:rFonts w:ascii="Arial" w:hAnsi="Arial" w:cs="Arial"/>
          <w:i/>
          <w:color w:val="000000"/>
        </w:rPr>
        <w:t>:;</w:t>
      </w:r>
      <w:proofErr w:type="gram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држављанство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2: ; …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4 </w:t>
      </w:r>
      <w:proofErr w:type="spellStart"/>
      <w:r w:rsidRPr="00D2232A">
        <w:rPr>
          <w:rFonts w:ascii="Arial" w:hAnsi="Arial" w:cs="Arial"/>
          <w:i/>
          <w:color w:val="000000"/>
        </w:rPr>
        <w:t>Ако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лице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користи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више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путних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исправа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наводити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их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као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путна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исправа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1</w:t>
      </w:r>
      <w:proofErr w:type="gramStart"/>
      <w:r w:rsidRPr="00D2232A">
        <w:rPr>
          <w:rFonts w:ascii="Arial" w:hAnsi="Arial" w:cs="Arial"/>
          <w:i/>
          <w:color w:val="000000"/>
        </w:rPr>
        <w:t>:,</w:t>
      </w:r>
      <w:proofErr w:type="gram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путна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исправа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2:, …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5 </w:t>
      </w:r>
      <w:proofErr w:type="spellStart"/>
      <w:r w:rsidRPr="00D2232A">
        <w:rPr>
          <w:rFonts w:ascii="Arial" w:hAnsi="Arial" w:cs="Arial"/>
          <w:i/>
          <w:color w:val="000000"/>
        </w:rPr>
        <w:t>Навести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само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поступања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која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се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предлажу</w:t>
      </w:r>
      <w:proofErr w:type="spellEnd"/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6 </w:t>
      </w:r>
      <w:proofErr w:type="spellStart"/>
      <w:r w:rsidRPr="00D2232A">
        <w:rPr>
          <w:rFonts w:ascii="Arial" w:hAnsi="Arial" w:cs="Arial"/>
          <w:i/>
          <w:color w:val="000000"/>
        </w:rPr>
        <w:t>Само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код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предлагања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забране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уласка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(З)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7 </w:t>
      </w:r>
      <w:proofErr w:type="spellStart"/>
      <w:r w:rsidRPr="00D2232A">
        <w:rPr>
          <w:rFonts w:ascii="Arial" w:hAnsi="Arial" w:cs="Arial"/>
          <w:i/>
          <w:color w:val="000000"/>
        </w:rPr>
        <w:t>Само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код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предлагања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надзора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i/>
          <w:color w:val="000000"/>
        </w:rPr>
        <w:t>контроле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(НИК)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8 У </w:t>
      </w:r>
      <w:proofErr w:type="spellStart"/>
      <w:r w:rsidRPr="00D2232A">
        <w:rPr>
          <w:rFonts w:ascii="Arial" w:hAnsi="Arial" w:cs="Arial"/>
          <w:i/>
          <w:color w:val="000000"/>
        </w:rPr>
        <w:t>случају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забране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уласка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(З) и </w:t>
      </w:r>
      <w:proofErr w:type="spellStart"/>
      <w:r w:rsidRPr="00D2232A">
        <w:rPr>
          <w:rFonts w:ascii="Arial" w:hAnsi="Arial" w:cs="Arial"/>
          <w:i/>
          <w:color w:val="000000"/>
        </w:rPr>
        <w:t>надзора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и </w:t>
      </w:r>
      <w:proofErr w:type="spellStart"/>
      <w:r w:rsidRPr="00D2232A">
        <w:rPr>
          <w:rFonts w:ascii="Arial" w:hAnsi="Arial" w:cs="Arial"/>
          <w:i/>
          <w:color w:val="000000"/>
        </w:rPr>
        <w:t>контроле</w:t>
      </w:r>
      <w:proofErr w:type="spellEnd"/>
      <w:r w:rsidRPr="00D2232A">
        <w:rPr>
          <w:rFonts w:ascii="Arial" w:hAnsi="Arial" w:cs="Arial"/>
          <w:i/>
          <w:color w:val="000000"/>
        </w:rPr>
        <w:t xml:space="preserve"> (НИК), </w:t>
      </w:r>
      <w:proofErr w:type="spellStart"/>
      <w:r w:rsidRPr="00D2232A">
        <w:rPr>
          <w:rFonts w:ascii="Arial" w:hAnsi="Arial" w:cs="Arial"/>
          <w:i/>
          <w:color w:val="000000"/>
        </w:rPr>
        <w:t>ако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таква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потреба</w:t>
      </w:r>
      <w:proofErr w:type="spellEnd"/>
      <w:r w:rsidRPr="00D2232A">
        <w:rPr>
          <w:rFonts w:ascii="Arial" w:hAnsi="Arial" w:cs="Arial"/>
          <w:i/>
          <w:color w:val="000000"/>
        </w:rPr>
        <w:t xml:space="preserve"> </w:t>
      </w:r>
      <w:proofErr w:type="spellStart"/>
      <w:r w:rsidRPr="00D2232A">
        <w:rPr>
          <w:rFonts w:ascii="Arial" w:hAnsi="Arial" w:cs="Arial"/>
          <w:i/>
          <w:color w:val="000000"/>
        </w:rPr>
        <w:t>постоји</w:t>
      </w:r>
      <w:proofErr w:type="spellEnd"/>
    </w:p>
    <w:sectPr w:rsidR="00A56E61" w:rsidRPr="00D2232A" w:rsidSect="00F129F8">
      <w:pgSz w:w="11907" w:h="16839" w:code="9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6E61"/>
    <w:rsid w:val="00000D0A"/>
    <w:rsid w:val="00A56E61"/>
    <w:rsid w:val="00D2232A"/>
    <w:rsid w:val="00F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A56E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5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Beba Valcic</cp:lastModifiedBy>
  <cp:revision>4</cp:revision>
  <dcterms:created xsi:type="dcterms:W3CDTF">2019-01-29T09:40:00Z</dcterms:created>
  <dcterms:modified xsi:type="dcterms:W3CDTF">2019-01-30T13:18:00Z</dcterms:modified>
</cp:coreProperties>
</file>