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03" w:rsidRDefault="006938F4">
      <w:pPr>
        <w:spacing w:after="150"/>
      </w:pPr>
      <w:bookmarkStart w:id="0" w:name="_GoBack"/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osnovu</w:t>
      </w:r>
      <w:r w:rsidR="00C90B23">
        <w:rPr>
          <w:color w:val="000000"/>
        </w:rPr>
        <w:t xml:space="preserve"> </w:t>
      </w:r>
      <w:r>
        <w:rPr>
          <w:color w:val="000000"/>
        </w:rPr>
        <w:t>člana</w:t>
      </w:r>
      <w:r w:rsidR="00C90B23">
        <w:rPr>
          <w:color w:val="000000"/>
        </w:rPr>
        <w:t xml:space="preserve"> 81. </w:t>
      </w:r>
      <w:r>
        <w:rPr>
          <w:color w:val="000000"/>
        </w:rPr>
        <w:t>stav</w:t>
      </w:r>
      <w:r w:rsidR="00C90B23">
        <w:rPr>
          <w:color w:val="000000"/>
        </w:rPr>
        <w:t xml:space="preserve"> 3. </w:t>
      </w:r>
      <w:r>
        <w:rPr>
          <w:color w:val="000000"/>
        </w:rPr>
        <w:t>Zakona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smanjenju</w:t>
      </w:r>
      <w:r w:rsidR="00C90B23">
        <w:rPr>
          <w:color w:val="000000"/>
        </w:rPr>
        <w:t xml:space="preserve"> </w:t>
      </w:r>
      <w:r>
        <w:rPr>
          <w:color w:val="000000"/>
        </w:rPr>
        <w:t>rizika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katastrofa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upravlјanju</w:t>
      </w:r>
      <w:r w:rsidR="00C90B23">
        <w:rPr>
          <w:color w:val="000000"/>
        </w:rPr>
        <w:t xml:space="preserve"> </w:t>
      </w:r>
      <w:r>
        <w:rPr>
          <w:color w:val="000000"/>
        </w:rPr>
        <w:t>vanrednim</w:t>
      </w:r>
      <w:r w:rsidR="00C90B23">
        <w:rPr>
          <w:color w:val="000000"/>
        </w:rPr>
        <w:t xml:space="preserve"> </w:t>
      </w:r>
      <w:r>
        <w:rPr>
          <w:color w:val="000000"/>
        </w:rPr>
        <w:t>situacijama</w:t>
      </w:r>
      <w:r w:rsidR="00C90B23">
        <w:rPr>
          <w:color w:val="000000"/>
        </w:rPr>
        <w:t xml:space="preserve"> („</w:t>
      </w:r>
      <w:r>
        <w:rPr>
          <w:color w:val="000000"/>
        </w:rPr>
        <w:t>Službeni</w:t>
      </w:r>
      <w:r w:rsidR="00C90B23">
        <w:rPr>
          <w:color w:val="000000"/>
        </w:rPr>
        <w:t xml:space="preserve"> </w:t>
      </w:r>
      <w:r>
        <w:rPr>
          <w:color w:val="000000"/>
        </w:rPr>
        <w:t>glasnik</w:t>
      </w:r>
      <w:r w:rsidR="00C90B23">
        <w:rPr>
          <w:color w:val="000000"/>
        </w:rPr>
        <w:t xml:space="preserve"> </w:t>
      </w:r>
      <w:r>
        <w:rPr>
          <w:color w:val="000000"/>
        </w:rPr>
        <w:t>RS</w:t>
      </w:r>
      <w:r w:rsidR="00C90B23">
        <w:rPr>
          <w:color w:val="000000"/>
        </w:rPr>
        <w:t xml:space="preserve">”, </w:t>
      </w:r>
      <w:r>
        <w:rPr>
          <w:color w:val="000000"/>
        </w:rPr>
        <w:t>broj</w:t>
      </w:r>
      <w:r w:rsidR="00C90B23">
        <w:rPr>
          <w:color w:val="000000"/>
        </w:rPr>
        <w:t xml:space="preserve"> 87/18),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člana</w:t>
      </w:r>
      <w:r w:rsidR="00C90B23">
        <w:rPr>
          <w:color w:val="000000"/>
        </w:rPr>
        <w:t xml:space="preserve"> 42. </w:t>
      </w:r>
      <w:r>
        <w:rPr>
          <w:color w:val="000000"/>
        </w:rPr>
        <w:t>stav</w:t>
      </w:r>
      <w:r w:rsidR="00C90B23">
        <w:rPr>
          <w:color w:val="000000"/>
        </w:rPr>
        <w:t xml:space="preserve"> 1. </w:t>
      </w:r>
      <w:r>
        <w:rPr>
          <w:color w:val="000000"/>
        </w:rPr>
        <w:t>Zakona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Vladi</w:t>
      </w:r>
      <w:r w:rsidR="00C90B23">
        <w:rPr>
          <w:color w:val="000000"/>
        </w:rPr>
        <w:t xml:space="preserve"> („</w:t>
      </w:r>
      <w:r>
        <w:rPr>
          <w:color w:val="000000"/>
        </w:rPr>
        <w:t>Službeni</w:t>
      </w:r>
      <w:r w:rsidR="00C90B23">
        <w:rPr>
          <w:color w:val="000000"/>
        </w:rPr>
        <w:t xml:space="preserve"> </w:t>
      </w:r>
      <w:r>
        <w:rPr>
          <w:color w:val="000000"/>
        </w:rPr>
        <w:t>glasnik</w:t>
      </w:r>
      <w:r w:rsidR="00C90B23">
        <w:rPr>
          <w:color w:val="000000"/>
        </w:rPr>
        <w:t xml:space="preserve"> </w:t>
      </w:r>
      <w:r>
        <w:rPr>
          <w:color w:val="000000"/>
        </w:rPr>
        <w:t>RS</w:t>
      </w:r>
      <w:r w:rsidR="00C90B23">
        <w:rPr>
          <w:color w:val="000000"/>
        </w:rPr>
        <w:t xml:space="preserve">”, </w:t>
      </w:r>
      <w:r>
        <w:rPr>
          <w:color w:val="000000"/>
        </w:rPr>
        <w:t>br</w:t>
      </w:r>
      <w:r w:rsidR="00C90B23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C90B23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C90B23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C90B23">
        <w:rPr>
          <w:color w:val="000000"/>
        </w:rPr>
        <w:t xml:space="preserve">, 44/14 </w:t>
      </w:r>
      <w:r>
        <w:rPr>
          <w:color w:val="000000"/>
        </w:rPr>
        <w:t>i</w:t>
      </w:r>
      <w:r w:rsidR="00C90B23">
        <w:rPr>
          <w:color w:val="000000"/>
        </w:rPr>
        <w:t xml:space="preserve"> 30/18 – </w:t>
      </w:r>
      <w:r>
        <w:rPr>
          <w:color w:val="000000"/>
        </w:rPr>
        <w:t>dr</w:t>
      </w:r>
      <w:r w:rsidR="00C90B23">
        <w:rPr>
          <w:color w:val="000000"/>
        </w:rPr>
        <w:t xml:space="preserve">. </w:t>
      </w:r>
      <w:r>
        <w:rPr>
          <w:color w:val="000000"/>
        </w:rPr>
        <w:t>zakon</w:t>
      </w:r>
      <w:r w:rsidR="00C90B23">
        <w:rPr>
          <w:color w:val="000000"/>
        </w:rPr>
        <w:t>),</w:t>
      </w:r>
    </w:p>
    <w:p w:rsidR="00566E03" w:rsidRDefault="006938F4">
      <w:pPr>
        <w:spacing w:after="150"/>
      </w:pPr>
      <w:r>
        <w:rPr>
          <w:color w:val="000000"/>
        </w:rPr>
        <w:t>Vlada</w:t>
      </w:r>
      <w:r w:rsidR="00C90B23">
        <w:rPr>
          <w:color w:val="000000"/>
        </w:rPr>
        <w:t xml:space="preserve"> </w:t>
      </w:r>
      <w:r>
        <w:rPr>
          <w:color w:val="000000"/>
        </w:rPr>
        <w:t>donosi</w:t>
      </w:r>
    </w:p>
    <w:p w:rsidR="00566E03" w:rsidRDefault="006938F4">
      <w:pPr>
        <w:spacing w:after="225"/>
        <w:jc w:val="center"/>
      </w:pPr>
      <w:r>
        <w:rPr>
          <w:b/>
          <w:color w:val="000000"/>
        </w:rPr>
        <w:t>UREDBU</w:t>
      </w:r>
    </w:p>
    <w:p w:rsidR="00566E03" w:rsidRDefault="006938F4">
      <w:pPr>
        <w:spacing w:after="150"/>
        <w:jc w:val="center"/>
      </w:pPr>
      <w:r>
        <w:rPr>
          <w:b/>
          <w:color w:val="000000"/>
        </w:rPr>
        <w:t>o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civilne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C90B23">
        <w:rPr>
          <w:b/>
          <w:color w:val="000000"/>
        </w:rPr>
        <w:t xml:space="preserve">, </w:t>
      </w:r>
      <w:r>
        <w:rPr>
          <w:b/>
          <w:color w:val="000000"/>
        </w:rPr>
        <w:t>nameni</w:t>
      </w:r>
      <w:r w:rsidR="00C90B23">
        <w:rPr>
          <w:b/>
          <w:color w:val="000000"/>
        </w:rPr>
        <w:t xml:space="preserve">, </w:t>
      </w:r>
      <w:r>
        <w:rPr>
          <w:b/>
          <w:color w:val="000000"/>
        </w:rPr>
        <w:t>zadacima</w:t>
      </w:r>
      <w:r w:rsidR="00C90B23">
        <w:rPr>
          <w:b/>
          <w:color w:val="000000"/>
        </w:rPr>
        <w:t xml:space="preserve">, </w:t>
      </w:r>
      <w:r>
        <w:rPr>
          <w:b/>
          <w:color w:val="000000"/>
        </w:rPr>
        <w:t>mobilizaciji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upotrebe</w:t>
      </w:r>
    </w:p>
    <w:p w:rsidR="00566E03" w:rsidRDefault="00C90B23">
      <w:pPr>
        <w:spacing w:after="120"/>
        <w:jc w:val="center"/>
      </w:pPr>
      <w:r>
        <w:rPr>
          <w:color w:val="000000"/>
        </w:rPr>
        <w:t>"</w:t>
      </w:r>
      <w:r w:rsidR="006938F4">
        <w:rPr>
          <w:color w:val="000000"/>
        </w:rPr>
        <w:t>Službeni</w:t>
      </w:r>
      <w:r>
        <w:rPr>
          <w:color w:val="000000"/>
        </w:rPr>
        <w:t xml:space="preserve"> </w:t>
      </w:r>
      <w:r w:rsidR="006938F4">
        <w:rPr>
          <w:color w:val="000000"/>
        </w:rPr>
        <w:t>glasnik</w:t>
      </w:r>
      <w:r>
        <w:rPr>
          <w:color w:val="000000"/>
        </w:rPr>
        <w:t xml:space="preserve"> </w:t>
      </w:r>
      <w:r w:rsidR="006938F4">
        <w:rPr>
          <w:color w:val="000000"/>
        </w:rPr>
        <w:t>RS</w:t>
      </w:r>
      <w:r>
        <w:rPr>
          <w:color w:val="000000"/>
        </w:rPr>
        <w:t xml:space="preserve">", </w:t>
      </w:r>
      <w:r w:rsidR="006938F4">
        <w:rPr>
          <w:color w:val="000000"/>
        </w:rPr>
        <w:t>broj</w:t>
      </w:r>
      <w:r>
        <w:rPr>
          <w:color w:val="000000"/>
        </w:rPr>
        <w:t xml:space="preserve"> 84 </w:t>
      </w:r>
      <w:r w:rsidR="006938F4">
        <w:rPr>
          <w:color w:val="000000"/>
        </w:rPr>
        <w:t>od</w:t>
      </w:r>
      <w:r>
        <w:rPr>
          <w:color w:val="000000"/>
        </w:rPr>
        <w:t xml:space="preserve"> 12. </w:t>
      </w:r>
      <w:r w:rsidR="006938F4">
        <w:rPr>
          <w:color w:val="000000"/>
        </w:rPr>
        <w:t>juna</w:t>
      </w:r>
      <w:r>
        <w:rPr>
          <w:color w:val="000000"/>
        </w:rPr>
        <w:t xml:space="preserve"> 2020.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1.</w:t>
      </w:r>
    </w:p>
    <w:p w:rsidR="00566E03" w:rsidRDefault="006938F4">
      <w:pPr>
        <w:spacing w:after="150"/>
      </w:pPr>
      <w:r>
        <w:rPr>
          <w:color w:val="000000"/>
        </w:rPr>
        <w:t>Ovom</w:t>
      </w:r>
      <w:r w:rsidR="00C90B23">
        <w:rPr>
          <w:color w:val="000000"/>
        </w:rPr>
        <w:t xml:space="preserve"> </w:t>
      </w:r>
      <w:r>
        <w:rPr>
          <w:color w:val="000000"/>
        </w:rPr>
        <w:t>uredbom</w:t>
      </w:r>
      <w:r w:rsidR="00C90B23">
        <w:rPr>
          <w:color w:val="000000"/>
        </w:rPr>
        <w:t xml:space="preserve"> </w:t>
      </w:r>
      <w:r>
        <w:rPr>
          <w:color w:val="000000"/>
        </w:rPr>
        <w:t>uređuju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namena</w:t>
      </w:r>
      <w:r w:rsidR="00C90B23">
        <w:rPr>
          <w:color w:val="000000"/>
        </w:rPr>
        <w:t xml:space="preserve">, </w:t>
      </w:r>
      <w:r>
        <w:rPr>
          <w:color w:val="000000"/>
        </w:rPr>
        <w:t>zadaci</w:t>
      </w:r>
      <w:r w:rsidR="00C90B23">
        <w:rPr>
          <w:color w:val="000000"/>
        </w:rPr>
        <w:t xml:space="preserve">, </w:t>
      </w:r>
      <w:r>
        <w:rPr>
          <w:color w:val="000000"/>
        </w:rPr>
        <w:t>mobilizacija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način</w:t>
      </w:r>
      <w:r w:rsidR="00C90B23">
        <w:rPr>
          <w:color w:val="000000"/>
        </w:rPr>
        <w:t xml:space="preserve"> </w:t>
      </w:r>
      <w:r>
        <w:rPr>
          <w:color w:val="000000"/>
        </w:rPr>
        <w:t>upotrebe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2.</w:t>
      </w:r>
    </w:p>
    <w:p w:rsidR="00566E03" w:rsidRDefault="006938F4">
      <w:pPr>
        <w:spacing w:after="150"/>
      </w:pP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obrazuju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skladu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Procenom</w:t>
      </w:r>
      <w:r w:rsidR="00C90B23">
        <w:rPr>
          <w:color w:val="000000"/>
        </w:rPr>
        <w:t xml:space="preserve"> </w:t>
      </w:r>
      <w:r>
        <w:rPr>
          <w:color w:val="000000"/>
        </w:rPr>
        <w:t>rizika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katastrofa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Procenom</w:t>
      </w:r>
      <w:r w:rsidR="00C90B23">
        <w:rPr>
          <w:color w:val="000000"/>
        </w:rPr>
        <w:t xml:space="preserve"> </w:t>
      </w:r>
      <w:r>
        <w:rPr>
          <w:color w:val="000000"/>
        </w:rPr>
        <w:t>vojnih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nevojnih</w:t>
      </w:r>
      <w:r w:rsidR="00C90B23">
        <w:rPr>
          <w:color w:val="000000"/>
        </w:rPr>
        <w:t xml:space="preserve"> </w:t>
      </w:r>
      <w:r>
        <w:rPr>
          <w:color w:val="000000"/>
        </w:rPr>
        <w:t>izazova</w:t>
      </w:r>
      <w:r w:rsidR="00C90B23">
        <w:rPr>
          <w:color w:val="000000"/>
        </w:rPr>
        <w:t xml:space="preserve">, </w:t>
      </w:r>
      <w:r>
        <w:rPr>
          <w:color w:val="000000"/>
        </w:rPr>
        <w:t>rizika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pretnji</w:t>
      </w:r>
      <w:r w:rsidR="00C90B23">
        <w:rPr>
          <w:color w:val="000000"/>
        </w:rPr>
        <w:t xml:space="preserve"> </w:t>
      </w:r>
      <w:r>
        <w:rPr>
          <w:color w:val="000000"/>
        </w:rPr>
        <w:t>po</w:t>
      </w:r>
      <w:r w:rsidR="00C90B23">
        <w:rPr>
          <w:color w:val="000000"/>
        </w:rPr>
        <w:t xml:space="preserve"> </w:t>
      </w:r>
      <w:r>
        <w:rPr>
          <w:color w:val="000000"/>
        </w:rPr>
        <w:t>bezbednost</w:t>
      </w:r>
      <w:r w:rsidR="00C90B23">
        <w:rPr>
          <w:color w:val="000000"/>
        </w:rPr>
        <w:t xml:space="preserve"> </w:t>
      </w:r>
      <w:r>
        <w:rPr>
          <w:color w:val="000000"/>
        </w:rPr>
        <w:t>zemlјe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obrazuju</w:t>
      </w:r>
      <w:r w:rsidR="00C90B23">
        <w:rPr>
          <w:color w:val="000000"/>
        </w:rPr>
        <w:t xml:space="preserve"> </w:t>
      </w:r>
      <w:r>
        <w:rPr>
          <w:color w:val="000000"/>
        </w:rPr>
        <w:t>kao</w:t>
      </w:r>
      <w:r w:rsidR="00C90B23">
        <w:rPr>
          <w:color w:val="000000"/>
        </w:rPr>
        <w:t xml:space="preserve"> </w:t>
      </w:r>
      <w:r>
        <w:rPr>
          <w:color w:val="000000"/>
        </w:rPr>
        <w:t>čete</w:t>
      </w:r>
      <w:r w:rsidR="00C90B23">
        <w:rPr>
          <w:color w:val="000000"/>
        </w:rPr>
        <w:t xml:space="preserve">, </w:t>
      </w:r>
      <w:r>
        <w:rPr>
          <w:color w:val="000000"/>
        </w:rPr>
        <w:t>vodovi</w:t>
      </w:r>
      <w:r w:rsidR="00C90B23">
        <w:rPr>
          <w:color w:val="000000"/>
        </w:rPr>
        <w:t xml:space="preserve">, </w:t>
      </w:r>
      <w:r>
        <w:rPr>
          <w:color w:val="000000"/>
        </w:rPr>
        <w:t>odelјenja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timovi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3.</w:t>
      </w:r>
    </w:p>
    <w:p w:rsidR="00566E03" w:rsidRDefault="006938F4">
      <w:pPr>
        <w:spacing w:after="150"/>
      </w:pP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skladu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čl</w:t>
      </w:r>
      <w:r w:rsidR="00C90B23">
        <w:rPr>
          <w:color w:val="000000"/>
        </w:rPr>
        <w:t xml:space="preserve">. 80. </w:t>
      </w:r>
      <w:r>
        <w:rPr>
          <w:color w:val="000000"/>
        </w:rPr>
        <w:t>i</w:t>
      </w:r>
      <w:r w:rsidR="00C90B23">
        <w:rPr>
          <w:color w:val="000000"/>
        </w:rPr>
        <w:t xml:space="preserve"> 81. </w:t>
      </w:r>
      <w:r>
        <w:rPr>
          <w:color w:val="000000"/>
        </w:rPr>
        <w:t>Zakona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smanjenju</w:t>
      </w:r>
      <w:r w:rsidR="00C90B23">
        <w:rPr>
          <w:color w:val="000000"/>
        </w:rPr>
        <w:t xml:space="preserve"> </w:t>
      </w:r>
      <w:r>
        <w:rPr>
          <w:color w:val="000000"/>
        </w:rPr>
        <w:t>rizika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katastrofa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upravlјanju</w:t>
      </w:r>
      <w:r w:rsidR="00C90B23">
        <w:rPr>
          <w:color w:val="000000"/>
        </w:rPr>
        <w:t xml:space="preserve"> </w:t>
      </w:r>
      <w:r>
        <w:rPr>
          <w:color w:val="000000"/>
        </w:rPr>
        <w:t>vanrednim</w:t>
      </w:r>
      <w:r w:rsidR="00C90B23">
        <w:rPr>
          <w:color w:val="000000"/>
        </w:rPr>
        <w:t xml:space="preserve"> </w:t>
      </w:r>
      <w:r>
        <w:rPr>
          <w:color w:val="000000"/>
        </w:rPr>
        <w:t>situacijama</w:t>
      </w:r>
      <w:r w:rsidR="00C90B23">
        <w:rPr>
          <w:color w:val="000000"/>
        </w:rPr>
        <w:t xml:space="preserve"> </w:t>
      </w:r>
      <w:r>
        <w:rPr>
          <w:color w:val="000000"/>
        </w:rPr>
        <w:t>donosi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Odluka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obrazovanju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koja</w:t>
      </w:r>
      <w:r w:rsidR="00C90B23">
        <w:rPr>
          <w:color w:val="000000"/>
        </w:rPr>
        <w:t xml:space="preserve"> </w:t>
      </w:r>
      <w:r>
        <w:rPr>
          <w:color w:val="000000"/>
        </w:rPr>
        <w:t>sadrži</w:t>
      </w:r>
      <w:r w:rsidR="00C90B23">
        <w:rPr>
          <w:color w:val="000000"/>
        </w:rPr>
        <w:t xml:space="preserve">: </w:t>
      </w:r>
      <w:r>
        <w:rPr>
          <w:color w:val="000000"/>
        </w:rPr>
        <w:t>vrstu</w:t>
      </w:r>
      <w:r w:rsidR="00C90B23">
        <w:rPr>
          <w:color w:val="000000"/>
        </w:rPr>
        <w:t xml:space="preserve">, </w:t>
      </w:r>
      <w:r>
        <w:rPr>
          <w:color w:val="000000"/>
        </w:rPr>
        <w:t>broj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veličinu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utvrđenom</w:t>
      </w:r>
      <w:r w:rsidR="00C90B23">
        <w:rPr>
          <w:color w:val="000000"/>
        </w:rPr>
        <w:t xml:space="preserve"> </w:t>
      </w:r>
      <w:r>
        <w:rPr>
          <w:color w:val="000000"/>
        </w:rPr>
        <w:t>ličnom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materijalnom</w:t>
      </w:r>
      <w:r w:rsidR="00C90B23">
        <w:rPr>
          <w:color w:val="000000"/>
        </w:rPr>
        <w:t xml:space="preserve"> </w:t>
      </w:r>
      <w:r>
        <w:rPr>
          <w:color w:val="000000"/>
        </w:rPr>
        <w:t>formacijom</w:t>
      </w:r>
      <w:r w:rsidR="00C90B23">
        <w:rPr>
          <w:color w:val="000000"/>
        </w:rPr>
        <w:t xml:space="preserve">, </w:t>
      </w:r>
      <w:r>
        <w:rPr>
          <w:color w:val="000000"/>
        </w:rPr>
        <w:t>način</w:t>
      </w:r>
      <w:r w:rsidR="00C90B23">
        <w:rPr>
          <w:color w:val="000000"/>
        </w:rPr>
        <w:t xml:space="preserve"> </w:t>
      </w:r>
      <w:r>
        <w:rPr>
          <w:color w:val="000000"/>
        </w:rPr>
        <w:t>popune</w:t>
      </w:r>
      <w:r w:rsidR="00C90B23">
        <w:rPr>
          <w:color w:val="000000"/>
        </w:rPr>
        <w:t xml:space="preserve"> </w:t>
      </w:r>
      <w:r>
        <w:rPr>
          <w:color w:val="000000"/>
        </w:rPr>
        <w:t>lјudstvom</w:t>
      </w:r>
      <w:r w:rsidR="00C90B23">
        <w:rPr>
          <w:color w:val="000000"/>
        </w:rPr>
        <w:t xml:space="preserve">, </w:t>
      </w:r>
      <w:r>
        <w:rPr>
          <w:color w:val="000000"/>
        </w:rPr>
        <w:t>mobilizacijsko</w:t>
      </w:r>
      <w:r w:rsidR="00C90B23">
        <w:rPr>
          <w:color w:val="000000"/>
        </w:rPr>
        <w:t xml:space="preserve"> </w:t>
      </w:r>
      <w:r>
        <w:rPr>
          <w:color w:val="000000"/>
        </w:rPr>
        <w:t>mesto</w:t>
      </w:r>
      <w:r w:rsidR="00C90B23">
        <w:rPr>
          <w:color w:val="000000"/>
        </w:rPr>
        <w:t xml:space="preserve">, </w:t>
      </w:r>
      <w:r>
        <w:rPr>
          <w:color w:val="000000"/>
        </w:rPr>
        <w:t>izvršioca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zamenika</w:t>
      </w:r>
      <w:r w:rsidR="00C90B23">
        <w:rPr>
          <w:color w:val="000000"/>
        </w:rPr>
        <w:t xml:space="preserve"> </w:t>
      </w:r>
      <w:r>
        <w:rPr>
          <w:color w:val="000000"/>
        </w:rPr>
        <w:t>izvršioca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, </w:t>
      </w:r>
      <w:r>
        <w:rPr>
          <w:color w:val="000000"/>
        </w:rPr>
        <w:t>vreme</w:t>
      </w:r>
      <w:r w:rsidR="00C90B23">
        <w:rPr>
          <w:color w:val="000000"/>
        </w:rPr>
        <w:t xml:space="preserve"> </w:t>
      </w:r>
      <w:r>
        <w:rPr>
          <w:color w:val="000000"/>
        </w:rPr>
        <w:t>trajanja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drugo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cilјu</w:t>
      </w:r>
      <w:r w:rsidR="00C90B23">
        <w:rPr>
          <w:color w:val="000000"/>
        </w:rPr>
        <w:t xml:space="preserve"> </w:t>
      </w:r>
      <w:r>
        <w:rPr>
          <w:color w:val="000000"/>
        </w:rPr>
        <w:t>vođenja</w:t>
      </w:r>
      <w:r w:rsidR="00C90B23">
        <w:rPr>
          <w:color w:val="000000"/>
        </w:rPr>
        <w:t xml:space="preserve"> </w:t>
      </w:r>
      <w:r>
        <w:rPr>
          <w:color w:val="000000"/>
        </w:rPr>
        <w:t>evidencije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jedinicama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dostavlјa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Ministarstvu</w:t>
      </w:r>
      <w:r w:rsidR="00C90B23">
        <w:rPr>
          <w:color w:val="000000"/>
        </w:rPr>
        <w:t xml:space="preserve"> </w:t>
      </w:r>
      <w:r>
        <w:rPr>
          <w:color w:val="000000"/>
        </w:rPr>
        <w:t>unutrašnjih</w:t>
      </w:r>
      <w:r w:rsidR="00C90B23">
        <w:rPr>
          <w:color w:val="000000"/>
        </w:rPr>
        <w:t xml:space="preserve"> </w:t>
      </w:r>
      <w:r>
        <w:rPr>
          <w:color w:val="000000"/>
        </w:rPr>
        <w:t>poslova</w:t>
      </w:r>
      <w:r w:rsidR="00C90B23">
        <w:rPr>
          <w:color w:val="000000"/>
        </w:rPr>
        <w:t xml:space="preserve"> (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dalјem</w:t>
      </w:r>
      <w:r w:rsidR="00C90B23">
        <w:rPr>
          <w:color w:val="000000"/>
        </w:rPr>
        <w:t xml:space="preserve"> </w:t>
      </w:r>
      <w:r>
        <w:rPr>
          <w:color w:val="000000"/>
        </w:rPr>
        <w:t>tekstu</w:t>
      </w:r>
      <w:r w:rsidR="00C90B23">
        <w:rPr>
          <w:color w:val="000000"/>
        </w:rPr>
        <w:t xml:space="preserve">: </w:t>
      </w:r>
      <w:r>
        <w:rPr>
          <w:color w:val="000000"/>
        </w:rPr>
        <w:t>Ministarstvo</w:t>
      </w:r>
      <w:r w:rsidR="00C90B23">
        <w:rPr>
          <w:color w:val="000000"/>
        </w:rPr>
        <w:t xml:space="preserve">)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Ministarstvu</w:t>
      </w:r>
      <w:r w:rsidR="00C90B23">
        <w:rPr>
          <w:color w:val="000000"/>
        </w:rPr>
        <w:t xml:space="preserve"> </w:t>
      </w:r>
      <w:r>
        <w:rPr>
          <w:color w:val="000000"/>
        </w:rPr>
        <w:t>odbrane</w:t>
      </w:r>
      <w:r w:rsidR="00C90B23">
        <w:rPr>
          <w:color w:val="000000"/>
        </w:rPr>
        <w:t xml:space="preserve">, </w:t>
      </w:r>
      <w:r>
        <w:rPr>
          <w:color w:val="000000"/>
        </w:rPr>
        <w:t>donetu</w:t>
      </w:r>
      <w:r w:rsidR="00C90B23">
        <w:rPr>
          <w:color w:val="000000"/>
        </w:rPr>
        <w:t xml:space="preserve"> </w:t>
      </w:r>
      <w:r>
        <w:rPr>
          <w:color w:val="000000"/>
        </w:rPr>
        <w:t>Odluku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obrazovanju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kao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podatke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stepenu</w:t>
      </w:r>
      <w:r w:rsidR="00C90B23">
        <w:rPr>
          <w:color w:val="000000"/>
        </w:rPr>
        <w:t xml:space="preserve"> </w:t>
      </w:r>
      <w:r>
        <w:rPr>
          <w:color w:val="000000"/>
        </w:rPr>
        <w:t>popunjenosti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lјudstvom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njihovoj</w:t>
      </w:r>
      <w:r w:rsidR="00C90B23">
        <w:rPr>
          <w:color w:val="000000"/>
        </w:rPr>
        <w:t xml:space="preserve"> </w:t>
      </w:r>
      <w:r>
        <w:rPr>
          <w:color w:val="000000"/>
        </w:rPr>
        <w:t>obučenosti</w:t>
      </w:r>
      <w:r w:rsidR="00C90B23">
        <w:rPr>
          <w:color w:val="000000"/>
        </w:rPr>
        <w:t xml:space="preserve">, </w:t>
      </w:r>
      <w:r>
        <w:rPr>
          <w:color w:val="000000"/>
        </w:rPr>
        <w:t>materijalno</w:t>
      </w:r>
      <w:r w:rsidR="00C90B23">
        <w:rPr>
          <w:color w:val="000000"/>
        </w:rPr>
        <w:t>-</w:t>
      </w:r>
      <w:r>
        <w:rPr>
          <w:color w:val="000000"/>
        </w:rPr>
        <w:t>tehničkoj</w:t>
      </w:r>
      <w:r w:rsidR="00C90B23">
        <w:rPr>
          <w:color w:val="000000"/>
        </w:rPr>
        <w:t xml:space="preserve"> </w:t>
      </w:r>
      <w:r>
        <w:rPr>
          <w:color w:val="000000"/>
        </w:rPr>
        <w:t>opremlјenosti</w:t>
      </w:r>
      <w:r w:rsidR="00C90B23">
        <w:rPr>
          <w:color w:val="000000"/>
        </w:rPr>
        <w:t xml:space="preserve">, </w:t>
      </w:r>
      <w:r>
        <w:rPr>
          <w:color w:val="000000"/>
        </w:rPr>
        <w:t>podatke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planiranim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izvršenim</w:t>
      </w:r>
      <w:r w:rsidR="00C90B23">
        <w:rPr>
          <w:color w:val="000000"/>
        </w:rPr>
        <w:t xml:space="preserve"> </w:t>
      </w:r>
      <w:r>
        <w:rPr>
          <w:color w:val="000000"/>
        </w:rPr>
        <w:t>obukama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treninzima</w:t>
      </w:r>
      <w:r w:rsidR="00C90B23">
        <w:rPr>
          <w:color w:val="000000"/>
        </w:rPr>
        <w:t xml:space="preserve">, </w:t>
      </w:r>
      <w:r>
        <w:rPr>
          <w:color w:val="000000"/>
        </w:rPr>
        <w:t>pregled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mobilizacijskih</w:t>
      </w:r>
      <w:r w:rsidR="00C90B23">
        <w:rPr>
          <w:color w:val="000000"/>
        </w:rPr>
        <w:t xml:space="preserve"> </w:t>
      </w:r>
      <w:r>
        <w:rPr>
          <w:color w:val="000000"/>
        </w:rPr>
        <w:t>zborišta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druge</w:t>
      </w:r>
      <w:r w:rsidR="00C90B23">
        <w:rPr>
          <w:color w:val="000000"/>
        </w:rPr>
        <w:t xml:space="preserve"> </w:t>
      </w:r>
      <w:r>
        <w:rPr>
          <w:color w:val="000000"/>
        </w:rPr>
        <w:t>podatke</w:t>
      </w:r>
      <w:r w:rsidR="00C90B23">
        <w:rPr>
          <w:color w:val="000000"/>
        </w:rPr>
        <w:t xml:space="preserve"> </w:t>
      </w:r>
      <w:r>
        <w:rPr>
          <w:color w:val="000000"/>
        </w:rPr>
        <w:t>potrebne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vođenje</w:t>
      </w:r>
      <w:r w:rsidR="00C90B23">
        <w:rPr>
          <w:color w:val="000000"/>
        </w:rPr>
        <w:t xml:space="preserve"> </w:t>
      </w:r>
      <w:r>
        <w:rPr>
          <w:color w:val="000000"/>
        </w:rPr>
        <w:t>evidencije</w:t>
      </w:r>
      <w:r w:rsidR="00C90B23">
        <w:rPr>
          <w:color w:val="000000"/>
        </w:rPr>
        <w:t xml:space="preserve"> o </w:t>
      </w:r>
      <w:r>
        <w:rPr>
          <w:color w:val="000000"/>
        </w:rPr>
        <w:t>jedinicama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skladu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propisanim</w:t>
      </w:r>
      <w:r w:rsidR="00C90B23">
        <w:rPr>
          <w:color w:val="000000"/>
        </w:rPr>
        <w:t xml:space="preserve"> </w:t>
      </w:r>
      <w:r>
        <w:rPr>
          <w:color w:val="000000"/>
        </w:rPr>
        <w:t>obrascima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4.</w:t>
      </w:r>
    </w:p>
    <w:p w:rsidR="00566E03" w:rsidRDefault="006938F4">
      <w:pPr>
        <w:spacing w:after="150"/>
      </w:pPr>
      <w:r>
        <w:rPr>
          <w:color w:val="000000"/>
        </w:rPr>
        <w:t>Dobrovolјci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raspoređuju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skladu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njihovim</w:t>
      </w:r>
      <w:r w:rsidR="00C90B23">
        <w:rPr>
          <w:color w:val="000000"/>
        </w:rPr>
        <w:t xml:space="preserve"> </w:t>
      </w:r>
      <w:r>
        <w:rPr>
          <w:color w:val="000000"/>
        </w:rPr>
        <w:t>prethodno</w:t>
      </w:r>
      <w:r w:rsidR="00C90B23">
        <w:rPr>
          <w:color w:val="000000"/>
        </w:rPr>
        <w:t xml:space="preserve"> </w:t>
      </w:r>
      <w:r>
        <w:rPr>
          <w:color w:val="000000"/>
        </w:rPr>
        <w:t>stečenim</w:t>
      </w:r>
      <w:r w:rsidR="00C90B23">
        <w:rPr>
          <w:color w:val="000000"/>
        </w:rPr>
        <w:t xml:space="preserve"> </w:t>
      </w:r>
      <w:r>
        <w:rPr>
          <w:color w:val="000000"/>
        </w:rPr>
        <w:t>znanjima</w:t>
      </w:r>
      <w:r w:rsidR="00C90B23">
        <w:rPr>
          <w:color w:val="000000"/>
        </w:rPr>
        <w:t xml:space="preserve">, </w:t>
      </w:r>
      <w:r>
        <w:rPr>
          <w:color w:val="000000"/>
        </w:rPr>
        <w:t>sposobnostima</w:t>
      </w:r>
      <w:r w:rsidR="00C90B23">
        <w:rPr>
          <w:color w:val="000000"/>
        </w:rPr>
        <w:t xml:space="preserve">, </w:t>
      </w:r>
      <w:r>
        <w:rPr>
          <w:color w:val="000000"/>
        </w:rPr>
        <w:t>sklonostima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iskazanim</w:t>
      </w:r>
      <w:r w:rsidR="00C90B23">
        <w:rPr>
          <w:color w:val="000000"/>
        </w:rPr>
        <w:t xml:space="preserve"> </w:t>
      </w:r>
      <w:r>
        <w:rPr>
          <w:color w:val="000000"/>
        </w:rPr>
        <w:t>želјama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Pre</w:t>
      </w:r>
      <w:r w:rsidR="00C90B23">
        <w:rPr>
          <w:color w:val="000000"/>
        </w:rPr>
        <w:t xml:space="preserve"> </w:t>
      </w:r>
      <w:r>
        <w:rPr>
          <w:color w:val="000000"/>
        </w:rPr>
        <w:t>raspoređivanja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potrebno</w:t>
      </w:r>
      <w:r w:rsidR="00C90B23">
        <w:rPr>
          <w:color w:val="000000"/>
        </w:rPr>
        <w:t xml:space="preserve"> </w:t>
      </w:r>
      <w:r>
        <w:rPr>
          <w:color w:val="000000"/>
        </w:rPr>
        <w:t>je</w:t>
      </w:r>
      <w:r w:rsidR="00C90B23">
        <w:rPr>
          <w:color w:val="000000"/>
        </w:rPr>
        <w:t xml:space="preserve"> </w:t>
      </w:r>
      <w:r>
        <w:rPr>
          <w:color w:val="000000"/>
        </w:rPr>
        <w:t>uputiti</w:t>
      </w:r>
      <w:r w:rsidR="00C90B23">
        <w:rPr>
          <w:color w:val="000000"/>
        </w:rPr>
        <w:t xml:space="preserve"> </w:t>
      </w:r>
      <w:r>
        <w:rPr>
          <w:color w:val="000000"/>
        </w:rPr>
        <w:t>spisak</w:t>
      </w:r>
      <w:r w:rsidR="00C90B23">
        <w:rPr>
          <w:color w:val="000000"/>
        </w:rPr>
        <w:t xml:space="preserve"> </w:t>
      </w:r>
      <w:r>
        <w:rPr>
          <w:color w:val="000000"/>
        </w:rPr>
        <w:t>lica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dužnosti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koje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raspoređuju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teritorijalnom</w:t>
      </w:r>
      <w:r w:rsidR="00C90B23">
        <w:rPr>
          <w:color w:val="000000"/>
        </w:rPr>
        <w:t xml:space="preserve"> </w:t>
      </w:r>
      <w:r>
        <w:rPr>
          <w:color w:val="000000"/>
        </w:rPr>
        <w:t>organu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Ministarstva</w:t>
      </w:r>
      <w:r w:rsidR="00C90B23">
        <w:rPr>
          <w:color w:val="000000"/>
        </w:rPr>
        <w:t xml:space="preserve"> </w:t>
      </w:r>
      <w:r>
        <w:rPr>
          <w:color w:val="000000"/>
        </w:rPr>
        <w:t>odbrane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lastRenderedPageBreak/>
        <w:t>Ministarstvo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 xml:space="preserve"> </w:t>
      </w:r>
      <w:r>
        <w:rPr>
          <w:color w:val="000000"/>
        </w:rPr>
        <w:t>mogu</w:t>
      </w:r>
      <w:r w:rsidR="00C90B23">
        <w:rPr>
          <w:color w:val="000000"/>
        </w:rPr>
        <w:t xml:space="preserve"> </w:t>
      </w:r>
      <w:r>
        <w:rPr>
          <w:color w:val="000000"/>
        </w:rPr>
        <w:t>uputiti</w:t>
      </w:r>
      <w:r w:rsidR="00C90B23">
        <w:rPr>
          <w:color w:val="000000"/>
        </w:rPr>
        <w:t xml:space="preserve"> </w:t>
      </w:r>
      <w:r>
        <w:rPr>
          <w:color w:val="000000"/>
        </w:rPr>
        <w:t>javni</w:t>
      </w:r>
      <w:r w:rsidR="00C90B23">
        <w:rPr>
          <w:color w:val="000000"/>
        </w:rPr>
        <w:t xml:space="preserve"> </w:t>
      </w:r>
      <w:r>
        <w:rPr>
          <w:color w:val="000000"/>
        </w:rPr>
        <w:t>poziv</w:t>
      </w:r>
      <w:r w:rsidR="00C90B23">
        <w:rPr>
          <w:color w:val="000000"/>
        </w:rPr>
        <w:t xml:space="preserve"> </w:t>
      </w:r>
      <w:r>
        <w:rPr>
          <w:color w:val="000000"/>
        </w:rPr>
        <w:t>preko</w:t>
      </w:r>
      <w:r w:rsidR="00C90B23">
        <w:rPr>
          <w:color w:val="000000"/>
        </w:rPr>
        <w:t xml:space="preserve"> </w:t>
      </w:r>
      <w:r>
        <w:rPr>
          <w:color w:val="000000"/>
        </w:rPr>
        <w:t>medija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popunu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dobrovolјcima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prijavlјenim</w:t>
      </w:r>
      <w:r w:rsidR="00C90B23">
        <w:rPr>
          <w:color w:val="000000"/>
        </w:rPr>
        <w:t xml:space="preserve"> </w:t>
      </w:r>
      <w:r>
        <w:rPr>
          <w:color w:val="000000"/>
        </w:rPr>
        <w:t>dobrovolјcem</w:t>
      </w:r>
      <w:r w:rsidR="00C90B23">
        <w:rPr>
          <w:color w:val="000000"/>
        </w:rPr>
        <w:t xml:space="preserve"> </w:t>
      </w:r>
      <w:r>
        <w:rPr>
          <w:color w:val="000000"/>
        </w:rPr>
        <w:t>obavlјa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intervju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njegovim</w:t>
      </w:r>
      <w:r w:rsidR="00C90B23">
        <w:rPr>
          <w:color w:val="000000"/>
        </w:rPr>
        <w:t xml:space="preserve"> </w:t>
      </w:r>
      <w:r>
        <w:rPr>
          <w:color w:val="000000"/>
        </w:rPr>
        <w:t>sklonostima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želјama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Sprovođenje</w:t>
      </w:r>
      <w:r w:rsidR="00C90B23">
        <w:rPr>
          <w:color w:val="000000"/>
        </w:rPr>
        <w:t xml:space="preserve"> </w:t>
      </w:r>
      <w:r>
        <w:rPr>
          <w:color w:val="000000"/>
        </w:rPr>
        <w:t>intervjua</w:t>
      </w:r>
      <w:r w:rsidR="00C90B23">
        <w:rPr>
          <w:color w:val="000000"/>
        </w:rPr>
        <w:t xml:space="preserve"> </w:t>
      </w:r>
      <w:r>
        <w:rPr>
          <w:color w:val="000000"/>
        </w:rPr>
        <w:t>vrši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Ministarstvo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Dobrovolјac</w:t>
      </w:r>
      <w:r w:rsidR="00C90B23">
        <w:rPr>
          <w:color w:val="000000"/>
        </w:rPr>
        <w:t xml:space="preserve"> </w:t>
      </w:r>
      <w:r>
        <w:rPr>
          <w:color w:val="000000"/>
        </w:rPr>
        <w:t>potpisuje</w:t>
      </w:r>
      <w:r w:rsidR="00C90B23">
        <w:rPr>
          <w:color w:val="000000"/>
        </w:rPr>
        <w:t xml:space="preserve"> </w:t>
      </w:r>
      <w:r>
        <w:rPr>
          <w:color w:val="000000"/>
        </w:rPr>
        <w:t>pisanu</w:t>
      </w:r>
      <w:r w:rsidR="00C90B23">
        <w:rPr>
          <w:color w:val="000000"/>
        </w:rPr>
        <w:t xml:space="preserve"> </w:t>
      </w:r>
      <w:r>
        <w:rPr>
          <w:color w:val="000000"/>
        </w:rPr>
        <w:t>izjavu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dobrovolјnom</w:t>
      </w:r>
      <w:r w:rsidR="00C90B23">
        <w:rPr>
          <w:color w:val="000000"/>
        </w:rPr>
        <w:t xml:space="preserve"> </w:t>
      </w:r>
      <w:r>
        <w:rPr>
          <w:color w:val="000000"/>
        </w:rPr>
        <w:t>prihvatanju</w:t>
      </w:r>
      <w:r w:rsidR="00C90B23">
        <w:rPr>
          <w:color w:val="000000"/>
        </w:rPr>
        <w:t xml:space="preserve"> </w:t>
      </w:r>
      <w:r>
        <w:rPr>
          <w:color w:val="000000"/>
        </w:rPr>
        <w:t>prava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obaveza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pet</w:t>
      </w:r>
      <w:r w:rsidR="00C90B23">
        <w:rPr>
          <w:color w:val="000000"/>
        </w:rPr>
        <w:t xml:space="preserve"> </w:t>
      </w:r>
      <w:r>
        <w:rPr>
          <w:color w:val="000000"/>
        </w:rPr>
        <w:t>godina</w:t>
      </w:r>
      <w:r w:rsidR="00C90B23">
        <w:rPr>
          <w:color w:val="000000"/>
        </w:rPr>
        <w:t xml:space="preserve">, </w:t>
      </w:r>
      <w:r>
        <w:rPr>
          <w:color w:val="000000"/>
        </w:rPr>
        <w:t>saopštava</w:t>
      </w:r>
      <w:r w:rsidR="00C90B23">
        <w:rPr>
          <w:color w:val="000000"/>
        </w:rPr>
        <w:t xml:space="preserve"> </w:t>
      </w:r>
      <w:r>
        <w:rPr>
          <w:color w:val="000000"/>
        </w:rPr>
        <w:t>mu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dužnost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time</w:t>
      </w:r>
      <w:r w:rsidR="00C90B23">
        <w:rPr>
          <w:color w:val="000000"/>
        </w:rPr>
        <w:t xml:space="preserve"> </w:t>
      </w:r>
      <w:r>
        <w:rPr>
          <w:color w:val="000000"/>
        </w:rPr>
        <w:t>postaje</w:t>
      </w:r>
      <w:r w:rsidR="00C90B23">
        <w:rPr>
          <w:color w:val="000000"/>
        </w:rPr>
        <w:t xml:space="preserve"> </w:t>
      </w:r>
      <w:r>
        <w:rPr>
          <w:color w:val="000000"/>
        </w:rPr>
        <w:t>pripadnik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Obrazac</w:t>
      </w:r>
      <w:r w:rsidR="00C90B23">
        <w:rPr>
          <w:color w:val="000000"/>
        </w:rPr>
        <w:t xml:space="preserve"> 1 </w:t>
      </w:r>
      <w:r>
        <w:rPr>
          <w:color w:val="000000"/>
        </w:rPr>
        <w:t>pisane</w:t>
      </w:r>
      <w:r w:rsidR="00C90B23">
        <w:rPr>
          <w:color w:val="000000"/>
        </w:rPr>
        <w:t xml:space="preserve"> </w:t>
      </w:r>
      <w:r>
        <w:rPr>
          <w:color w:val="000000"/>
        </w:rPr>
        <w:t>izjave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dobrovolјnom</w:t>
      </w:r>
      <w:r w:rsidR="00C90B23">
        <w:rPr>
          <w:color w:val="000000"/>
        </w:rPr>
        <w:t xml:space="preserve"> </w:t>
      </w:r>
      <w:r>
        <w:rPr>
          <w:color w:val="000000"/>
        </w:rPr>
        <w:t>pristupanju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jedinicu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odštampan</w:t>
      </w:r>
      <w:r w:rsidR="00C90B23">
        <w:rPr>
          <w:color w:val="000000"/>
        </w:rPr>
        <w:t xml:space="preserve"> </w:t>
      </w:r>
      <w:r>
        <w:rPr>
          <w:color w:val="000000"/>
        </w:rPr>
        <w:t>je</w:t>
      </w:r>
      <w:r w:rsidR="00C90B23">
        <w:rPr>
          <w:color w:val="000000"/>
        </w:rPr>
        <w:t xml:space="preserve"> </w:t>
      </w:r>
      <w:r>
        <w:rPr>
          <w:color w:val="000000"/>
        </w:rPr>
        <w:t>uz</w:t>
      </w:r>
      <w:r w:rsidR="00C90B23">
        <w:rPr>
          <w:color w:val="000000"/>
        </w:rPr>
        <w:t xml:space="preserve"> </w:t>
      </w:r>
      <w:r>
        <w:rPr>
          <w:color w:val="000000"/>
        </w:rPr>
        <w:t>ovu</w:t>
      </w:r>
      <w:r w:rsidR="00C90B23">
        <w:rPr>
          <w:color w:val="000000"/>
        </w:rPr>
        <w:t xml:space="preserve"> </w:t>
      </w:r>
      <w:r>
        <w:rPr>
          <w:color w:val="000000"/>
        </w:rPr>
        <w:t>uredbu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čini</w:t>
      </w:r>
      <w:r w:rsidR="00C90B23">
        <w:rPr>
          <w:color w:val="000000"/>
        </w:rPr>
        <w:t xml:space="preserve"> </w:t>
      </w:r>
      <w:r>
        <w:rPr>
          <w:color w:val="000000"/>
        </w:rPr>
        <w:t>njen</w:t>
      </w:r>
      <w:r w:rsidR="00C90B23">
        <w:rPr>
          <w:color w:val="000000"/>
        </w:rPr>
        <w:t xml:space="preserve"> </w:t>
      </w:r>
      <w:r>
        <w:rPr>
          <w:color w:val="000000"/>
        </w:rPr>
        <w:t>sastavni</w:t>
      </w:r>
      <w:r w:rsidR="00C90B23">
        <w:rPr>
          <w:color w:val="000000"/>
        </w:rPr>
        <w:t xml:space="preserve"> </w:t>
      </w:r>
      <w:r>
        <w:rPr>
          <w:color w:val="000000"/>
        </w:rPr>
        <w:t>deo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Dobrovolјac</w:t>
      </w:r>
      <w:r w:rsidR="00C90B23">
        <w:rPr>
          <w:color w:val="000000"/>
        </w:rPr>
        <w:t xml:space="preserve"> </w:t>
      </w:r>
      <w:r>
        <w:rPr>
          <w:color w:val="000000"/>
        </w:rPr>
        <w:t>uz</w:t>
      </w:r>
      <w:r w:rsidR="00C90B23">
        <w:rPr>
          <w:color w:val="000000"/>
        </w:rPr>
        <w:t xml:space="preserve"> </w:t>
      </w:r>
      <w:r>
        <w:rPr>
          <w:color w:val="000000"/>
        </w:rPr>
        <w:t>pisanu</w:t>
      </w:r>
      <w:r w:rsidR="00C90B23">
        <w:rPr>
          <w:color w:val="000000"/>
        </w:rPr>
        <w:t xml:space="preserve"> </w:t>
      </w:r>
      <w:r>
        <w:rPr>
          <w:color w:val="000000"/>
        </w:rPr>
        <w:t>izjavu</w:t>
      </w:r>
      <w:r w:rsidR="00C90B23">
        <w:rPr>
          <w:color w:val="000000"/>
        </w:rPr>
        <w:t xml:space="preserve"> </w:t>
      </w:r>
      <w:r>
        <w:rPr>
          <w:color w:val="000000"/>
        </w:rPr>
        <w:t>prilaže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potvrdu</w:t>
      </w:r>
      <w:r w:rsidR="00C90B23">
        <w:rPr>
          <w:color w:val="000000"/>
        </w:rPr>
        <w:t xml:space="preserve"> o </w:t>
      </w:r>
      <w:r>
        <w:rPr>
          <w:color w:val="000000"/>
        </w:rPr>
        <w:t>zdravstveno</w:t>
      </w:r>
      <w:r w:rsidR="00C90B23">
        <w:rPr>
          <w:color w:val="000000"/>
        </w:rPr>
        <w:t xml:space="preserve">j </w:t>
      </w:r>
      <w:r>
        <w:rPr>
          <w:color w:val="000000"/>
        </w:rPr>
        <w:t>sposobnosti</w:t>
      </w:r>
      <w:r w:rsidR="00C90B23">
        <w:rPr>
          <w:color w:val="000000"/>
        </w:rPr>
        <w:t xml:space="preserve">, </w:t>
      </w:r>
      <w:r>
        <w:rPr>
          <w:color w:val="000000"/>
        </w:rPr>
        <w:t>izdatu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strane</w:t>
      </w:r>
      <w:r w:rsidR="00C90B23">
        <w:rPr>
          <w:color w:val="000000"/>
        </w:rPr>
        <w:t xml:space="preserve"> </w:t>
      </w:r>
      <w:r>
        <w:rPr>
          <w:color w:val="000000"/>
        </w:rPr>
        <w:t>izabranog</w:t>
      </w:r>
      <w:r w:rsidR="00C90B23">
        <w:rPr>
          <w:color w:val="000000"/>
        </w:rPr>
        <w:t xml:space="preserve"> </w:t>
      </w:r>
      <w:r>
        <w:rPr>
          <w:color w:val="000000"/>
        </w:rPr>
        <w:t>lekara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Domu</w:t>
      </w:r>
      <w:r w:rsidR="00C90B23">
        <w:rPr>
          <w:color w:val="000000"/>
        </w:rPr>
        <w:t xml:space="preserve"> </w:t>
      </w:r>
      <w:r>
        <w:rPr>
          <w:color w:val="000000"/>
        </w:rPr>
        <w:t>zdravlјa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području</w:t>
      </w:r>
      <w:r w:rsidR="00C90B23">
        <w:rPr>
          <w:color w:val="000000"/>
        </w:rPr>
        <w:t xml:space="preserve"> </w:t>
      </w:r>
      <w:r>
        <w:rPr>
          <w:color w:val="000000"/>
        </w:rPr>
        <w:t>matične</w:t>
      </w:r>
      <w:r w:rsidR="00C90B23">
        <w:rPr>
          <w:color w:val="000000"/>
        </w:rPr>
        <w:t xml:space="preserve"> </w:t>
      </w:r>
      <w:r>
        <w:rPr>
          <w:color w:val="000000"/>
        </w:rPr>
        <w:t>filijale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području</w:t>
      </w:r>
      <w:r w:rsidR="00C90B23">
        <w:rPr>
          <w:color w:val="000000"/>
        </w:rPr>
        <w:t xml:space="preserve"> </w:t>
      </w:r>
      <w:r>
        <w:rPr>
          <w:color w:val="000000"/>
        </w:rPr>
        <w:t>prebivališta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boravišta</w:t>
      </w:r>
      <w:r w:rsidR="00C90B23">
        <w:rPr>
          <w:color w:val="000000"/>
        </w:rPr>
        <w:t xml:space="preserve">,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druge</w:t>
      </w:r>
      <w:r w:rsidR="00C90B23">
        <w:rPr>
          <w:color w:val="000000"/>
        </w:rPr>
        <w:t xml:space="preserve"> </w:t>
      </w:r>
      <w:r>
        <w:rPr>
          <w:color w:val="000000"/>
        </w:rPr>
        <w:t>podatke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isprave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značaja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raspoređivanje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b/>
          <w:color w:val="000000"/>
        </w:rPr>
        <w:t>Namena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zadaci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civilne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5.</w:t>
      </w:r>
    </w:p>
    <w:p w:rsidR="00566E03" w:rsidRDefault="006938F4">
      <w:pPr>
        <w:spacing w:after="150"/>
      </w:pPr>
      <w:r>
        <w:rPr>
          <w:color w:val="000000"/>
        </w:rPr>
        <w:t>Specijalizovane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upotreblјavaju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skladu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opremlјenošću</w:t>
      </w:r>
      <w:r w:rsidR="00C90B23">
        <w:rPr>
          <w:color w:val="000000"/>
        </w:rPr>
        <w:t xml:space="preserve">, </w:t>
      </w:r>
      <w:r>
        <w:rPr>
          <w:color w:val="000000"/>
        </w:rPr>
        <w:t>osposoblјenošću</w:t>
      </w:r>
      <w:r w:rsidR="00C90B23">
        <w:rPr>
          <w:color w:val="000000"/>
        </w:rPr>
        <w:t xml:space="preserve">, </w:t>
      </w:r>
      <w:r>
        <w:rPr>
          <w:color w:val="000000"/>
        </w:rPr>
        <w:t>namenom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zadacima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to</w:t>
      </w:r>
      <w:r w:rsidR="00C90B23">
        <w:rPr>
          <w:color w:val="000000"/>
        </w:rPr>
        <w:t>:</w:t>
      </w:r>
    </w:p>
    <w:p w:rsidR="00566E03" w:rsidRDefault="00C90B23">
      <w:pPr>
        <w:spacing w:after="150"/>
      </w:pPr>
      <w:r>
        <w:rPr>
          <w:color w:val="000000"/>
        </w:rPr>
        <w:t xml:space="preserve">1)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gašenje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požara</w:t>
      </w:r>
      <w:r>
        <w:rPr>
          <w:color w:val="000000"/>
        </w:rPr>
        <w:t xml:space="preserve"> –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gašenje</w:t>
      </w:r>
      <w:r>
        <w:rPr>
          <w:color w:val="000000"/>
        </w:rPr>
        <w:t xml:space="preserve"> </w:t>
      </w:r>
      <w:r w:rsidR="006938F4">
        <w:rPr>
          <w:color w:val="000000"/>
        </w:rPr>
        <w:t>požara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ispumpavanja</w:t>
      </w:r>
      <w:r>
        <w:rPr>
          <w:color w:val="000000"/>
        </w:rPr>
        <w:t xml:space="preserve"> </w:t>
      </w:r>
      <w:r w:rsidR="006938F4">
        <w:rPr>
          <w:color w:val="000000"/>
        </w:rPr>
        <w:t>vode</w:t>
      </w:r>
      <w:r>
        <w:rPr>
          <w:color w:val="000000"/>
        </w:rPr>
        <w:t xml:space="preserve"> </w:t>
      </w:r>
      <w:r w:rsidR="006938F4">
        <w:rPr>
          <w:color w:val="000000"/>
        </w:rPr>
        <w:t>iz</w:t>
      </w:r>
      <w:r>
        <w:rPr>
          <w:color w:val="000000"/>
        </w:rPr>
        <w:t xml:space="preserve"> </w:t>
      </w:r>
      <w:r w:rsidR="006938F4">
        <w:rPr>
          <w:color w:val="000000"/>
        </w:rPr>
        <w:t>poplavlјenih</w:t>
      </w:r>
      <w:r>
        <w:rPr>
          <w:color w:val="000000"/>
        </w:rPr>
        <w:t xml:space="preserve"> </w:t>
      </w:r>
      <w:r w:rsidR="006938F4">
        <w:rPr>
          <w:color w:val="000000"/>
        </w:rPr>
        <w:t>objekata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ojačavanju</w:t>
      </w:r>
      <w:r>
        <w:rPr>
          <w:color w:val="000000"/>
        </w:rPr>
        <w:t xml:space="preserve"> </w:t>
      </w:r>
      <w:r w:rsidR="006938F4">
        <w:rPr>
          <w:color w:val="000000"/>
        </w:rPr>
        <w:t>zaštitnih</w:t>
      </w:r>
      <w:r>
        <w:rPr>
          <w:color w:val="000000"/>
        </w:rPr>
        <w:t xml:space="preserve"> </w:t>
      </w:r>
      <w:r w:rsidR="006938F4">
        <w:rPr>
          <w:color w:val="000000"/>
        </w:rPr>
        <w:t>nasipa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raščišćavanje</w:t>
      </w:r>
      <w:r>
        <w:rPr>
          <w:color w:val="000000"/>
        </w:rPr>
        <w:t xml:space="preserve"> </w:t>
      </w:r>
      <w:r w:rsidR="006938F4">
        <w:rPr>
          <w:color w:val="000000"/>
        </w:rPr>
        <w:t>ruševina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učestvovanje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spasavanju</w:t>
      </w:r>
      <w:r>
        <w:rPr>
          <w:color w:val="000000"/>
        </w:rPr>
        <w:t xml:space="preserve"> </w:t>
      </w:r>
      <w:r w:rsidR="006938F4">
        <w:rPr>
          <w:color w:val="000000"/>
        </w:rPr>
        <w:t>lјudi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životinja</w:t>
      </w:r>
      <w:r>
        <w:rPr>
          <w:color w:val="000000"/>
        </w:rPr>
        <w:t xml:space="preserve"> </w:t>
      </w:r>
      <w:r w:rsidR="006938F4">
        <w:rPr>
          <w:color w:val="000000"/>
        </w:rPr>
        <w:t>iz</w:t>
      </w:r>
      <w:r>
        <w:rPr>
          <w:color w:val="000000"/>
        </w:rPr>
        <w:t xml:space="preserve"> </w:t>
      </w:r>
      <w:r w:rsidR="006938F4">
        <w:rPr>
          <w:color w:val="000000"/>
        </w:rPr>
        <w:t>oštećenih</w:t>
      </w:r>
      <w:r>
        <w:rPr>
          <w:color w:val="000000"/>
        </w:rPr>
        <w:t xml:space="preserve"> </w:t>
      </w:r>
      <w:r w:rsidR="006938F4">
        <w:rPr>
          <w:color w:val="000000"/>
        </w:rPr>
        <w:t>objekata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preduzimanje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drugih</w:t>
      </w:r>
      <w:r>
        <w:rPr>
          <w:color w:val="000000"/>
        </w:rPr>
        <w:t xml:space="preserve"> </w:t>
      </w:r>
      <w:r w:rsidR="006938F4">
        <w:rPr>
          <w:color w:val="000000"/>
        </w:rPr>
        <w:t>aktivnosti</w:t>
      </w:r>
      <w:r>
        <w:rPr>
          <w:color w:val="000000"/>
        </w:rPr>
        <w:t xml:space="preserve"> </w:t>
      </w:r>
      <w:r w:rsidR="006938F4">
        <w:rPr>
          <w:color w:val="000000"/>
        </w:rPr>
        <w:t>na</w:t>
      </w:r>
      <w:r>
        <w:rPr>
          <w:color w:val="000000"/>
        </w:rPr>
        <w:t xml:space="preserve"> </w:t>
      </w:r>
      <w:r w:rsidR="006938F4">
        <w:rPr>
          <w:color w:val="000000"/>
        </w:rPr>
        <w:t>evakuaciji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zaštiti</w:t>
      </w:r>
      <w:r>
        <w:rPr>
          <w:color w:val="000000"/>
        </w:rPr>
        <w:t xml:space="preserve"> </w:t>
      </w:r>
      <w:r w:rsidR="006938F4">
        <w:rPr>
          <w:color w:val="000000"/>
        </w:rPr>
        <w:t>života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zdravlјa</w:t>
      </w:r>
      <w:r>
        <w:rPr>
          <w:color w:val="000000"/>
        </w:rPr>
        <w:t xml:space="preserve"> </w:t>
      </w:r>
      <w:r w:rsidR="006938F4">
        <w:rPr>
          <w:color w:val="000000"/>
        </w:rPr>
        <w:t>ugroženih</w:t>
      </w:r>
      <w:r>
        <w:rPr>
          <w:color w:val="000000"/>
        </w:rPr>
        <w:t xml:space="preserve"> </w:t>
      </w:r>
      <w:r w:rsidR="006938F4">
        <w:rPr>
          <w:color w:val="000000"/>
        </w:rPr>
        <w:t>lјudi</w:t>
      </w:r>
      <w:r>
        <w:rPr>
          <w:color w:val="000000"/>
        </w:rPr>
        <w:t xml:space="preserve">, </w:t>
      </w:r>
      <w:r w:rsidR="006938F4">
        <w:rPr>
          <w:color w:val="000000"/>
        </w:rPr>
        <w:t>životinja</w:t>
      </w:r>
      <w:r>
        <w:rPr>
          <w:color w:val="000000"/>
        </w:rPr>
        <w:t xml:space="preserve">, </w:t>
      </w:r>
      <w:r w:rsidR="006938F4">
        <w:rPr>
          <w:color w:val="000000"/>
        </w:rPr>
        <w:t>materijalnih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kulturnih</w:t>
      </w:r>
      <w:r>
        <w:rPr>
          <w:color w:val="000000"/>
        </w:rPr>
        <w:t xml:space="preserve"> </w:t>
      </w:r>
      <w:r w:rsidR="006938F4">
        <w:rPr>
          <w:color w:val="000000"/>
        </w:rPr>
        <w:t>dobara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životne</w:t>
      </w:r>
      <w:r>
        <w:rPr>
          <w:color w:val="000000"/>
        </w:rPr>
        <w:t xml:space="preserve"> </w:t>
      </w:r>
      <w:r w:rsidR="006938F4">
        <w:rPr>
          <w:color w:val="000000"/>
        </w:rPr>
        <w:t>sredine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2)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spasavanje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vodi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pod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vodom</w:t>
      </w:r>
      <w:r>
        <w:rPr>
          <w:color w:val="000000"/>
        </w:rPr>
        <w:t xml:space="preserve"> –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obavlјanje</w:t>
      </w:r>
      <w:r>
        <w:rPr>
          <w:color w:val="000000"/>
        </w:rPr>
        <w:t xml:space="preserve"> </w:t>
      </w:r>
      <w:r w:rsidR="006938F4">
        <w:rPr>
          <w:color w:val="000000"/>
        </w:rPr>
        <w:t>poslova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zadataka</w:t>
      </w:r>
      <w:r>
        <w:rPr>
          <w:color w:val="000000"/>
        </w:rPr>
        <w:t xml:space="preserve"> </w:t>
      </w:r>
      <w:r w:rsidR="006938F4">
        <w:rPr>
          <w:color w:val="000000"/>
        </w:rPr>
        <w:t>na</w:t>
      </w:r>
      <w:r>
        <w:rPr>
          <w:color w:val="000000"/>
        </w:rPr>
        <w:t xml:space="preserve"> </w:t>
      </w:r>
      <w:r w:rsidR="006938F4">
        <w:rPr>
          <w:color w:val="000000"/>
        </w:rPr>
        <w:t>spasavanju</w:t>
      </w:r>
      <w:r>
        <w:rPr>
          <w:color w:val="000000"/>
        </w:rPr>
        <w:t xml:space="preserve"> </w:t>
      </w:r>
      <w:r w:rsidR="006938F4">
        <w:rPr>
          <w:color w:val="000000"/>
        </w:rPr>
        <w:t>ugroženih</w:t>
      </w:r>
      <w:r>
        <w:rPr>
          <w:color w:val="000000"/>
        </w:rPr>
        <w:t xml:space="preserve"> </w:t>
      </w:r>
      <w:r w:rsidR="006938F4">
        <w:rPr>
          <w:color w:val="000000"/>
        </w:rPr>
        <w:t>lјudi</w:t>
      </w:r>
      <w:r>
        <w:rPr>
          <w:color w:val="000000"/>
        </w:rPr>
        <w:t xml:space="preserve">, </w:t>
      </w:r>
      <w:r w:rsidR="006938F4">
        <w:rPr>
          <w:color w:val="000000"/>
        </w:rPr>
        <w:t>životinja</w:t>
      </w:r>
      <w:r>
        <w:rPr>
          <w:color w:val="000000"/>
        </w:rPr>
        <w:t xml:space="preserve">, </w:t>
      </w:r>
      <w:r w:rsidR="006938F4">
        <w:rPr>
          <w:color w:val="000000"/>
        </w:rPr>
        <w:t>materijalnih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kulturnih</w:t>
      </w:r>
      <w:r>
        <w:rPr>
          <w:color w:val="000000"/>
        </w:rPr>
        <w:t xml:space="preserve"> </w:t>
      </w:r>
      <w:r w:rsidR="006938F4">
        <w:rPr>
          <w:color w:val="000000"/>
        </w:rPr>
        <w:t>dobara</w:t>
      </w:r>
      <w:r>
        <w:rPr>
          <w:color w:val="000000"/>
        </w:rPr>
        <w:t xml:space="preserve"> </w:t>
      </w:r>
      <w:r w:rsidR="006938F4">
        <w:rPr>
          <w:color w:val="000000"/>
        </w:rPr>
        <w:t>sa</w:t>
      </w:r>
      <w:r>
        <w:rPr>
          <w:color w:val="000000"/>
        </w:rPr>
        <w:t xml:space="preserve"> </w:t>
      </w:r>
      <w:r w:rsidR="006938F4">
        <w:rPr>
          <w:color w:val="000000"/>
        </w:rPr>
        <w:t>poplavlјenih</w:t>
      </w:r>
      <w:r>
        <w:rPr>
          <w:color w:val="000000"/>
        </w:rPr>
        <w:t xml:space="preserve"> </w:t>
      </w:r>
      <w:r w:rsidR="006938F4">
        <w:rPr>
          <w:color w:val="000000"/>
        </w:rPr>
        <w:t>područja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praćenje</w:t>
      </w:r>
      <w:r>
        <w:rPr>
          <w:color w:val="000000"/>
        </w:rPr>
        <w:t xml:space="preserve"> </w:t>
      </w:r>
      <w:r w:rsidR="006938F4">
        <w:rPr>
          <w:color w:val="000000"/>
        </w:rPr>
        <w:t>vodostaja</w:t>
      </w:r>
      <w:r>
        <w:rPr>
          <w:color w:val="000000"/>
        </w:rPr>
        <w:t xml:space="preserve"> </w:t>
      </w:r>
      <w:r w:rsidR="006938F4">
        <w:rPr>
          <w:color w:val="000000"/>
        </w:rPr>
        <w:t>vodotokova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prevoženje</w:t>
      </w:r>
      <w:r>
        <w:rPr>
          <w:color w:val="000000"/>
        </w:rPr>
        <w:t xml:space="preserve"> </w:t>
      </w:r>
      <w:r w:rsidR="006938F4">
        <w:rPr>
          <w:color w:val="000000"/>
        </w:rPr>
        <w:t>lјudi</w:t>
      </w:r>
      <w:r>
        <w:rPr>
          <w:color w:val="000000"/>
        </w:rPr>
        <w:t xml:space="preserve">, </w:t>
      </w:r>
      <w:r w:rsidR="006938F4">
        <w:rPr>
          <w:color w:val="000000"/>
        </w:rPr>
        <w:t>životinja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materijalnih</w:t>
      </w:r>
      <w:r>
        <w:rPr>
          <w:color w:val="000000"/>
        </w:rPr>
        <w:t xml:space="preserve"> </w:t>
      </w:r>
      <w:r w:rsidR="006938F4">
        <w:rPr>
          <w:color w:val="000000"/>
        </w:rPr>
        <w:t>dobara</w:t>
      </w:r>
      <w:r>
        <w:rPr>
          <w:color w:val="000000"/>
        </w:rPr>
        <w:t xml:space="preserve"> </w:t>
      </w:r>
      <w:r w:rsidR="006938F4">
        <w:rPr>
          <w:color w:val="000000"/>
        </w:rPr>
        <w:t>sa</w:t>
      </w:r>
      <w:r>
        <w:rPr>
          <w:color w:val="000000"/>
        </w:rPr>
        <w:t xml:space="preserve"> </w:t>
      </w:r>
      <w:r w:rsidR="006938F4">
        <w:rPr>
          <w:color w:val="000000"/>
        </w:rPr>
        <w:t>poplavlјenih</w:t>
      </w:r>
      <w:r>
        <w:rPr>
          <w:color w:val="000000"/>
        </w:rPr>
        <w:t xml:space="preserve"> </w:t>
      </w:r>
      <w:r w:rsidR="006938F4">
        <w:rPr>
          <w:color w:val="000000"/>
        </w:rPr>
        <w:t>područja</w:t>
      </w:r>
      <w:r>
        <w:rPr>
          <w:color w:val="000000"/>
        </w:rPr>
        <w:t xml:space="preserve">,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preko</w:t>
      </w:r>
      <w:r>
        <w:rPr>
          <w:color w:val="000000"/>
        </w:rPr>
        <w:t xml:space="preserve"> </w:t>
      </w:r>
      <w:r w:rsidR="006938F4">
        <w:rPr>
          <w:color w:val="000000"/>
        </w:rPr>
        <w:t>reka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jezera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izvođenje</w:t>
      </w:r>
      <w:r>
        <w:rPr>
          <w:color w:val="000000"/>
        </w:rPr>
        <w:t xml:space="preserve"> </w:t>
      </w:r>
      <w:r w:rsidR="006938F4">
        <w:rPr>
          <w:color w:val="000000"/>
        </w:rPr>
        <w:t>radova</w:t>
      </w:r>
      <w:r>
        <w:rPr>
          <w:color w:val="000000"/>
        </w:rPr>
        <w:t xml:space="preserve"> </w:t>
      </w:r>
      <w:r w:rsidR="006938F4">
        <w:rPr>
          <w:color w:val="000000"/>
        </w:rPr>
        <w:t>na</w:t>
      </w:r>
      <w:r>
        <w:rPr>
          <w:color w:val="000000"/>
        </w:rPr>
        <w:t xml:space="preserve"> </w:t>
      </w:r>
      <w:r w:rsidR="006938F4">
        <w:rPr>
          <w:color w:val="000000"/>
        </w:rPr>
        <w:t>ojačavanju</w:t>
      </w:r>
      <w:r>
        <w:rPr>
          <w:color w:val="000000"/>
        </w:rPr>
        <w:t xml:space="preserve"> </w:t>
      </w:r>
      <w:r w:rsidR="006938F4">
        <w:rPr>
          <w:color w:val="000000"/>
        </w:rPr>
        <w:t>zaštitnih</w:t>
      </w:r>
      <w:r>
        <w:rPr>
          <w:color w:val="000000"/>
        </w:rPr>
        <w:t xml:space="preserve"> </w:t>
      </w:r>
      <w:r w:rsidR="006938F4">
        <w:rPr>
          <w:color w:val="000000"/>
        </w:rPr>
        <w:t>nasipa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pronalaženje</w:t>
      </w:r>
      <w:r>
        <w:rPr>
          <w:color w:val="000000"/>
        </w:rPr>
        <w:t xml:space="preserve"> </w:t>
      </w:r>
      <w:r w:rsidR="006938F4">
        <w:rPr>
          <w:color w:val="000000"/>
        </w:rPr>
        <w:t>utoplјenika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prikuplјanje</w:t>
      </w:r>
      <w:r>
        <w:rPr>
          <w:color w:val="000000"/>
        </w:rPr>
        <w:t xml:space="preserve"> </w:t>
      </w:r>
      <w:r w:rsidR="006938F4">
        <w:rPr>
          <w:color w:val="000000"/>
        </w:rPr>
        <w:t>uginulih</w:t>
      </w:r>
      <w:r>
        <w:rPr>
          <w:color w:val="000000"/>
        </w:rPr>
        <w:t xml:space="preserve"> </w:t>
      </w:r>
      <w:r w:rsidR="006938F4">
        <w:rPr>
          <w:color w:val="000000"/>
        </w:rPr>
        <w:t>životinja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3)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zbrinjavanje</w:t>
      </w:r>
      <w:r>
        <w:rPr>
          <w:color w:val="000000"/>
        </w:rPr>
        <w:t xml:space="preserve"> –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obavlјanje</w:t>
      </w:r>
      <w:r>
        <w:rPr>
          <w:color w:val="000000"/>
        </w:rPr>
        <w:t xml:space="preserve"> </w:t>
      </w:r>
      <w:r w:rsidR="006938F4">
        <w:rPr>
          <w:color w:val="000000"/>
        </w:rPr>
        <w:t>poslova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zadataka</w:t>
      </w:r>
      <w:r>
        <w:rPr>
          <w:color w:val="000000"/>
        </w:rPr>
        <w:t xml:space="preserve"> </w:t>
      </w:r>
      <w:r w:rsidR="006938F4">
        <w:rPr>
          <w:color w:val="000000"/>
        </w:rPr>
        <w:t>zbrinjavanja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obezbeđenje</w:t>
      </w:r>
      <w:r>
        <w:rPr>
          <w:color w:val="000000"/>
        </w:rPr>
        <w:t xml:space="preserve"> </w:t>
      </w:r>
      <w:r w:rsidR="006938F4">
        <w:rPr>
          <w:color w:val="000000"/>
        </w:rPr>
        <w:t>hitnog</w:t>
      </w:r>
      <w:r>
        <w:rPr>
          <w:color w:val="000000"/>
        </w:rPr>
        <w:t xml:space="preserve"> </w:t>
      </w:r>
      <w:r w:rsidR="006938F4">
        <w:rPr>
          <w:color w:val="000000"/>
        </w:rPr>
        <w:t>smeštaja</w:t>
      </w:r>
      <w:r>
        <w:rPr>
          <w:color w:val="000000"/>
        </w:rPr>
        <w:t xml:space="preserve"> </w:t>
      </w:r>
      <w:r w:rsidR="006938F4">
        <w:rPr>
          <w:color w:val="000000"/>
        </w:rPr>
        <w:t>ugroženih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evakuisanih</w:t>
      </w:r>
      <w:r>
        <w:rPr>
          <w:color w:val="000000"/>
        </w:rPr>
        <w:t xml:space="preserve"> </w:t>
      </w:r>
      <w:r w:rsidR="006938F4">
        <w:rPr>
          <w:color w:val="000000"/>
        </w:rPr>
        <w:t>lica</w:t>
      </w:r>
      <w:r>
        <w:rPr>
          <w:color w:val="000000"/>
        </w:rPr>
        <w:t xml:space="preserve">; </w:t>
      </w:r>
      <w:r w:rsidR="006938F4">
        <w:rPr>
          <w:color w:val="000000"/>
        </w:rPr>
        <w:t>obezbeđenje</w:t>
      </w:r>
      <w:r>
        <w:rPr>
          <w:color w:val="000000"/>
        </w:rPr>
        <w:t xml:space="preserve"> </w:t>
      </w:r>
      <w:r w:rsidR="006938F4">
        <w:rPr>
          <w:color w:val="000000"/>
        </w:rPr>
        <w:t>smeštaja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pripadnike</w:t>
      </w:r>
      <w:r>
        <w:rPr>
          <w:color w:val="000000"/>
        </w:rPr>
        <w:t xml:space="preserve"> </w:t>
      </w:r>
      <w:r w:rsidR="006938F4">
        <w:rPr>
          <w:color w:val="000000"/>
        </w:rPr>
        <w:t>specijalizovane</w:t>
      </w:r>
      <w:r>
        <w:rPr>
          <w:color w:val="000000"/>
        </w:rPr>
        <w:t xml:space="preserve"> </w:t>
      </w:r>
      <w:r w:rsidR="006938F4">
        <w:rPr>
          <w:color w:val="000000"/>
        </w:rPr>
        <w:t>jedinice</w:t>
      </w:r>
      <w:r>
        <w:rPr>
          <w:color w:val="000000"/>
        </w:rPr>
        <w:t xml:space="preserve"> </w:t>
      </w:r>
      <w:r w:rsidR="006938F4">
        <w:rPr>
          <w:color w:val="000000"/>
        </w:rPr>
        <w:t>civilne</w:t>
      </w:r>
      <w:r>
        <w:rPr>
          <w:color w:val="000000"/>
        </w:rPr>
        <w:t xml:space="preserve"> </w:t>
      </w:r>
      <w:r w:rsidR="006938F4">
        <w:rPr>
          <w:color w:val="000000"/>
        </w:rPr>
        <w:t>zaštite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vatrogasno</w:t>
      </w:r>
      <w:r>
        <w:rPr>
          <w:color w:val="000000"/>
        </w:rPr>
        <w:t>-</w:t>
      </w:r>
      <w:r w:rsidR="006938F4">
        <w:rPr>
          <w:color w:val="000000"/>
        </w:rPr>
        <w:t>spasilačke</w:t>
      </w:r>
      <w:r>
        <w:rPr>
          <w:color w:val="000000"/>
        </w:rPr>
        <w:t xml:space="preserve"> </w:t>
      </w:r>
      <w:r w:rsidR="006938F4">
        <w:rPr>
          <w:color w:val="000000"/>
        </w:rPr>
        <w:t>jedinice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formiranje</w:t>
      </w:r>
      <w:r>
        <w:rPr>
          <w:color w:val="000000"/>
        </w:rPr>
        <w:t xml:space="preserve"> </w:t>
      </w:r>
      <w:r w:rsidR="006938F4">
        <w:rPr>
          <w:color w:val="000000"/>
        </w:rPr>
        <w:t>šatorskog</w:t>
      </w:r>
      <w:r>
        <w:rPr>
          <w:color w:val="000000"/>
        </w:rPr>
        <w:t xml:space="preserve"> </w:t>
      </w:r>
      <w:r w:rsidR="006938F4">
        <w:rPr>
          <w:color w:val="000000"/>
        </w:rPr>
        <w:t>naselјa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pripremu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korišćenje</w:t>
      </w:r>
      <w:r>
        <w:rPr>
          <w:color w:val="000000"/>
        </w:rPr>
        <w:t xml:space="preserve"> </w:t>
      </w:r>
      <w:r w:rsidR="006938F4">
        <w:rPr>
          <w:color w:val="000000"/>
        </w:rPr>
        <w:t>objekata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prostorija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javnoj</w:t>
      </w:r>
      <w:r>
        <w:rPr>
          <w:color w:val="000000"/>
        </w:rPr>
        <w:t xml:space="preserve"> </w:t>
      </w:r>
      <w:r w:rsidR="006938F4">
        <w:rPr>
          <w:color w:val="000000"/>
        </w:rPr>
        <w:t>upotrebi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potrebe</w:t>
      </w:r>
      <w:r>
        <w:rPr>
          <w:color w:val="000000"/>
        </w:rPr>
        <w:t xml:space="preserve"> </w:t>
      </w:r>
      <w:r w:rsidR="006938F4">
        <w:rPr>
          <w:color w:val="000000"/>
        </w:rPr>
        <w:t>zbrinjavanja</w:t>
      </w:r>
      <w:r>
        <w:rPr>
          <w:color w:val="000000"/>
        </w:rPr>
        <w:t xml:space="preserve"> – </w:t>
      </w:r>
      <w:r w:rsidR="006938F4">
        <w:rPr>
          <w:color w:val="000000"/>
        </w:rPr>
        <w:t>smeštaja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distribuciju</w:t>
      </w:r>
      <w:r>
        <w:rPr>
          <w:color w:val="000000"/>
        </w:rPr>
        <w:t xml:space="preserve"> </w:t>
      </w:r>
      <w:r w:rsidR="006938F4">
        <w:rPr>
          <w:color w:val="000000"/>
        </w:rPr>
        <w:t>hrane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vode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4)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pružanje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prve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pomoći</w:t>
      </w:r>
      <w:r>
        <w:rPr>
          <w:color w:val="000000"/>
        </w:rPr>
        <w:t xml:space="preserve"> –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pružanje</w:t>
      </w:r>
      <w:r>
        <w:rPr>
          <w:color w:val="000000"/>
        </w:rPr>
        <w:t xml:space="preserve"> </w:t>
      </w:r>
      <w:r w:rsidR="006938F4">
        <w:rPr>
          <w:color w:val="000000"/>
        </w:rPr>
        <w:t>prve</w:t>
      </w:r>
      <w:r>
        <w:rPr>
          <w:color w:val="000000"/>
        </w:rPr>
        <w:t xml:space="preserve"> </w:t>
      </w:r>
      <w:r w:rsidR="006938F4">
        <w:rPr>
          <w:color w:val="000000"/>
        </w:rPr>
        <w:t>pomoći</w:t>
      </w:r>
      <w:r>
        <w:rPr>
          <w:color w:val="000000"/>
        </w:rPr>
        <w:t xml:space="preserve">; </w:t>
      </w:r>
      <w:r w:rsidR="006938F4">
        <w:rPr>
          <w:color w:val="000000"/>
        </w:rPr>
        <w:t>prenošenje</w:t>
      </w:r>
      <w:r>
        <w:rPr>
          <w:color w:val="000000"/>
        </w:rPr>
        <w:t xml:space="preserve"> </w:t>
      </w:r>
      <w:r w:rsidR="006938F4">
        <w:rPr>
          <w:color w:val="000000"/>
        </w:rPr>
        <w:t>povređenih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formiranje</w:t>
      </w:r>
      <w:r>
        <w:rPr>
          <w:color w:val="000000"/>
        </w:rPr>
        <w:t xml:space="preserve"> </w:t>
      </w:r>
      <w:r w:rsidR="006938F4">
        <w:rPr>
          <w:color w:val="000000"/>
        </w:rPr>
        <w:t>pokretnih</w:t>
      </w:r>
      <w:r>
        <w:rPr>
          <w:color w:val="000000"/>
        </w:rPr>
        <w:t xml:space="preserve"> </w:t>
      </w:r>
      <w:r w:rsidR="006938F4">
        <w:rPr>
          <w:color w:val="000000"/>
        </w:rPr>
        <w:t>prihvatnih</w:t>
      </w:r>
      <w:r>
        <w:rPr>
          <w:color w:val="000000"/>
        </w:rPr>
        <w:t xml:space="preserve"> </w:t>
      </w:r>
      <w:r w:rsidR="006938F4">
        <w:rPr>
          <w:color w:val="000000"/>
        </w:rPr>
        <w:t>mesta</w:t>
      </w:r>
      <w:r>
        <w:rPr>
          <w:color w:val="000000"/>
        </w:rPr>
        <w:t xml:space="preserve">,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zbrinjavanje</w:t>
      </w:r>
      <w:r>
        <w:rPr>
          <w:color w:val="000000"/>
        </w:rPr>
        <w:t xml:space="preserve"> </w:t>
      </w:r>
      <w:r w:rsidR="006938F4">
        <w:rPr>
          <w:color w:val="000000"/>
        </w:rPr>
        <w:t>povređenih</w:t>
      </w:r>
      <w:r>
        <w:rPr>
          <w:color w:val="000000"/>
        </w:rPr>
        <w:t xml:space="preserve">; </w:t>
      </w:r>
      <w:r w:rsidR="006938F4">
        <w:rPr>
          <w:color w:val="000000"/>
        </w:rPr>
        <w:t>učestvovanje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sprovođenju</w:t>
      </w:r>
      <w:r>
        <w:rPr>
          <w:color w:val="000000"/>
        </w:rPr>
        <w:t xml:space="preserve"> </w:t>
      </w:r>
      <w:r w:rsidR="006938F4">
        <w:rPr>
          <w:color w:val="000000"/>
        </w:rPr>
        <w:t>mere</w:t>
      </w:r>
      <w:r>
        <w:rPr>
          <w:color w:val="000000"/>
        </w:rPr>
        <w:t xml:space="preserve"> </w:t>
      </w:r>
      <w:r w:rsidR="006938F4">
        <w:rPr>
          <w:color w:val="000000"/>
        </w:rPr>
        <w:t>higijensko</w:t>
      </w:r>
      <w:r>
        <w:rPr>
          <w:color w:val="000000"/>
        </w:rPr>
        <w:t>-</w:t>
      </w:r>
      <w:r w:rsidR="006938F4">
        <w:rPr>
          <w:color w:val="000000"/>
        </w:rPr>
        <w:t>epidemiološke</w:t>
      </w:r>
      <w:r>
        <w:rPr>
          <w:color w:val="000000"/>
        </w:rPr>
        <w:t xml:space="preserve"> </w:t>
      </w:r>
      <w:r w:rsidR="006938F4">
        <w:rPr>
          <w:color w:val="000000"/>
        </w:rPr>
        <w:t>zaštite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lastRenderedPageBreak/>
        <w:t xml:space="preserve">5)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pružanje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prve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pomoći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zbrinjavanje</w:t>
      </w:r>
      <w:r>
        <w:rPr>
          <w:b/>
          <w:color w:val="000000"/>
        </w:rPr>
        <w:t xml:space="preserve"> –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pružanje</w:t>
      </w:r>
      <w:r>
        <w:rPr>
          <w:color w:val="000000"/>
        </w:rPr>
        <w:t xml:space="preserve"> </w:t>
      </w:r>
      <w:r w:rsidR="006938F4">
        <w:rPr>
          <w:color w:val="000000"/>
        </w:rPr>
        <w:t>prve</w:t>
      </w:r>
      <w:r>
        <w:rPr>
          <w:color w:val="000000"/>
        </w:rPr>
        <w:t xml:space="preserve"> </w:t>
      </w:r>
      <w:r w:rsidR="006938F4">
        <w:rPr>
          <w:color w:val="000000"/>
        </w:rPr>
        <w:t>pomoći</w:t>
      </w:r>
      <w:r>
        <w:rPr>
          <w:color w:val="000000"/>
        </w:rPr>
        <w:t xml:space="preserve">, </w:t>
      </w:r>
      <w:r w:rsidR="006938F4">
        <w:rPr>
          <w:color w:val="000000"/>
        </w:rPr>
        <w:t>prenošenje</w:t>
      </w:r>
      <w:r>
        <w:rPr>
          <w:color w:val="000000"/>
        </w:rPr>
        <w:t xml:space="preserve"> </w:t>
      </w:r>
      <w:r w:rsidR="006938F4">
        <w:rPr>
          <w:color w:val="000000"/>
        </w:rPr>
        <w:t>povređenih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formiranje</w:t>
      </w:r>
      <w:r>
        <w:rPr>
          <w:color w:val="000000"/>
        </w:rPr>
        <w:t xml:space="preserve"> </w:t>
      </w:r>
      <w:r w:rsidR="006938F4">
        <w:rPr>
          <w:color w:val="000000"/>
        </w:rPr>
        <w:t>pokretnih</w:t>
      </w:r>
      <w:r>
        <w:rPr>
          <w:color w:val="000000"/>
        </w:rPr>
        <w:t xml:space="preserve"> </w:t>
      </w:r>
      <w:r w:rsidR="006938F4">
        <w:rPr>
          <w:color w:val="000000"/>
        </w:rPr>
        <w:t>prihvatnih</w:t>
      </w:r>
      <w:r>
        <w:rPr>
          <w:color w:val="000000"/>
        </w:rPr>
        <w:t xml:space="preserve"> </w:t>
      </w:r>
      <w:r w:rsidR="006938F4">
        <w:rPr>
          <w:color w:val="000000"/>
        </w:rPr>
        <w:t>mesta</w:t>
      </w:r>
      <w:r>
        <w:rPr>
          <w:color w:val="000000"/>
        </w:rPr>
        <w:t xml:space="preserve">,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zbrinjavanje</w:t>
      </w:r>
      <w:r>
        <w:rPr>
          <w:color w:val="000000"/>
        </w:rPr>
        <w:t xml:space="preserve"> </w:t>
      </w:r>
      <w:r w:rsidR="006938F4">
        <w:rPr>
          <w:color w:val="000000"/>
        </w:rPr>
        <w:t>povređenih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obavlјanje</w:t>
      </w:r>
      <w:r>
        <w:rPr>
          <w:color w:val="000000"/>
        </w:rPr>
        <w:t xml:space="preserve"> </w:t>
      </w:r>
      <w:r w:rsidR="006938F4">
        <w:rPr>
          <w:color w:val="000000"/>
        </w:rPr>
        <w:t>poslova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zadataka</w:t>
      </w:r>
      <w:r>
        <w:rPr>
          <w:color w:val="000000"/>
        </w:rPr>
        <w:t xml:space="preserve"> </w:t>
      </w:r>
      <w:r w:rsidR="006938F4">
        <w:rPr>
          <w:color w:val="000000"/>
        </w:rPr>
        <w:t>zbrinjavanja</w:t>
      </w:r>
      <w:r>
        <w:rPr>
          <w:color w:val="000000"/>
        </w:rPr>
        <w:t xml:space="preserve"> </w:t>
      </w:r>
      <w:r w:rsidR="006938F4">
        <w:rPr>
          <w:color w:val="000000"/>
        </w:rPr>
        <w:t>ugroženih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evakuisanih</w:t>
      </w:r>
      <w:r>
        <w:rPr>
          <w:color w:val="000000"/>
        </w:rPr>
        <w:t xml:space="preserve"> </w:t>
      </w:r>
      <w:r w:rsidR="006938F4">
        <w:rPr>
          <w:color w:val="000000"/>
        </w:rPr>
        <w:t>lica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pripremu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korišćenje</w:t>
      </w:r>
      <w:r>
        <w:rPr>
          <w:color w:val="000000"/>
        </w:rPr>
        <w:t xml:space="preserve"> </w:t>
      </w:r>
      <w:r w:rsidR="006938F4">
        <w:rPr>
          <w:color w:val="000000"/>
        </w:rPr>
        <w:t>objekata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prostorija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javnoj</w:t>
      </w:r>
      <w:r>
        <w:rPr>
          <w:color w:val="000000"/>
        </w:rPr>
        <w:t xml:space="preserve"> </w:t>
      </w:r>
      <w:r w:rsidR="006938F4">
        <w:rPr>
          <w:color w:val="000000"/>
        </w:rPr>
        <w:t>upotrebi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potrebe</w:t>
      </w:r>
      <w:r>
        <w:rPr>
          <w:color w:val="000000"/>
        </w:rPr>
        <w:t xml:space="preserve"> </w:t>
      </w:r>
      <w:r w:rsidR="006938F4">
        <w:rPr>
          <w:color w:val="000000"/>
        </w:rPr>
        <w:t>zbrinjavanja</w:t>
      </w:r>
      <w:r>
        <w:rPr>
          <w:color w:val="000000"/>
        </w:rPr>
        <w:t xml:space="preserve"> – </w:t>
      </w:r>
      <w:r w:rsidR="006938F4">
        <w:rPr>
          <w:color w:val="000000"/>
        </w:rPr>
        <w:t>smeštaja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distribuciju</w:t>
      </w:r>
      <w:r>
        <w:rPr>
          <w:color w:val="000000"/>
        </w:rPr>
        <w:t xml:space="preserve"> </w:t>
      </w:r>
      <w:r w:rsidR="006938F4">
        <w:rPr>
          <w:color w:val="000000"/>
        </w:rPr>
        <w:t>hrane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vode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6)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RHB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zaštitu</w:t>
      </w:r>
      <w:r>
        <w:rPr>
          <w:color w:val="000000"/>
        </w:rPr>
        <w:t xml:space="preserve"> –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obavlјanje</w:t>
      </w:r>
      <w:r>
        <w:rPr>
          <w:color w:val="000000"/>
        </w:rPr>
        <w:t xml:space="preserve"> </w:t>
      </w:r>
      <w:r w:rsidR="006938F4">
        <w:rPr>
          <w:color w:val="000000"/>
        </w:rPr>
        <w:t>RHB</w:t>
      </w:r>
      <w:r>
        <w:rPr>
          <w:color w:val="000000"/>
        </w:rPr>
        <w:t xml:space="preserve"> </w:t>
      </w:r>
      <w:r w:rsidR="006938F4">
        <w:rPr>
          <w:color w:val="000000"/>
        </w:rPr>
        <w:t>izviđanja</w:t>
      </w:r>
      <w:r>
        <w:rPr>
          <w:color w:val="000000"/>
        </w:rPr>
        <w:t xml:space="preserve">; </w:t>
      </w:r>
      <w:r w:rsidR="006938F4">
        <w:rPr>
          <w:color w:val="000000"/>
        </w:rPr>
        <w:t>dozimetrijske</w:t>
      </w:r>
      <w:r>
        <w:rPr>
          <w:color w:val="000000"/>
        </w:rPr>
        <w:t xml:space="preserve"> </w:t>
      </w:r>
      <w:r w:rsidR="006938F4">
        <w:rPr>
          <w:color w:val="000000"/>
        </w:rPr>
        <w:t>kontrole</w:t>
      </w:r>
      <w:r>
        <w:rPr>
          <w:color w:val="000000"/>
        </w:rPr>
        <w:t xml:space="preserve">; </w:t>
      </w:r>
      <w:r w:rsidR="006938F4">
        <w:rPr>
          <w:color w:val="000000"/>
        </w:rPr>
        <w:t>dekontaminacije</w:t>
      </w:r>
      <w:r>
        <w:rPr>
          <w:color w:val="000000"/>
        </w:rPr>
        <w:t xml:space="preserve"> </w:t>
      </w:r>
      <w:r w:rsidR="006938F4">
        <w:rPr>
          <w:color w:val="000000"/>
        </w:rPr>
        <w:t>lјudi</w:t>
      </w:r>
      <w:r>
        <w:rPr>
          <w:color w:val="000000"/>
        </w:rPr>
        <w:t xml:space="preserve">; </w:t>
      </w:r>
      <w:r w:rsidR="006938F4">
        <w:rPr>
          <w:color w:val="000000"/>
        </w:rPr>
        <w:t>dezinfekciju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dekontaminaciju</w:t>
      </w:r>
      <w:r>
        <w:rPr>
          <w:color w:val="000000"/>
        </w:rPr>
        <w:t xml:space="preserve"> </w:t>
      </w:r>
      <w:r w:rsidR="006938F4">
        <w:rPr>
          <w:color w:val="000000"/>
        </w:rPr>
        <w:t>materijalno</w:t>
      </w:r>
      <w:r>
        <w:rPr>
          <w:color w:val="000000"/>
        </w:rPr>
        <w:t>-</w:t>
      </w:r>
      <w:r w:rsidR="006938F4">
        <w:rPr>
          <w:color w:val="000000"/>
        </w:rPr>
        <w:t>tehničkih</w:t>
      </w:r>
      <w:r>
        <w:rPr>
          <w:color w:val="000000"/>
        </w:rPr>
        <w:t xml:space="preserve"> </w:t>
      </w:r>
      <w:r w:rsidR="006938F4">
        <w:rPr>
          <w:color w:val="000000"/>
        </w:rPr>
        <w:t>sredstava</w:t>
      </w:r>
      <w:r>
        <w:rPr>
          <w:color w:val="000000"/>
        </w:rPr>
        <w:t xml:space="preserve">, </w:t>
      </w:r>
      <w:r w:rsidR="006938F4">
        <w:rPr>
          <w:color w:val="000000"/>
        </w:rPr>
        <w:t>opreme</w:t>
      </w:r>
      <w:r>
        <w:rPr>
          <w:color w:val="000000"/>
        </w:rPr>
        <w:t xml:space="preserve">, </w:t>
      </w:r>
      <w:r w:rsidR="006938F4">
        <w:rPr>
          <w:color w:val="000000"/>
        </w:rPr>
        <w:t>zemlјišta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objekata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učestvovanje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asanaciji</w:t>
      </w:r>
      <w:r>
        <w:rPr>
          <w:color w:val="000000"/>
        </w:rPr>
        <w:t xml:space="preserve"> </w:t>
      </w:r>
      <w:r w:rsidR="006938F4">
        <w:rPr>
          <w:color w:val="000000"/>
        </w:rPr>
        <w:t>terena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7)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spasavanje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ruševina</w:t>
      </w:r>
      <w:r>
        <w:rPr>
          <w:color w:val="000000"/>
        </w:rPr>
        <w:t xml:space="preserve"> –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učestvovanje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pronalaženju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spasavanju</w:t>
      </w:r>
      <w:r>
        <w:rPr>
          <w:color w:val="000000"/>
        </w:rPr>
        <w:t xml:space="preserve"> </w:t>
      </w:r>
      <w:r w:rsidR="006938F4">
        <w:rPr>
          <w:color w:val="000000"/>
        </w:rPr>
        <w:t>lјudi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životinja</w:t>
      </w:r>
      <w:r>
        <w:rPr>
          <w:color w:val="000000"/>
        </w:rPr>
        <w:t xml:space="preserve"> </w:t>
      </w:r>
      <w:r w:rsidR="006938F4">
        <w:rPr>
          <w:color w:val="000000"/>
        </w:rPr>
        <w:t>zatrpanih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ruševinama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iz</w:t>
      </w:r>
      <w:r>
        <w:rPr>
          <w:color w:val="000000"/>
        </w:rPr>
        <w:t xml:space="preserve"> </w:t>
      </w:r>
      <w:r w:rsidR="006938F4">
        <w:rPr>
          <w:color w:val="000000"/>
        </w:rPr>
        <w:t>oštećenih</w:t>
      </w:r>
      <w:r>
        <w:rPr>
          <w:color w:val="000000"/>
        </w:rPr>
        <w:t xml:space="preserve"> </w:t>
      </w:r>
      <w:r w:rsidR="006938F4">
        <w:rPr>
          <w:color w:val="000000"/>
        </w:rPr>
        <w:t>objekata</w:t>
      </w:r>
      <w:r>
        <w:rPr>
          <w:color w:val="000000"/>
        </w:rPr>
        <w:t xml:space="preserve">;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preduzimanje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drugih</w:t>
      </w:r>
      <w:r>
        <w:rPr>
          <w:color w:val="000000"/>
        </w:rPr>
        <w:t xml:space="preserve"> </w:t>
      </w:r>
      <w:r w:rsidR="006938F4">
        <w:rPr>
          <w:color w:val="000000"/>
        </w:rPr>
        <w:t>aktivnosti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zaštitu</w:t>
      </w:r>
      <w:r>
        <w:rPr>
          <w:color w:val="000000"/>
        </w:rPr>
        <w:t xml:space="preserve"> </w:t>
      </w:r>
      <w:r w:rsidR="006938F4">
        <w:rPr>
          <w:color w:val="000000"/>
        </w:rPr>
        <w:t>života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zdravlјa</w:t>
      </w:r>
      <w:r>
        <w:rPr>
          <w:color w:val="000000"/>
        </w:rPr>
        <w:t xml:space="preserve"> </w:t>
      </w:r>
      <w:r w:rsidR="006938F4">
        <w:rPr>
          <w:color w:val="000000"/>
        </w:rPr>
        <w:t>ugroženih</w:t>
      </w:r>
      <w:r>
        <w:rPr>
          <w:color w:val="000000"/>
        </w:rPr>
        <w:t xml:space="preserve"> </w:t>
      </w:r>
      <w:r w:rsidR="006938F4">
        <w:rPr>
          <w:color w:val="000000"/>
        </w:rPr>
        <w:t>lјudi</w:t>
      </w:r>
      <w:r>
        <w:rPr>
          <w:color w:val="000000"/>
        </w:rPr>
        <w:t xml:space="preserve">, </w:t>
      </w:r>
      <w:r w:rsidR="006938F4">
        <w:rPr>
          <w:color w:val="000000"/>
        </w:rPr>
        <w:t>životinja</w:t>
      </w:r>
      <w:r>
        <w:rPr>
          <w:color w:val="000000"/>
        </w:rPr>
        <w:t xml:space="preserve">, </w:t>
      </w:r>
      <w:r w:rsidR="006938F4">
        <w:rPr>
          <w:color w:val="000000"/>
        </w:rPr>
        <w:t>materijalnih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kulturnih</w:t>
      </w:r>
      <w:r>
        <w:rPr>
          <w:color w:val="000000"/>
        </w:rPr>
        <w:t xml:space="preserve"> </w:t>
      </w:r>
      <w:r w:rsidR="006938F4">
        <w:rPr>
          <w:color w:val="000000"/>
        </w:rPr>
        <w:t>dobara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8) </w:t>
      </w:r>
      <w:r w:rsidR="006938F4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938F4">
        <w:rPr>
          <w:b/>
          <w:color w:val="000000"/>
        </w:rPr>
        <w:t>uzbunjivanje</w:t>
      </w:r>
      <w:r>
        <w:rPr>
          <w:b/>
          <w:color w:val="000000"/>
        </w:rPr>
        <w:t xml:space="preserve"> –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uklјučivanje</w:t>
      </w:r>
      <w:r>
        <w:rPr>
          <w:color w:val="000000"/>
        </w:rPr>
        <w:t xml:space="preserve"> </w:t>
      </w:r>
      <w:r w:rsidR="006938F4">
        <w:rPr>
          <w:color w:val="000000"/>
        </w:rPr>
        <w:t>javnih</w:t>
      </w:r>
      <w:r>
        <w:rPr>
          <w:color w:val="000000"/>
        </w:rPr>
        <w:t xml:space="preserve"> </w:t>
      </w:r>
      <w:r w:rsidR="006938F4">
        <w:rPr>
          <w:color w:val="000000"/>
        </w:rPr>
        <w:t>sirena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slučaju</w:t>
      </w:r>
      <w:r>
        <w:rPr>
          <w:color w:val="000000"/>
        </w:rPr>
        <w:t xml:space="preserve"> </w:t>
      </w:r>
      <w:r w:rsidR="006938F4">
        <w:rPr>
          <w:color w:val="000000"/>
        </w:rPr>
        <w:t>elementarnih</w:t>
      </w:r>
      <w:r>
        <w:rPr>
          <w:color w:val="000000"/>
        </w:rPr>
        <w:t xml:space="preserve"> </w:t>
      </w:r>
      <w:r w:rsidR="006938F4">
        <w:rPr>
          <w:color w:val="000000"/>
        </w:rPr>
        <w:t>nepogoda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drugih</w:t>
      </w:r>
      <w:r>
        <w:rPr>
          <w:color w:val="000000"/>
        </w:rPr>
        <w:t xml:space="preserve"> </w:t>
      </w:r>
      <w:r w:rsidR="006938F4">
        <w:rPr>
          <w:color w:val="000000"/>
        </w:rPr>
        <w:t>nesreća</w:t>
      </w:r>
      <w:r>
        <w:rPr>
          <w:color w:val="000000"/>
        </w:rPr>
        <w:t xml:space="preserve"> (</w:t>
      </w:r>
      <w:r w:rsidR="006938F4">
        <w:rPr>
          <w:color w:val="000000"/>
        </w:rPr>
        <w:t>po</w:t>
      </w:r>
      <w:r>
        <w:rPr>
          <w:color w:val="000000"/>
        </w:rPr>
        <w:t xml:space="preserve"> </w:t>
      </w:r>
      <w:r w:rsidR="006938F4">
        <w:rPr>
          <w:color w:val="000000"/>
        </w:rPr>
        <w:t>dobijanju</w:t>
      </w:r>
      <w:r>
        <w:rPr>
          <w:color w:val="000000"/>
        </w:rPr>
        <w:t xml:space="preserve"> </w:t>
      </w:r>
      <w:r w:rsidR="006938F4">
        <w:rPr>
          <w:color w:val="000000"/>
        </w:rPr>
        <w:t>signala</w:t>
      </w:r>
      <w:r>
        <w:rPr>
          <w:color w:val="000000"/>
        </w:rPr>
        <w:t xml:space="preserve"> </w:t>
      </w:r>
      <w:r w:rsidR="006938F4">
        <w:rPr>
          <w:color w:val="000000"/>
        </w:rPr>
        <w:t>iz</w:t>
      </w:r>
      <w:r>
        <w:rPr>
          <w:color w:val="000000"/>
        </w:rPr>
        <w:t xml:space="preserve"> </w:t>
      </w:r>
      <w:r w:rsidR="006938F4">
        <w:rPr>
          <w:color w:val="000000"/>
        </w:rPr>
        <w:t>nadležnog</w:t>
      </w:r>
      <w:r>
        <w:rPr>
          <w:color w:val="000000"/>
        </w:rPr>
        <w:t xml:space="preserve"> </w:t>
      </w:r>
      <w:r w:rsidR="006938F4">
        <w:rPr>
          <w:color w:val="000000"/>
        </w:rPr>
        <w:t>operativnog</w:t>
      </w:r>
      <w:r>
        <w:rPr>
          <w:color w:val="000000"/>
        </w:rPr>
        <w:t xml:space="preserve"> </w:t>
      </w:r>
      <w:r w:rsidR="006938F4">
        <w:rPr>
          <w:color w:val="000000"/>
        </w:rPr>
        <w:t>centra</w:t>
      </w:r>
      <w:r>
        <w:rPr>
          <w:color w:val="000000"/>
        </w:rPr>
        <w:t xml:space="preserve"> 112),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osnovno</w:t>
      </w:r>
      <w:r>
        <w:rPr>
          <w:color w:val="000000"/>
        </w:rPr>
        <w:t xml:space="preserve"> </w:t>
      </w:r>
      <w:r w:rsidR="006938F4">
        <w:rPr>
          <w:color w:val="000000"/>
        </w:rPr>
        <w:t>održavanje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popravke</w:t>
      </w:r>
      <w:r>
        <w:rPr>
          <w:color w:val="000000"/>
        </w:rPr>
        <w:t xml:space="preserve"> </w:t>
      </w:r>
      <w:r w:rsidR="006938F4">
        <w:rPr>
          <w:color w:val="000000"/>
        </w:rPr>
        <w:t>uređaja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sredstava</w:t>
      </w:r>
      <w:r>
        <w:rPr>
          <w:color w:val="000000"/>
        </w:rPr>
        <w:t xml:space="preserve"> </w:t>
      </w:r>
      <w:r w:rsidR="006938F4">
        <w:rPr>
          <w:color w:val="000000"/>
        </w:rPr>
        <w:t>sistema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javno</w:t>
      </w:r>
      <w:r>
        <w:rPr>
          <w:color w:val="000000"/>
        </w:rPr>
        <w:t xml:space="preserve"> </w:t>
      </w:r>
      <w:r w:rsidR="006938F4">
        <w:rPr>
          <w:color w:val="000000"/>
        </w:rPr>
        <w:t>uzbunjivanje</w:t>
      </w:r>
      <w:r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6.</w:t>
      </w:r>
    </w:p>
    <w:p w:rsidR="00566E03" w:rsidRDefault="006938F4">
      <w:pPr>
        <w:spacing w:after="150"/>
      </w:pP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opšte</w:t>
      </w:r>
      <w:r w:rsidR="00C90B23">
        <w:rPr>
          <w:color w:val="000000"/>
        </w:rPr>
        <w:t xml:space="preserve"> </w:t>
      </w:r>
      <w:r>
        <w:rPr>
          <w:color w:val="000000"/>
        </w:rPr>
        <w:t>namene</w:t>
      </w:r>
      <w:r w:rsidR="00C90B23">
        <w:rPr>
          <w:color w:val="000000"/>
        </w:rPr>
        <w:t xml:space="preserve">, </w:t>
      </w:r>
      <w:r>
        <w:rPr>
          <w:color w:val="000000"/>
        </w:rPr>
        <w:t>namenjene</w:t>
      </w:r>
      <w:r w:rsidR="00C90B23">
        <w:rPr>
          <w:color w:val="000000"/>
        </w:rPr>
        <w:t xml:space="preserve"> </w:t>
      </w:r>
      <w:r>
        <w:rPr>
          <w:color w:val="000000"/>
        </w:rPr>
        <w:t>su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učestvovanje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gašenju</w:t>
      </w:r>
      <w:r w:rsidR="00C90B23">
        <w:rPr>
          <w:color w:val="000000"/>
        </w:rPr>
        <w:t xml:space="preserve"> </w:t>
      </w:r>
      <w:r>
        <w:rPr>
          <w:color w:val="000000"/>
        </w:rPr>
        <w:t>požara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otvorenom</w:t>
      </w:r>
      <w:r w:rsidR="00C90B23">
        <w:rPr>
          <w:color w:val="000000"/>
        </w:rPr>
        <w:t xml:space="preserve">,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izgradnju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ojačavanje</w:t>
      </w:r>
      <w:r w:rsidR="00C90B23">
        <w:rPr>
          <w:color w:val="000000"/>
        </w:rPr>
        <w:t xml:space="preserve"> </w:t>
      </w:r>
      <w:r>
        <w:rPr>
          <w:color w:val="000000"/>
        </w:rPr>
        <w:t>zaštitnih</w:t>
      </w:r>
      <w:r w:rsidR="00C90B23">
        <w:rPr>
          <w:color w:val="000000"/>
        </w:rPr>
        <w:t xml:space="preserve"> </w:t>
      </w:r>
      <w:r>
        <w:rPr>
          <w:color w:val="000000"/>
        </w:rPr>
        <w:t>nasipa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crplјenje</w:t>
      </w:r>
      <w:r w:rsidR="00C90B23">
        <w:rPr>
          <w:color w:val="000000"/>
        </w:rPr>
        <w:t xml:space="preserve"> </w:t>
      </w:r>
      <w:r>
        <w:rPr>
          <w:color w:val="000000"/>
        </w:rPr>
        <w:t>vode</w:t>
      </w:r>
      <w:r w:rsidR="00C90B23">
        <w:rPr>
          <w:color w:val="000000"/>
        </w:rPr>
        <w:t xml:space="preserve">,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raščišćavanje</w:t>
      </w:r>
      <w:r w:rsidR="00C90B23">
        <w:rPr>
          <w:color w:val="000000"/>
        </w:rPr>
        <w:t xml:space="preserve"> </w:t>
      </w:r>
      <w:r>
        <w:rPr>
          <w:color w:val="000000"/>
        </w:rPr>
        <w:t>iz</w:t>
      </w:r>
      <w:r w:rsidR="00C90B23">
        <w:rPr>
          <w:color w:val="000000"/>
        </w:rPr>
        <w:t xml:space="preserve"> </w:t>
      </w:r>
      <w:r>
        <w:rPr>
          <w:color w:val="000000"/>
        </w:rPr>
        <w:t>ruševina</w:t>
      </w:r>
      <w:r w:rsidR="00C90B23">
        <w:rPr>
          <w:color w:val="000000"/>
        </w:rPr>
        <w:t xml:space="preserve">,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preduzimanje</w:t>
      </w:r>
      <w:r w:rsidR="00C90B23">
        <w:rPr>
          <w:color w:val="000000"/>
        </w:rPr>
        <w:t xml:space="preserve"> </w:t>
      </w:r>
      <w:r>
        <w:rPr>
          <w:color w:val="000000"/>
        </w:rPr>
        <w:t>aktivnosti</w:t>
      </w:r>
      <w:r w:rsidR="00C90B23">
        <w:rPr>
          <w:color w:val="000000"/>
        </w:rPr>
        <w:t xml:space="preserve"> </w:t>
      </w:r>
      <w:r>
        <w:rPr>
          <w:color w:val="000000"/>
        </w:rPr>
        <w:t>pri</w:t>
      </w:r>
      <w:r w:rsidR="00C90B23">
        <w:rPr>
          <w:color w:val="000000"/>
        </w:rPr>
        <w:t xml:space="preserve"> </w:t>
      </w:r>
      <w:r>
        <w:rPr>
          <w:color w:val="000000"/>
        </w:rPr>
        <w:t>evakuaciji</w:t>
      </w:r>
      <w:r w:rsidR="00C90B23">
        <w:rPr>
          <w:color w:val="000000"/>
        </w:rPr>
        <w:t xml:space="preserve">, </w:t>
      </w:r>
      <w:r>
        <w:rPr>
          <w:color w:val="000000"/>
        </w:rPr>
        <w:t>zbrinjavanju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zaštiti</w:t>
      </w:r>
      <w:r w:rsidR="00C90B23">
        <w:rPr>
          <w:color w:val="000000"/>
        </w:rPr>
        <w:t xml:space="preserve"> </w:t>
      </w:r>
      <w:r>
        <w:rPr>
          <w:color w:val="000000"/>
        </w:rPr>
        <w:t>života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zdravlјa</w:t>
      </w:r>
      <w:r w:rsidR="00C90B23">
        <w:rPr>
          <w:color w:val="000000"/>
        </w:rPr>
        <w:t xml:space="preserve"> </w:t>
      </w:r>
      <w:r>
        <w:rPr>
          <w:color w:val="000000"/>
        </w:rPr>
        <w:t>ugroženih</w:t>
      </w:r>
      <w:r w:rsidR="00C90B23">
        <w:rPr>
          <w:color w:val="000000"/>
        </w:rPr>
        <w:t xml:space="preserve"> </w:t>
      </w:r>
      <w:r>
        <w:rPr>
          <w:color w:val="000000"/>
        </w:rPr>
        <w:t>lјudi</w:t>
      </w:r>
      <w:r w:rsidR="00C90B23">
        <w:rPr>
          <w:color w:val="000000"/>
        </w:rPr>
        <w:t xml:space="preserve">, </w:t>
      </w:r>
      <w:r>
        <w:rPr>
          <w:color w:val="000000"/>
        </w:rPr>
        <w:t>životinja</w:t>
      </w:r>
      <w:r w:rsidR="00C90B23">
        <w:rPr>
          <w:color w:val="000000"/>
        </w:rPr>
        <w:t xml:space="preserve">, </w:t>
      </w:r>
      <w:r>
        <w:rPr>
          <w:color w:val="000000"/>
        </w:rPr>
        <w:t>materijalnih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kulturnih</w:t>
      </w:r>
      <w:r w:rsidR="00C90B23">
        <w:rPr>
          <w:color w:val="000000"/>
        </w:rPr>
        <w:t xml:space="preserve"> </w:t>
      </w:r>
      <w:r>
        <w:rPr>
          <w:color w:val="000000"/>
        </w:rPr>
        <w:t>dobara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životne</w:t>
      </w:r>
      <w:r w:rsidR="00C90B23">
        <w:rPr>
          <w:color w:val="000000"/>
        </w:rPr>
        <w:t xml:space="preserve"> </w:t>
      </w:r>
      <w:r>
        <w:rPr>
          <w:color w:val="000000"/>
        </w:rPr>
        <w:t>sredine</w:t>
      </w:r>
      <w:r w:rsidR="00C90B23">
        <w:rPr>
          <w:color w:val="000000"/>
        </w:rPr>
        <w:t xml:space="preserve">, </w:t>
      </w:r>
      <w:r>
        <w:rPr>
          <w:color w:val="000000"/>
        </w:rPr>
        <w:t>kao</w:t>
      </w:r>
      <w:r w:rsidR="00C90B23">
        <w:rPr>
          <w:color w:val="000000"/>
        </w:rPr>
        <w:t xml:space="preserve"> </w:t>
      </w:r>
      <w:r>
        <w:rPr>
          <w:color w:val="000000"/>
        </w:rPr>
        <w:t>iza</w:t>
      </w:r>
      <w:r w:rsidR="00C90B23">
        <w:rPr>
          <w:color w:val="000000"/>
        </w:rPr>
        <w:t xml:space="preserve"> </w:t>
      </w:r>
      <w:r>
        <w:rPr>
          <w:color w:val="000000"/>
        </w:rPr>
        <w:t>preduzimanje</w:t>
      </w:r>
      <w:r w:rsidR="00C90B23">
        <w:rPr>
          <w:color w:val="000000"/>
        </w:rPr>
        <w:t xml:space="preserve"> </w:t>
      </w:r>
      <w:r>
        <w:rPr>
          <w:color w:val="000000"/>
        </w:rPr>
        <w:t>preventivnih</w:t>
      </w:r>
      <w:r w:rsidR="00C90B23">
        <w:rPr>
          <w:color w:val="000000"/>
        </w:rPr>
        <w:t xml:space="preserve"> </w:t>
      </w:r>
      <w:r>
        <w:rPr>
          <w:color w:val="000000"/>
        </w:rPr>
        <w:t>mera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nastanka</w:t>
      </w:r>
      <w:r w:rsidR="00C90B23">
        <w:rPr>
          <w:color w:val="000000"/>
        </w:rPr>
        <w:t xml:space="preserve"> </w:t>
      </w:r>
      <w:r>
        <w:rPr>
          <w:color w:val="000000"/>
        </w:rPr>
        <w:t>opasnosti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b/>
          <w:color w:val="000000"/>
        </w:rPr>
        <w:t>Mobilizacija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civilne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7.</w:t>
      </w:r>
    </w:p>
    <w:p w:rsidR="00566E03" w:rsidRDefault="006938F4">
      <w:pPr>
        <w:spacing w:after="150"/>
      </w:pPr>
      <w:r>
        <w:rPr>
          <w:color w:val="000000"/>
        </w:rPr>
        <w:t>Mobilizaciju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sprovodi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Ministarstvo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 xml:space="preserve"> </w:t>
      </w:r>
      <w:r>
        <w:rPr>
          <w:color w:val="000000"/>
        </w:rPr>
        <w:t>koja</w:t>
      </w:r>
      <w:r w:rsidR="00C90B23">
        <w:rPr>
          <w:color w:val="000000"/>
        </w:rPr>
        <w:t xml:space="preserve"> </w:t>
      </w:r>
      <w:r>
        <w:rPr>
          <w:color w:val="000000"/>
        </w:rPr>
        <w:t>obrazuje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Mobilizacija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izvršava</w:t>
      </w:r>
      <w:r w:rsidR="00C90B23">
        <w:rPr>
          <w:color w:val="000000"/>
        </w:rPr>
        <w:t xml:space="preserve"> </w:t>
      </w:r>
      <w:r>
        <w:rPr>
          <w:color w:val="000000"/>
        </w:rPr>
        <w:t>prema</w:t>
      </w:r>
      <w:r w:rsidR="00C90B23">
        <w:rPr>
          <w:color w:val="000000"/>
        </w:rPr>
        <w:t xml:space="preserve"> </w:t>
      </w:r>
      <w:r>
        <w:rPr>
          <w:color w:val="000000"/>
        </w:rPr>
        <w:t>planu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, </w:t>
      </w:r>
      <w:r>
        <w:rPr>
          <w:color w:val="000000"/>
        </w:rPr>
        <w:t>koju</w:t>
      </w:r>
      <w:r w:rsidR="00C90B23">
        <w:rPr>
          <w:color w:val="000000"/>
        </w:rPr>
        <w:t xml:space="preserve"> </w:t>
      </w:r>
      <w:r>
        <w:rPr>
          <w:color w:val="000000"/>
        </w:rPr>
        <w:t>izrađuje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Ministarstvo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 xml:space="preserve"> </w:t>
      </w:r>
      <w:r>
        <w:rPr>
          <w:color w:val="000000"/>
        </w:rPr>
        <w:t>koja</w:t>
      </w:r>
      <w:r w:rsidR="00C90B23">
        <w:rPr>
          <w:color w:val="000000"/>
        </w:rPr>
        <w:t xml:space="preserve"> </w:t>
      </w:r>
      <w:r>
        <w:rPr>
          <w:color w:val="000000"/>
        </w:rPr>
        <w:t>obrazuje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Izvršilac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njegov</w:t>
      </w:r>
      <w:r w:rsidR="00C90B23">
        <w:rPr>
          <w:color w:val="000000"/>
        </w:rPr>
        <w:t xml:space="preserve"> </w:t>
      </w:r>
      <w:r>
        <w:rPr>
          <w:color w:val="000000"/>
        </w:rPr>
        <w:t>zamenik</w:t>
      </w:r>
      <w:r w:rsidR="00C90B23">
        <w:rPr>
          <w:color w:val="000000"/>
        </w:rPr>
        <w:t xml:space="preserve"> </w:t>
      </w:r>
      <w:r>
        <w:rPr>
          <w:color w:val="000000"/>
        </w:rPr>
        <w:t>su</w:t>
      </w:r>
      <w:r w:rsidR="00C90B23">
        <w:rPr>
          <w:color w:val="000000"/>
        </w:rPr>
        <w:t xml:space="preserve"> </w:t>
      </w:r>
      <w:r>
        <w:rPr>
          <w:color w:val="000000"/>
        </w:rPr>
        <w:t>odgovorni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izradu</w:t>
      </w:r>
      <w:r w:rsidR="00C90B23">
        <w:rPr>
          <w:color w:val="000000"/>
        </w:rPr>
        <w:t xml:space="preserve"> </w:t>
      </w:r>
      <w:r>
        <w:rPr>
          <w:color w:val="000000"/>
        </w:rPr>
        <w:t>plana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njegovog</w:t>
      </w:r>
      <w:r w:rsidR="00C90B23">
        <w:rPr>
          <w:color w:val="000000"/>
        </w:rPr>
        <w:t xml:space="preserve"> </w:t>
      </w:r>
      <w:r>
        <w:rPr>
          <w:color w:val="000000"/>
        </w:rPr>
        <w:t>čuvanja</w:t>
      </w:r>
      <w:r w:rsidR="00C90B23">
        <w:rPr>
          <w:color w:val="000000"/>
        </w:rPr>
        <w:t xml:space="preserve"> </w:t>
      </w:r>
      <w:r>
        <w:rPr>
          <w:color w:val="000000"/>
        </w:rPr>
        <w:t>kao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izvršenje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8.</w:t>
      </w:r>
    </w:p>
    <w:p w:rsidR="00566E03" w:rsidRDefault="006938F4">
      <w:pPr>
        <w:spacing w:after="150"/>
      </w:pP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slučaju</w:t>
      </w:r>
      <w:r w:rsidR="00C90B23">
        <w:rPr>
          <w:color w:val="000000"/>
        </w:rPr>
        <w:t xml:space="preserve"> </w:t>
      </w:r>
      <w:r>
        <w:rPr>
          <w:color w:val="000000"/>
        </w:rPr>
        <w:t>kada</w:t>
      </w:r>
      <w:r w:rsidR="00C90B23">
        <w:rPr>
          <w:color w:val="000000"/>
        </w:rPr>
        <w:t xml:space="preserve"> </w:t>
      </w:r>
      <w:r>
        <w:rPr>
          <w:color w:val="000000"/>
        </w:rPr>
        <w:t>su</w:t>
      </w:r>
      <w:r w:rsidR="00C90B23">
        <w:rPr>
          <w:color w:val="000000"/>
        </w:rPr>
        <w:t xml:space="preserve"> </w:t>
      </w:r>
      <w:r>
        <w:rPr>
          <w:color w:val="000000"/>
        </w:rPr>
        <w:t>procenjeni</w:t>
      </w:r>
      <w:r w:rsidR="00C90B23">
        <w:rPr>
          <w:color w:val="000000"/>
        </w:rPr>
        <w:t xml:space="preserve"> </w:t>
      </w:r>
      <w:r>
        <w:rPr>
          <w:color w:val="000000"/>
        </w:rPr>
        <w:t>rizici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katastrofa</w:t>
      </w:r>
      <w:r w:rsidR="00C90B23">
        <w:rPr>
          <w:color w:val="000000"/>
        </w:rPr>
        <w:t xml:space="preserve"> </w:t>
      </w:r>
      <w:r>
        <w:rPr>
          <w:color w:val="000000"/>
        </w:rPr>
        <w:t>takvog</w:t>
      </w:r>
      <w:r w:rsidR="00C90B23">
        <w:rPr>
          <w:color w:val="000000"/>
        </w:rPr>
        <w:t xml:space="preserve"> </w:t>
      </w:r>
      <w:r>
        <w:rPr>
          <w:color w:val="000000"/>
        </w:rPr>
        <w:t>intenziteta</w:t>
      </w:r>
      <w:r w:rsidR="00C90B23">
        <w:rPr>
          <w:color w:val="000000"/>
        </w:rPr>
        <w:t xml:space="preserve"> </w:t>
      </w:r>
      <w:r>
        <w:rPr>
          <w:color w:val="000000"/>
        </w:rPr>
        <w:t>da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očekuje</w:t>
      </w:r>
      <w:r w:rsidR="00C90B23">
        <w:rPr>
          <w:color w:val="000000"/>
        </w:rPr>
        <w:t xml:space="preserve"> </w:t>
      </w:r>
      <w:r>
        <w:rPr>
          <w:color w:val="000000"/>
        </w:rPr>
        <w:t>moguće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izvršilac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preduzima</w:t>
      </w:r>
      <w:r w:rsidR="00C90B23">
        <w:rPr>
          <w:color w:val="000000"/>
        </w:rPr>
        <w:t xml:space="preserve"> </w:t>
      </w:r>
      <w:r>
        <w:rPr>
          <w:color w:val="000000"/>
        </w:rPr>
        <w:t>potrebne</w:t>
      </w:r>
      <w:r w:rsidR="00C90B23">
        <w:rPr>
          <w:color w:val="000000"/>
        </w:rPr>
        <w:t xml:space="preserve"> </w:t>
      </w:r>
      <w:r>
        <w:rPr>
          <w:color w:val="000000"/>
        </w:rPr>
        <w:t>mere</w:t>
      </w:r>
      <w:r w:rsidR="00C90B23">
        <w:rPr>
          <w:color w:val="000000"/>
        </w:rPr>
        <w:t xml:space="preserve"> </w:t>
      </w:r>
      <w:r>
        <w:rPr>
          <w:color w:val="000000"/>
        </w:rPr>
        <w:t>da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tome</w:t>
      </w:r>
      <w:r w:rsidR="00C90B23">
        <w:rPr>
          <w:color w:val="000000"/>
        </w:rPr>
        <w:t xml:space="preserve"> </w:t>
      </w:r>
      <w:r>
        <w:rPr>
          <w:color w:val="000000"/>
        </w:rPr>
        <w:t>obavesti</w:t>
      </w:r>
      <w:r w:rsidR="00C90B23">
        <w:rPr>
          <w:color w:val="000000"/>
        </w:rPr>
        <w:t xml:space="preserve"> </w:t>
      </w:r>
      <w:r>
        <w:rPr>
          <w:color w:val="000000"/>
        </w:rPr>
        <w:t>pripadnike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9.</w:t>
      </w:r>
    </w:p>
    <w:p w:rsidR="00566E03" w:rsidRDefault="006938F4">
      <w:pPr>
        <w:spacing w:after="150"/>
      </w:pPr>
      <w:r>
        <w:rPr>
          <w:color w:val="000000"/>
        </w:rPr>
        <w:lastRenderedPageBreak/>
        <w:t>Planom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reguliše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organizacija</w:t>
      </w:r>
      <w:r w:rsidR="00C90B23">
        <w:rPr>
          <w:color w:val="000000"/>
        </w:rPr>
        <w:t xml:space="preserve"> </w:t>
      </w:r>
      <w:r>
        <w:rPr>
          <w:color w:val="000000"/>
        </w:rPr>
        <w:t>pozivanja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, </w:t>
      </w:r>
      <w:r>
        <w:rPr>
          <w:color w:val="000000"/>
        </w:rPr>
        <w:t>organizacija</w:t>
      </w:r>
      <w:r w:rsidR="00C90B23">
        <w:rPr>
          <w:color w:val="000000"/>
        </w:rPr>
        <w:t xml:space="preserve"> </w:t>
      </w:r>
      <w:r>
        <w:rPr>
          <w:color w:val="000000"/>
        </w:rPr>
        <w:t>prihvata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mobilizacijskom</w:t>
      </w:r>
      <w:r w:rsidR="00C90B23">
        <w:rPr>
          <w:color w:val="000000"/>
        </w:rPr>
        <w:t xml:space="preserve"> </w:t>
      </w:r>
      <w:r>
        <w:rPr>
          <w:color w:val="000000"/>
        </w:rPr>
        <w:t>zborištu</w:t>
      </w:r>
      <w:r w:rsidR="00C90B23">
        <w:rPr>
          <w:color w:val="000000"/>
        </w:rPr>
        <w:t xml:space="preserve">, </w:t>
      </w:r>
      <w:r>
        <w:rPr>
          <w:color w:val="000000"/>
        </w:rPr>
        <w:t>organizacija</w:t>
      </w:r>
      <w:r w:rsidR="00C90B23">
        <w:rPr>
          <w:color w:val="000000"/>
        </w:rPr>
        <w:t xml:space="preserve"> </w:t>
      </w:r>
      <w:r>
        <w:rPr>
          <w:color w:val="000000"/>
        </w:rPr>
        <w:t>izuzimanja</w:t>
      </w:r>
      <w:r w:rsidR="00C90B23">
        <w:rPr>
          <w:color w:val="000000"/>
        </w:rPr>
        <w:t xml:space="preserve"> </w:t>
      </w:r>
      <w:r>
        <w:rPr>
          <w:color w:val="000000"/>
        </w:rPr>
        <w:t>opreme</w:t>
      </w:r>
      <w:r w:rsidR="00C90B23">
        <w:rPr>
          <w:color w:val="000000"/>
        </w:rPr>
        <w:t xml:space="preserve"> </w:t>
      </w:r>
      <w:r>
        <w:rPr>
          <w:color w:val="000000"/>
        </w:rPr>
        <w:t>iz</w:t>
      </w:r>
      <w:r w:rsidR="00C90B23">
        <w:rPr>
          <w:color w:val="000000"/>
        </w:rPr>
        <w:t xml:space="preserve"> </w:t>
      </w:r>
      <w:r>
        <w:rPr>
          <w:color w:val="000000"/>
        </w:rPr>
        <w:t>magacina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njenu</w:t>
      </w:r>
      <w:r w:rsidR="00C90B23">
        <w:rPr>
          <w:color w:val="000000"/>
        </w:rPr>
        <w:t xml:space="preserve"> </w:t>
      </w:r>
      <w:r>
        <w:rPr>
          <w:color w:val="000000"/>
        </w:rPr>
        <w:t>raspodelu</w:t>
      </w:r>
      <w:r w:rsidR="00C90B23">
        <w:rPr>
          <w:color w:val="000000"/>
        </w:rPr>
        <w:t xml:space="preserve"> </w:t>
      </w:r>
      <w:r>
        <w:rPr>
          <w:color w:val="000000"/>
        </w:rPr>
        <w:t>pripadnicima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organizacija</w:t>
      </w:r>
      <w:r w:rsidR="00C90B23">
        <w:rPr>
          <w:color w:val="000000"/>
        </w:rPr>
        <w:t xml:space="preserve"> </w:t>
      </w:r>
      <w:r>
        <w:rPr>
          <w:color w:val="000000"/>
        </w:rPr>
        <w:t>prevoženja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do</w:t>
      </w:r>
      <w:r w:rsidR="00C90B23">
        <w:rPr>
          <w:color w:val="000000"/>
        </w:rPr>
        <w:t xml:space="preserve"> </w:t>
      </w:r>
      <w:r>
        <w:rPr>
          <w:color w:val="000000"/>
        </w:rPr>
        <w:t>mesta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drugo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10.</w:t>
      </w:r>
    </w:p>
    <w:p w:rsidR="00566E03" w:rsidRDefault="006938F4">
      <w:pPr>
        <w:spacing w:after="150"/>
      </w:pPr>
      <w:r>
        <w:rPr>
          <w:color w:val="000000"/>
        </w:rPr>
        <w:t>Pozivanje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mobilizaciju</w:t>
      </w:r>
      <w:r w:rsidR="00C90B23">
        <w:rPr>
          <w:color w:val="000000"/>
        </w:rPr>
        <w:t xml:space="preserve"> </w:t>
      </w:r>
      <w:r>
        <w:rPr>
          <w:color w:val="000000"/>
        </w:rPr>
        <w:t>sprovodi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opštim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pojedinačnim</w:t>
      </w:r>
      <w:r w:rsidR="00C90B23">
        <w:rPr>
          <w:color w:val="000000"/>
        </w:rPr>
        <w:t xml:space="preserve"> </w:t>
      </w:r>
      <w:r>
        <w:rPr>
          <w:color w:val="000000"/>
        </w:rPr>
        <w:t>pozivom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uslovima</w:t>
      </w:r>
      <w:r w:rsidR="00C90B23">
        <w:rPr>
          <w:color w:val="000000"/>
        </w:rPr>
        <w:t xml:space="preserve"> </w:t>
      </w:r>
      <w:r>
        <w:rPr>
          <w:color w:val="000000"/>
        </w:rPr>
        <w:t>vanrednog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ratnog</w:t>
      </w:r>
      <w:r w:rsidR="00C90B23">
        <w:rPr>
          <w:color w:val="000000"/>
        </w:rPr>
        <w:t xml:space="preserve"> </w:t>
      </w:r>
      <w:r>
        <w:rPr>
          <w:color w:val="000000"/>
        </w:rPr>
        <w:t>stanja</w:t>
      </w:r>
      <w:r w:rsidR="00C90B23">
        <w:rPr>
          <w:color w:val="000000"/>
        </w:rPr>
        <w:t xml:space="preserve">, </w:t>
      </w:r>
      <w:r>
        <w:rPr>
          <w:color w:val="000000"/>
        </w:rPr>
        <w:t>pozivanje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vrši</w:t>
      </w:r>
      <w:r w:rsidR="00C90B23">
        <w:rPr>
          <w:color w:val="000000"/>
        </w:rPr>
        <w:t xml:space="preserve"> </w:t>
      </w:r>
      <w:r>
        <w:rPr>
          <w:color w:val="000000"/>
        </w:rPr>
        <w:t>nadležni</w:t>
      </w:r>
      <w:r w:rsidR="00C90B23">
        <w:rPr>
          <w:color w:val="000000"/>
        </w:rPr>
        <w:t xml:space="preserve"> </w:t>
      </w:r>
      <w:r>
        <w:rPr>
          <w:color w:val="000000"/>
        </w:rPr>
        <w:t>teritorijalni</w:t>
      </w:r>
      <w:r w:rsidR="00C90B23">
        <w:rPr>
          <w:color w:val="000000"/>
        </w:rPr>
        <w:t xml:space="preserve"> </w:t>
      </w:r>
      <w:r>
        <w:rPr>
          <w:color w:val="000000"/>
        </w:rPr>
        <w:t>organ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Ministarstva</w:t>
      </w:r>
      <w:r w:rsidR="00C90B23">
        <w:rPr>
          <w:color w:val="000000"/>
        </w:rPr>
        <w:t xml:space="preserve"> </w:t>
      </w:r>
      <w:r>
        <w:rPr>
          <w:color w:val="000000"/>
        </w:rPr>
        <w:t>odbrane</w:t>
      </w:r>
      <w:r w:rsidR="00C90B23">
        <w:rPr>
          <w:color w:val="000000"/>
        </w:rPr>
        <w:t>.</w:t>
      </w:r>
    </w:p>
    <w:p w:rsidR="00566E03" w:rsidRDefault="00C90B23">
      <w:pPr>
        <w:spacing w:after="150"/>
      </w:pPr>
      <w:r>
        <w:rPr>
          <w:color w:val="000000"/>
        </w:rPr>
        <w:t>K</w:t>
      </w:r>
      <w:r w:rsidR="006938F4">
        <w:rPr>
          <w:color w:val="000000"/>
        </w:rPr>
        <w:t>ada</w:t>
      </w:r>
      <w:r>
        <w:rPr>
          <w:color w:val="000000"/>
        </w:rPr>
        <w:t xml:space="preserve"> </w:t>
      </w:r>
      <w:r w:rsidR="006938F4">
        <w:rPr>
          <w:color w:val="000000"/>
        </w:rPr>
        <w:t>se</w:t>
      </w:r>
      <w:r>
        <w:rPr>
          <w:color w:val="000000"/>
        </w:rPr>
        <w:t xml:space="preserve"> </w:t>
      </w:r>
      <w:r w:rsidR="006938F4">
        <w:rPr>
          <w:color w:val="000000"/>
        </w:rPr>
        <w:t>proglasi</w:t>
      </w:r>
      <w:r>
        <w:rPr>
          <w:color w:val="000000"/>
        </w:rPr>
        <w:t xml:space="preserve"> </w:t>
      </w:r>
      <w:r w:rsidR="006938F4">
        <w:rPr>
          <w:color w:val="000000"/>
        </w:rPr>
        <w:t>vanredna</w:t>
      </w:r>
      <w:r>
        <w:rPr>
          <w:color w:val="000000"/>
        </w:rPr>
        <w:t xml:space="preserve"> </w:t>
      </w:r>
      <w:r w:rsidR="006938F4">
        <w:rPr>
          <w:color w:val="000000"/>
        </w:rPr>
        <w:t>situacija</w:t>
      </w:r>
      <w:r>
        <w:rPr>
          <w:color w:val="000000"/>
        </w:rPr>
        <w:t xml:space="preserve">,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slučaju</w:t>
      </w:r>
      <w:r>
        <w:rPr>
          <w:color w:val="000000"/>
        </w:rPr>
        <w:t xml:space="preserve"> </w:t>
      </w:r>
      <w:r w:rsidR="006938F4">
        <w:rPr>
          <w:color w:val="000000"/>
        </w:rPr>
        <w:t>vanrednog</w:t>
      </w:r>
      <w:r>
        <w:rPr>
          <w:color w:val="000000"/>
        </w:rPr>
        <w:t xml:space="preserve"> </w:t>
      </w:r>
      <w:r w:rsidR="006938F4">
        <w:rPr>
          <w:color w:val="000000"/>
        </w:rPr>
        <w:t>događaja</w:t>
      </w:r>
      <w:r>
        <w:rPr>
          <w:color w:val="000000"/>
        </w:rPr>
        <w:t xml:space="preserve">, </w:t>
      </w:r>
      <w:r w:rsidR="006938F4">
        <w:rPr>
          <w:color w:val="000000"/>
        </w:rPr>
        <w:t>ili</w:t>
      </w:r>
      <w:r>
        <w:rPr>
          <w:color w:val="000000"/>
        </w:rPr>
        <w:t xml:space="preserve"> </w:t>
      </w:r>
      <w:r w:rsidR="006938F4">
        <w:rPr>
          <w:color w:val="000000"/>
        </w:rPr>
        <w:t>kada</w:t>
      </w:r>
      <w:r>
        <w:rPr>
          <w:color w:val="000000"/>
        </w:rPr>
        <w:t xml:space="preserve"> </w:t>
      </w:r>
      <w:r w:rsidR="006938F4">
        <w:rPr>
          <w:color w:val="000000"/>
        </w:rPr>
        <w:t>postoji</w:t>
      </w:r>
      <w:r>
        <w:rPr>
          <w:color w:val="000000"/>
        </w:rPr>
        <w:t xml:space="preserve"> </w:t>
      </w:r>
      <w:r w:rsidR="006938F4">
        <w:rPr>
          <w:color w:val="000000"/>
        </w:rPr>
        <w:t>neposredna</w:t>
      </w:r>
      <w:r>
        <w:rPr>
          <w:color w:val="000000"/>
        </w:rPr>
        <w:t xml:space="preserve"> </w:t>
      </w:r>
      <w:r w:rsidR="006938F4">
        <w:rPr>
          <w:color w:val="000000"/>
        </w:rPr>
        <w:t>opasnost</w:t>
      </w:r>
      <w:r>
        <w:rPr>
          <w:color w:val="000000"/>
        </w:rPr>
        <w:t xml:space="preserve"> </w:t>
      </w:r>
      <w:r w:rsidR="006938F4">
        <w:rPr>
          <w:color w:val="000000"/>
        </w:rPr>
        <w:t>od</w:t>
      </w:r>
      <w:r>
        <w:rPr>
          <w:color w:val="000000"/>
        </w:rPr>
        <w:t xml:space="preserve"> </w:t>
      </w:r>
      <w:r w:rsidR="006938F4">
        <w:rPr>
          <w:color w:val="000000"/>
        </w:rPr>
        <w:t>nastanka</w:t>
      </w:r>
      <w:r>
        <w:rPr>
          <w:color w:val="000000"/>
        </w:rPr>
        <w:t xml:space="preserve"> </w:t>
      </w:r>
      <w:r w:rsidR="006938F4">
        <w:rPr>
          <w:color w:val="000000"/>
        </w:rPr>
        <w:t>elementarne</w:t>
      </w:r>
      <w:r>
        <w:rPr>
          <w:color w:val="000000"/>
        </w:rPr>
        <w:t xml:space="preserve"> </w:t>
      </w:r>
      <w:r w:rsidR="006938F4">
        <w:rPr>
          <w:color w:val="000000"/>
        </w:rPr>
        <w:t>nepogode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tehničko</w:t>
      </w:r>
      <w:r>
        <w:rPr>
          <w:color w:val="000000"/>
        </w:rPr>
        <w:t>-</w:t>
      </w:r>
      <w:r w:rsidR="006938F4">
        <w:rPr>
          <w:color w:val="000000"/>
        </w:rPr>
        <w:t>tehnološke</w:t>
      </w:r>
      <w:r>
        <w:rPr>
          <w:color w:val="000000"/>
        </w:rPr>
        <w:t xml:space="preserve"> </w:t>
      </w:r>
      <w:r w:rsidR="006938F4">
        <w:rPr>
          <w:color w:val="000000"/>
        </w:rPr>
        <w:t>nesreće</w:t>
      </w:r>
      <w:r>
        <w:rPr>
          <w:color w:val="000000"/>
        </w:rPr>
        <w:t xml:space="preserve">, </w:t>
      </w:r>
      <w:r w:rsidR="006938F4">
        <w:rPr>
          <w:color w:val="000000"/>
        </w:rPr>
        <w:t>pozivanje</w:t>
      </w:r>
      <w:r>
        <w:rPr>
          <w:color w:val="000000"/>
        </w:rPr>
        <w:t xml:space="preserve"> </w:t>
      </w:r>
      <w:r w:rsidR="006938F4">
        <w:rPr>
          <w:color w:val="000000"/>
        </w:rPr>
        <w:t>pripadnika</w:t>
      </w:r>
      <w:r>
        <w:rPr>
          <w:color w:val="000000"/>
        </w:rPr>
        <w:t xml:space="preserve"> </w:t>
      </w:r>
      <w:r w:rsidR="006938F4">
        <w:rPr>
          <w:color w:val="000000"/>
        </w:rPr>
        <w:t>jedinica</w:t>
      </w:r>
      <w:r>
        <w:rPr>
          <w:color w:val="000000"/>
        </w:rPr>
        <w:t xml:space="preserve"> </w:t>
      </w:r>
      <w:r w:rsidR="006938F4">
        <w:rPr>
          <w:color w:val="000000"/>
        </w:rPr>
        <w:t>civilne</w:t>
      </w:r>
      <w:r>
        <w:rPr>
          <w:color w:val="000000"/>
        </w:rPr>
        <w:t xml:space="preserve"> </w:t>
      </w:r>
      <w:r w:rsidR="006938F4">
        <w:rPr>
          <w:color w:val="000000"/>
        </w:rPr>
        <w:t>zaštite</w:t>
      </w:r>
      <w:r>
        <w:rPr>
          <w:color w:val="000000"/>
        </w:rPr>
        <w:t xml:space="preserve"> </w:t>
      </w:r>
      <w:r w:rsidR="006938F4">
        <w:rPr>
          <w:color w:val="000000"/>
        </w:rPr>
        <w:t>vrši</w:t>
      </w:r>
      <w:r>
        <w:rPr>
          <w:color w:val="000000"/>
        </w:rPr>
        <w:t xml:space="preserve"> </w:t>
      </w:r>
      <w:r w:rsidR="006938F4">
        <w:rPr>
          <w:color w:val="000000"/>
        </w:rPr>
        <w:t>ministarstvo</w:t>
      </w:r>
      <w:r>
        <w:rPr>
          <w:color w:val="000000"/>
        </w:rPr>
        <w:t xml:space="preserve"> </w:t>
      </w:r>
      <w:r w:rsidR="006938F4">
        <w:rPr>
          <w:color w:val="000000"/>
        </w:rPr>
        <w:t>ili</w:t>
      </w:r>
      <w:r>
        <w:rPr>
          <w:color w:val="000000"/>
        </w:rPr>
        <w:t xml:space="preserve"> </w:t>
      </w:r>
      <w:r w:rsidR="006938F4">
        <w:rPr>
          <w:color w:val="000000"/>
        </w:rPr>
        <w:t>jedinica</w:t>
      </w:r>
      <w:r>
        <w:rPr>
          <w:color w:val="000000"/>
        </w:rPr>
        <w:t xml:space="preserve"> </w:t>
      </w:r>
      <w:r w:rsidR="006938F4">
        <w:rPr>
          <w:color w:val="000000"/>
        </w:rPr>
        <w:t>lokalne</w:t>
      </w:r>
      <w:r>
        <w:rPr>
          <w:color w:val="000000"/>
        </w:rPr>
        <w:t xml:space="preserve"> </w:t>
      </w:r>
      <w:r w:rsidR="006938F4">
        <w:rPr>
          <w:color w:val="000000"/>
        </w:rPr>
        <w:t>samouprave</w:t>
      </w:r>
      <w:r>
        <w:rPr>
          <w:color w:val="000000"/>
        </w:rPr>
        <w:t xml:space="preserve"> </w:t>
      </w:r>
      <w:r w:rsidR="006938F4">
        <w:rPr>
          <w:color w:val="000000"/>
        </w:rPr>
        <w:t>koja</w:t>
      </w:r>
      <w:r>
        <w:rPr>
          <w:color w:val="000000"/>
        </w:rPr>
        <w:t xml:space="preserve"> </w:t>
      </w:r>
      <w:r w:rsidR="006938F4">
        <w:rPr>
          <w:color w:val="000000"/>
        </w:rPr>
        <w:t>obrazuje</w:t>
      </w:r>
      <w:r>
        <w:rPr>
          <w:color w:val="000000"/>
        </w:rPr>
        <w:t xml:space="preserve"> </w:t>
      </w:r>
      <w:r w:rsidR="006938F4">
        <w:rPr>
          <w:color w:val="000000"/>
        </w:rPr>
        <w:t>jedinice</w:t>
      </w:r>
      <w:r>
        <w:rPr>
          <w:color w:val="000000"/>
        </w:rPr>
        <w:t xml:space="preserve"> </w:t>
      </w:r>
      <w:r w:rsidR="006938F4">
        <w:rPr>
          <w:color w:val="000000"/>
        </w:rPr>
        <w:t>civilne</w:t>
      </w:r>
      <w:r>
        <w:rPr>
          <w:color w:val="000000"/>
        </w:rPr>
        <w:t xml:space="preserve"> </w:t>
      </w:r>
      <w:r w:rsidR="006938F4">
        <w:rPr>
          <w:color w:val="000000"/>
        </w:rPr>
        <w:t>zaštite</w:t>
      </w:r>
      <w:r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Poziv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opštu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mobilizaciju</w:t>
      </w:r>
      <w:r w:rsidR="00C90B23">
        <w:rPr>
          <w:color w:val="000000"/>
        </w:rPr>
        <w:t xml:space="preserve"> </w:t>
      </w:r>
      <w:r>
        <w:rPr>
          <w:color w:val="000000"/>
        </w:rPr>
        <w:t>ističe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javnim</w:t>
      </w:r>
      <w:r w:rsidR="00C90B23">
        <w:rPr>
          <w:color w:val="000000"/>
        </w:rPr>
        <w:t xml:space="preserve"> </w:t>
      </w:r>
      <w:r>
        <w:rPr>
          <w:color w:val="000000"/>
        </w:rPr>
        <w:t>mestima</w:t>
      </w:r>
      <w:r w:rsidR="00C90B23">
        <w:rPr>
          <w:color w:val="000000"/>
        </w:rPr>
        <w:t xml:space="preserve">, </w:t>
      </w:r>
      <w:r>
        <w:rPr>
          <w:color w:val="000000"/>
        </w:rPr>
        <w:t>sedištima</w:t>
      </w:r>
      <w:r w:rsidR="00C90B23">
        <w:rPr>
          <w:color w:val="000000"/>
        </w:rPr>
        <w:t xml:space="preserve"> </w:t>
      </w:r>
      <w:r>
        <w:rPr>
          <w:color w:val="000000"/>
        </w:rPr>
        <w:t>organa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objavlјuje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javnim</w:t>
      </w:r>
      <w:r w:rsidR="00C90B23">
        <w:rPr>
          <w:color w:val="000000"/>
        </w:rPr>
        <w:t xml:space="preserve"> </w:t>
      </w:r>
      <w:r>
        <w:rPr>
          <w:color w:val="000000"/>
        </w:rPr>
        <w:t>glasilima</w:t>
      </w:r>
      <w:r w:rsidR="00C90B23">
        <w:rPr>
          <w:color w:val="000000"/>
        </w:rPr>
        <w:t xml:space="preserve">, </w:t>
      </w:r>
      <w:r>
        <w:rPr>
          <w:color w:val="000000"/>
        </w:rPr>
        <w:t>štampanim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elektronskim</w:t>
      </w:r>
      <w:r w:rsidR="00C90B23">
        <w:rPr>
          <w:color w:val="000000"/>
        </w:rPr>
        <w:t xml:space="preserve"> </w:t>
      </w:r>
      <w:r>
        <w:rPr>
          <w:color w:val="000000"/>
        </w:rPr>
        <w:t>medijima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Kada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naredi</w:t>
      </w:r>
      <w:r w:rsidR="00C90B23">
        <w:rPr>
          <w:color w:val="000000"/>
        </w:rPr>
        <w:t xml:space="preserve"> </w:t>
      </w:r>
      <w:r>
        <w:rPr>
          <w:color w:val="000000"/>
        </w:rPr>
        <w:t>izvršenje</w:t>
      </w:r>
      <w:r w:rsidR="00C90B23">
        <w:rPr>
          <w:color w:val="000000"/>
        </w:rPr>
        <w:t xml:space="preserve"> </w:t>
      </w:r>
      <w:r>
        <w:rPr>
          <w:color w:val="000000"/>
        </w:rPr>
        <w:t>delimične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, </w:t>
      </w:r>
      <w:r>
        <w:rPr>
          <w:color w:val="000000"/>
        </w:rPr>
        <w:t>pripadniku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uručuje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adresi</w:t>
      </w:r>
      <w:r w:rsidR="00C90B23">
        <w:rPr>
          <w:color w:val="000000"/>
        </w:rPr>
        <w:t xml:space="preserve"> </w:t>
      </w:r>
      <w:r>
        <w:rPr>
          <w:color w:val="000000"/>
        </w:rPr>
        <w:t>stanovanja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adresi</w:t>
      </w:r>
      <w:r w:rsidR="00C90B23">
        <w:rPr>
          <w:color w:val="000000"/>
        </w:rPr>
        <w:t xml:space="preserve"> </w:t>
      </w:r>
      <w:r>
        <w:rPr>
          <w:color w:val="000000"/>
        </w:rPr>
        <w:t>zaposlenja</w:t>
      </w:r>
      <w:r w:rsidR="00C90B23">
        <w:rPr>
          <w:color w:val="000000"/>
        </w:rPr>
        <w:t xml:space="preserve"> </w:t>
      </w:r>
      <w:r>
        <w:rPr>
          <w:color w:val="000000"/>
        </w:rPr>
        <w:t>propisan</w:t>
      </w:r>
      <w:r w:rsidR="00C90B23">
        <w:rPr>
          <w:color w:val="000000"/>
        </w:rPr>
        <w:t xml:space="preserve"> </w:t>
      </w:r>
      <w:r>
        <w:rPr>
          <w:color w:val="000000"/>
        </w:rPr>
        <w:t>pojedinačni</w:t>
      </w:r>
      <w:r w:rsidR="00C90B23">
        <w:rPr>
          <w:color w:val="000000"/>
        </w:rPr>
        <w:t xml:space="preserve"> </w:t>
      </w:r>
      <w:r>
        <w:rPr>
          <w:color w:val="000000"/>
        </w:rPr>
        <w:t>poziv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angažovanje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zadacima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spasavanja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Radi</w:t>
      </w:r>
      <w:r w:rsidR="00C90B23">
        <w:rPr>
          <w:color w:val="000000"/>
        </w:rPr>
        <w:t xml:space="preserve"> </w:t>
      </w:r>
      <w:r>
        <w:rPr>
          <w:color w:val="000000"/>
        </w:rPr>
        <w:t>efikasnijeg</w:t>
      </w:r>
      <w:r w:rsidR="00C90B23">
        <w:rPr>
          <w:color w:val="000000"/>
        </w:rPr>
        <w:t xml:space="preserve"> </w:t>
      </w:r>
      <w:r>
        <w:rPr>
          <w:color w:val="000000"/>
        </w:rPr>
        <w:t>pozivanja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isti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mogu</w:t>
      </w:r>
      <w:r w:rsidR="00C90B23">
        <w:rPr>
          <w:color w:val="000000"/>
        </w:rPr>
        <w:t xml:space="preserve"> </w:t>
      </w:r>
      <w:r>
        <w:rPr>
          <w:color w:val="000000"/>
        </w:rPr>
        <w:t>pozivati</w:t>
      </w:r>
      <w:r w:rsidR="00C90B23">
        <w:rPr>
          <w:color w:val="000000"/>
        </w:rPr>
        <w:t xml:space="preserve"> </w:t>
      </w:r>
      <w:r>
        <w:rPr>
          <w:color w:val="000000"/>
        </w:rPr>
        <w:t>telefonom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Pripadniku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koji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odazvao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opšti</w:t>
      </w:r>
      <w:r w:rsidR="00C90B23">
        <w:rPr>
          <w:color w:val="000000"/>
        </w:rPr>
        <w:t xml:space="preserve"> </w:t>
      </w:r>
      <w:r>
        <w:rPr>
          <w:color w:val="000000"/>
        </w:rPr>
        <w:t>poziv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telefonski</w:t>
      </w:r>
      <w:r w:rsidR="00C90B23">
        <w:rPr>
          <w:color w:val="000000"/>
        </w:rPr>
        <w:t xml:space="preserve"> </w:t>
      </w:r>
      <w:r>
        <w:rPr>
          <w:color w:val="000000"/>
        </w:rPr>
        <w:t>poziv</w:t>
      </w:r>
      <w:r w:rsidR="00C90B23">
        <w:rPr>
          <w:color w:val="000000"/>
        </w:rPr>
        <w:t xml:space="preserve">,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mobilizacijskom</w:t>
      </w:r>
      <w:r w:rsidR="00C90B23">
        <w:rPr>
          <w:color w:val="000000"/>
        </w:rPr>
        <w:t xml:space="preserve"> </w:t>
      </w:r>
      <w:r>
        <w:rPr>
          <w:color w:val="000000"/>
        </w:rPr>
        <w:t>zborištu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uručuje</w:t>
      </w:r>
      <w:r w:rsidR="00C90B23">
        <w:rPr>
          <w:color w:val="000000"/>
        </w:rPr>
        <w:t xml:space="preserve"> </w:t>
      </w:r>
      <w:r>
        <w:rPr>
          <w:color w:val="000000"/>
        </w:rPr>
        <w:t>propisani</w:t>
      </w:r>
      <w:r w:rsidR="00C90B23">
        <w:rPr>
          <w:color w:val="000000"/>
        </w:rPr>
        <w:t xml:space="preserve"> </w:t>
      </w:r>
      <w:r>
        <w:rPr>
          <w:color w:val="000000"/>
        </w:rPr>
        <w:t>pojedinačni</w:t>
      </w:r>
      <w:r w:rsidR="00C90B23">
        <w:rPr>
          <w:color w:val="000000"/>
        </w:rPr>
        <w:t xml:space="preserve"> </w:t>
      </w:r>
      <w:r>
        <w:rPr>
          <w:color w:val="000000"/>
        </w:rPr>
        <w:t>poziv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Obrazac</w:t>
      </w:r>
      <w:r w:rsidR="00C90B23">
        <w:rPr>
          <w:color w:val="000000"/>
        </w:rPr>
        <w:t xml:space="preserve"> 2 </w:t>
      </w:r>
      <w:r>
        <w:rPr>
          <w:color w:val="000000"/>
        </w:rPr>
        <w:t>pojedinačnog</w:t>
      </w:r>
      <w:r w:rsidR="00C90B23">
        <w:rPr>
          <w:color w:val="000000"/>
        </w:rPr>
        <w:t xml:space="preserve"> </w:t>
      </w:r>
      <w:r>
        <w:rPr>
          <w:color w:val="000000"/>
        </w:rPr>
        <w:t>poziva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mobilizaciju</w:t>
      </w:r>
      <w:r w:rsidR="00C90B23">
        <w:rPr>
          <w:color w:val="000000"/>
        </w:rPr>
        <w:t>-</w:t>
      </w:r>
      <w:r>
        <w:rPr>
          <w:color w:val="000000"/>
        </w:rPr>
        <w:t>angažovanje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odštampan</w:t>
      </w:r>
      <w:r w:rsidR="00C90B23">
        <w:rPr>
          <w:color w:val="000000"/>
        </w:rPr>
        <w:t xml:space="preserve"> </w:t>
      </w:r>
      <w:r>
        <w:rPr>
          <w:color w:val="000000"/>
        </w:rPr>
        <w:t>je</w:t>
      </w:r>
      <w:r w:rsidR="00C90B23">
        <w:rPr>
          <w:color w:val="000000"/>
        </w:rPr>
        <w:t xml:space="preserve"> </w:t>
      </w:r>
      <w:r>
        <w:rPr>
          <w:color w:val="000000"/>
        </w:rPr>
        <w:t>uz</w:t>
      </w:r>
      <w:r w:rsidR="00C90B23">
        <w:rPr>
          <w:color w:val="000000"/>
        </w:rPr>
        <w:t xml:space="preserve"> </w:t>
      </w:r>
      <w:r>
        <w:rPr>
          <w:color w:val="000000"/>
        </w:rPr>
        <w:t>ovu</w:t>
      </w:r>
      <w:r w:rsidR="00C90B23">
        <w:rPr>
          <w:color w:val="000000"/>
        </w:rPr>
        <w:t xml:space="preserve"> </w:t>
      </w:r>
      <w:r>
        <w:rPr>
          <w:color w:val="000000"/>
        </w:rPr>
        <w:t>uredbu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čini</w:t>
      </w:r>
      <w:r w:rsidR="00C90B23">
        <w:rPr>
          <w:color w:val="000000"/>
        </w:rPr>
        <w:t xml:space="preserve"> </w:t>
      </w:r>
      <w:r>
        <w:rPr>
          <w:color w:val="000000"/>
        </w:rPr>
        <w:t>njen</w:t>
      </w:r>
      <w:r w:rsidR="00C90B23">
        <w:rPr>
          <w:color w:val="000000"/>
        </w:rPr>
        <w:t xml:space="preserve"> </w:t>
      </w:r>
      <w:r>
        <w:rPr>
          <w:color w:val="000000"/>
        </w:rPr>
        <w:t>sastavni</w:t>
      </w:r>
      <w:r w:rsidR="00C90B23">
        <w:rPr>
          <w:color w:val="000000"/>
        </w:rPr>
        <w:t xml:space="preserve"> </w:t>
      </w:r>
      <w:r>
        <w:rPr>
          <w:color w:val="000000"/>
        </w:rPr>
        <w:t>deo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11.</w:t>
      </w:r>
    </w:p>
    <w:p w:rsidR="00566E03" w:rsidRDefault="006938F4">
      <w:pPr>
        <w:spacing w:after="150"/>
      </w:pPr>
      <w:r>
        <w:rPr>
          <w:color w:val="000000"/>
        </w:rPr>
        <w:t>Predsednik</w:t>
      </w:r>
      <w:r w:rsidR="00C90B23">
        <w:rPr>
          <w:color w:val="000000"/>
        </w:rPr>
        <w:t xml:space="preserve"> </w:t>
      </w:r>
      <w:r>
        <w:rPr>
          <w:color w:val="000000"/>
        </w:rPr>
        <w:t>opštine</w:t>
      </w:r>
      <w:r w:rsidR="00C90B23">
        <w:rPr>
          <w:color w:val="000000"/>
        </w:rPr>
        <w:t>/</w:t>
      </w:r>
      <w:r>
        <w:rPr>
          <w:color w:val="000000"/>
        </w:rPr>
        <w:t>gradonačelnik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lice</w:t>
      </w:r>
      <w:r w:rsidR="00C90B23">
        <w:rPr>
          <w:color w:val="000000"/>
        </w:rPr>
        <w:t xml:space="preserve"> </w:t>
      </w:r>
      <w:r>
        <w:rPr>
          <w:color w:val="000000"/>
        </w:rPr>
        <w:t>koje</w:t>
      </w:r>
      <w:r w:rsidR="00C90B23">
        <w:rPr>
          <w:color w:val="000000"/>
        </w:rPr>
        <w:t xml:space="preserve"> </w:t>
      </w:r>
      <w:r>
        <w:rPr>
          <w:color w:val="000000"/>
        </w:rPr>
        <w:t>je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to</w:t>
      </w:r>
      <w:r w:rsidR="00C90B23">
        <w:rPr>
          <w:color w:val="000000"/>
        </w:rPr>
        <w:t xml:space="preserve"> </w:t>
      </w:r>
      <w:r>
        <w:rPr>
          <w:color w:val="000000"/>
        </w:rPr>
        <w:t>ovlašćeno</w:t>
      </w:r>
      <w:r w:rsidR="00C90B23">
        <w:rPr>
          <w:color w:val="000000"/>
        </w:rPr>
        <w:t xml:space="preserve"> </w:t>
      </w:r>
      <w:r>
        <w:rPr>
          <w:color w:val="000000"/>
        </w:rPr>
        <w:t>obaveštava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Ministarstvo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donetoj</w:t>
      </w:r>
      <w:r w:rsidR="00C90B23">
        <w:rPr>
          <w:color w:val="000000"/>
        </w:rPr>
        <w:t xml:space="preserve"> </w:t>
      </w:r>
      <w:r>
        <w:rPr>
          <w:color w:val="000000"/>
        </w:rPr>
        <w:t>Naredbi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iz</w:t>
      </w:r>
      <w:r w:rsidR="00C90B23">
        <w:rPr>
          <w:color w:val="000000"/>
        </w:rPr>
        <w:t xml:space="preserve"> </w:t>
      </w:r>
      <w:r>
        <w:rPr>
          <w:color w:val="000000"/>
        </w:rPr>
        <w:t>nadležnosti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Izvršioci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toku</w:t>
      </w:r>
      <w:r w:rsidR="00C90B23">
        <w:rPr>
          <w:color w:val="000000"/>
        </w:rPr>
        <w:t xml:space="preserve"> </w:t>
      </w:r>
      <w:r>
        <w:rPr>
          <w:color w:val="000000"/>
        </w:rPr>
        <w:t>izvršenja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opšte</w:t>
      </w:r>
      <w:r w:rsidR="00C90B23">
        <w:rPr>
          <w:color w:val="000000"/>
        </w:rPr>
        <w:t xml:space="preserve"> </w:t>
      </w:r>
      <w:r>
        <w:rPr>
          <w:color w:val="000000"/>
        </w:rPr>
        <w:t>namene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uzbunjivanje</w:t>
      </w:r>
      <w:r w:rsidR="00C90B23">
        <w:rPr>
          <w:color w:val="000000"/>
        </w:rPr>
        <w:t xml:space="preserve">, </w:t>
      </w:r>
      <w:r>
        <w:rPr>
          <w:color w:val="000000"/>
        </w:rPr>
        <w:t>izveštavaju</w:t>
      </w:r>
      <w:r w:rsidR="00C90B23">
        <w:rPr>
          <w:color w:val="000000"/>
        </w:rPr>
        <w:t xml:space="preserve"> </w:t>
      </w:r>
      <w:r>
        <w:rPr>
          <w:color w:val="000000"/>
        </w:rPr>
        <w:t>gradonačelnika</w:t>
      </w:r>
      <w:r w:rsidR="00C90B23">
        <w:rPr>
          <w:color w:val="000000"/>
        </w:rPr>
        <w:t>/</w:t>
      </w:r>
      <w:r>
        <w:rPr>
          <w:color w:val="000000"/>
        </w:rPr>
        <w:t>predsednika</w:t>
      </w:r>
      <w:r w:rsidR="00C90B23">
        <w:rPr>
          <w:color w:val="000000"/>
        </w:rPr>
        <w:t xml:space="preserve"> </w:t>
      </w:r>
      <w:r>
        <w:rPr>
          <w:color w:val="000000"/>
        </w:rPr>
        <w:t>opštine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Ministarstvo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Izvršioci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koje</w:t>
      </w:r>
      <w:r w:rsidR="00C90B23">
        <w:rPr>
          <w:color w:val="000000"/>
        </w:rPr>
        <w:t xml:space="preserve"> </w:t>
      </w:r>
      <w:r>
        <w:rPr>
          <w:color w:val="000000"/>
        </w:rPr>
        <w:t>obrazuje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Ministarstvo</w:t>
      </w:r>
      <w:r w:rsidR="00C90B23">
        <w:rPr>
          <w:color w:val="000000"/>
        </w:rPr>
        <w:t xml:space="preserve">, </w:t>
      </w:r>
      <w:r>
        <w:rPr>
          <w:color w:val="000000"/>
        </w:rPr>
        <w:t>izveštavaju</w:t>
      </w:r>
      <w:r w:rsidR="00C90B23">
        <w:rPr>
          <w:color w:val="000000"/>
        </w:rPr>
        <w:t xml:space="preserve"> </w:t>
      </w:r>
      <w:r>
        <w:rPr>
          <w:color w:val="000000"/>
        </w:rPr>
        <w:t>rukovodioca</w:t>
      </w:r>
      <w:r w:rsidR="00C90B23">
        <w:rPr>
          <w:color w:val="000000"/>
        </w:rPr>
        <w:t xml:space="preserve"> </w:t>
      </w:r>
      <w:r>
        <w:rPr>
          <w:color w:val="000000"/>
        </w:rPr>
        <w:t>organizacione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Ministarstva</w:t>
      </w:r>
      <w:r w:rsidR="00C90B23">
        <w:rPr>
          <w:color w:val="000000"/>
        </w:rPr>
        <w:t xml:space="preserve">, </w:t>
      </w:r>
      <w:r>
        <w:rPr>
          <w:color w:val="000000"/>
        </w:rPr>
        <w:t>nadležne</w:t>
      </w:r>
      <w:r w:rsidR="00C90B23">
        <w:rPr>
          <w:color w:val="000000"/>
        </w:rPr>
        <w:t xml:space="preserve"> </w:t>
      </w:r>
      <w:r>
        <w:rPr>
          <w:color w:val="000000"/>
        </w:rPr>
        <w:t>službe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vanredne</w:t>
      </w:r>
      <w:r w:rsidR="00C90B23">
        <w:rPr>
          <w:color w:val="000000"/>
        </w:rPr>
        <w:t xml:space="preserve"> </w:t>
      </w:r>
      <w:r>
        <w:rPr>
          <w:color w:val="000000"/>
        </w:rPr>
        <w:t>situacije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toku</w:t>
      </w:r>
      <w:r w:rsidR="00C90B23">
        <w:rPr>
          <w:color w:val="000000"/>
        </w:rPr>
        <w:t xml:space="preserve"> </w:t>
      </w:r>
      <w:r>
        <w:rPr>
          <w:color w:val="000000"/>
        </w:rPr>
        <w:t>izvršenja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angažovanju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b/>
          <w:color w:val="000000"/>
        </w:rPr>
        <w:lastRenderedPageBreak/>
        <w:t>Način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upotrebe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civilne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12.</w:t>
      </w:r>
    </w:p>
    <w:p w:rsidR="00566E03" w:rsidRDefault="006938F4">
      <w:pPr>
        <w:spacing w:after="150"/>
      </w:pP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mogu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angažovati</w:t>
      </w:r>
      <w:r w:rsidR="00C90B23">
        <w:rPr>
          <w:color w:val="000000"/>
        </w:rPr>
        <w:t xml:space="preserve"> </w:t>
      </w:r>
      <w:r>
        <w:rPr>
          <w:color w:val="000000"/>
        </w:rPr>
        <w:t>samostalno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sadejstvu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drugim</w:t>
      </w:r>
      <w:r w:rsidR="00C90B23">
        <w:rPr>
          <w:color w:val="000000"/>
        </w:rPr>
        <w:t xml:space="preserve"> </w:t>
      </w:r>
      <w:r>
        <w:rPr>
          <w:color w:val="000000"/>
        </w:rPr>
        <w:t>snagama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spasavanja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mogu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angažovati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sledećim</w:t>
      </w:r>
      <w:r w:rsidR="00C90B23">
        <w:rPr>
          <w:color w:val="000000"/>
        </w:rPr>
        <w:t xml:space="preserve"> </w:t>
      </w:r>
      <w:r>
        <w:rPr>
          <w:color w:val="000000"/>
        </w:rPr>
        <w:t>situacijama</w:t>
      </w:r>
      <w:r w:rsidR="00C90B23">
        <w:rPr>
          <w:color w:val="000000"/>
        </w:rPr>
        <w:t>:</w:t>
      </w:r>
    </w:p>
    <w:p w:rsidR="00566E03" w:rsidRDefault="00C90B23">
      <w:pPr>
        <w:spacing w:after="150"/>
      </w:pPr>
      <w:r>
        <w:rPr>
          <w:color w:val="000000"/>
        </w:rPr>
        <w:t xml:space="preserve">1) </w:t>
      </w:r>
      <w:r w:rsidR="006938F4">
        <w:rPr>
          <w:color w:val="000000"/>
        </w:rPr>
        <w:t>kada</w:t>
      </w:r>
      <w:r>
        <w:rPr>
          <w:color w:val="000000"/>
        </w:rPr>
        <w:t xml:space="preserve"> </w:t>
      </w:r>
      <w:r w:rsidR="006938F4">
        <w:rPr>
          <w:color w:val="000000"/>
        </w:rPr>
        <w:t>se</w:t>
      </w:r>
      <w:r>
        <w:rPr>
          <w:color w:val="000000"/>
        </w:rPr>
        <w:t xml:space="preserve"> </w:t>
      </w:r>
      <w:r w:rsidR="006938F4">
        <w:rPr>
          <w:color w:val="000000"/>
        </w:rPr>
        <w:t>proglasi</w:t>
      </w:r>
      <w:r>
        <w:rPr>
          <w:color w:val="000000"/>
        </w:rPr>
        <w:t xml:space="preserve"> </w:t>
      </w:r>
      <w:r w:rsidR="006938F4">
        <w:rPr>
          <w:color w:val="000000"/>
        </w:rPr>
        <w:t>vanredna</w:t>
      </w:r>
      <w:r>
        <w:rPr>
          <w:color w:val="000000"/>
        </w:rPr>
        <w:t xml:space="preserve"> </w:t>
      </w:r>
      <w:r w:rsidR="006938F4">
        <w:rPr>
          <w:color w:val="000000"/>
        </w:rPr>
        <w:t>situacija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2)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slučaju</w:t>
      </w:r>
      <w:r>
        <w:rPr>
          <w:color w:val="000000"/>
        </w:rPr>
        <w:t xml:space="preserve"> </w:t>
      </w:r>
      <w:r w:rsidR="006938F4">
        <w:rPr>
          <w:color w:val="000000"/>
        </w:rPr>
        <w:t>vanrednog</w:t>
      </w:r>
      <w:r>
        <w:rPr>
          <w:color w:val="000000"/>
        </w:rPr>
        <w:t xml:space="preserve"> </w:t>
      </w:r>
      <w:r w:rsidR="006938F4">
        <w:rPr>
          <w:color w:val="000000"/>
        </w:rPr>
        <w:t>događaja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3) </w:t>
      </w:r>
      <w:r w:rsidR="006938F4">
        <w:rPr>
          <w:color w:val="000000"/>
        </w:rPr>
        <w:t>kada</w:t>
      </w:r>
      <w:r>
        <w:rPr>
          <w:color w:val="000000"/>
        </w:rPr>
        <w:t xml:space="preserve"> </w:t>
      </w:r>
      <w:r w:rsidR="006938F4">
        <w:rPr>
          <w:color w:val="000000"/>
        </w:rPr>
        <w:t>postoji</w:t>
      </w:r>
      <w:r>
        <w:rPr>
          <w:color w:val="000000"/>
        </w:rPr>
        <w:t xml:space="preserve"> </w:t>
      </w:r>
      <w:r w:rsidR="006938F4">
        <w:rPr>
          <w:color w:val="000000"/>
        </w:rPr>
        <w:t>neposredna</w:t>
      </w:r>
      <w:r>
        <w:rPr>
          <w:color w:val="000000"/>
        </w:rPr>
        <w:t xml:space="preserve"> </w:t>
      </w:r>
      <w:r w:rsidR="006938F4">
        <w:rPr>
          <w:color w:val="000000"/>
        </w:rPr>
        <w:t>opasnost</w:t>
      </w:r>
      <w:r>
        <w:rPr>
          <w:color w:val="000000"/>
        </w:rPr>
        <w:t xml:space="preserve"> </w:t>
      </w:r>
      <w:r w:rsidR="006938F4">
        <w:rPr>
          <w:color w:val="000000"/>
        </w:rPr>
        <w:t>od</w:t>
      </w:r>
      <w:r>
        <w:rPr>
          <w:color w:val="000000"/>
        </w:rPr>
        <w:t xml:space="preserve"> </w:t>
      </w:r>
      <w:r w:rsidR="006938F4">
        <w:rPr>
          <w:color w:val="000000"/>
        </w:rPr>
        <w:t>nastanka</w:t>
      </w:r>
      <w:r>
        <w:rPr>
          <w:color w:val="000000"/>
        </w:rPr>
        <w:t xml:space="preserve"> </w:t>
      </w:r>
      <w:r w:rsidR="006938F4">
        <w:rPr>
          <w:color w:val="000000"/>
        </w:rPr>
        <w:t>elementarne</w:t>
      </w:r>
      <w:r>
        <w:rPr>
          <w:color w:val="000000"/>
        </w:rPr>
        <w:t xml:space="preserve"> </w:t>
      </w:r>
      <w:r w:rsidR="006938F4">
        <w:rPr>
          <w:color w:val="000000"/>
        </w:rPr>
        <w:t>nepogode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tehničko</w:t>
      </w:r>
      <w:r>
        <w:rPr>
          <w:color w:val="000000"/>
        </w:rPr>
        <w:t>-</w:t>
      </w:r>
      <w:r w:rsidR="006938F4">
        <w:rPr>
          <w:color w:val="000000"/>
        </w:rPr>
        <w:t>tehnološke</w:t>
      </w:r>
      <w:r>
        <w:rPr>
          <w:color w:val="000000"/>
        </w:rPr>
        <w:t xml:space="preserve"> </w:t>
      </w:r>
      <w:r w:rsidR="006938F4">
        <w:rPr>
          <w:color w:val="000000"/>
        </w:rPr>
        <w:t>nesreće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4)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slučaju</w:t>
      </w:r>
      <w:r>
        <w:rPr>
          <w:color w:val="000000"/>
        </w:rPr>
        <w:t xml:space="preserve"> </w:t>
      </w:r>
      <w:r w:rsidR="006938F4">
        <w:rPr>
          <w:color w:val="000000"/>
        </w:rPr>
        <w:t>proglašenja</w:t>
      </w:r>
      <w:r>
        <w:rPr>
          <w:color w:val="000000"/>
        </w:rPr>
        <w:t xml:space="preserve"> </w:t>
      </w:r>
      <w:r w:rsidR="006938F4">
        <w:rPr>
          <w:color w:val="000000"/>
        </w:rPr>
        <w:t>vanrednog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ratnog</w:t>
      </w:r>
      <w:r>
        <w:rPr>
          <w:color w:val="000000"/>
        </w:rPr>
        <w:t xml:space="preserve"> </w:t>
      </w:r>
      <w:r w:rsidR="006938F4">
        <w:rPr>
          <w:color w:val="000000"/>
        </w:rPr>
        <w:t>stanja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5)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cilјu</w:t>
      </w:r>
      <w:r>
        <w:rPr>
          <w:color w:val="000000"/>
        </w:rPr>
        <w:t xml:space="preserve"> </w:t>
      </w:r>
      <w:r w:rsidR="006938F4">
        <w:rPr>
          <w:color w:val="000000"/>
        </w:rPr>
        <w:t>obuke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uvežbavanja</w:t>
      </w:r>
      <w:r>
        <w:rPr>
          <w:color w:val="000000"/>
        </w:rPr>
        <w:t xml:space="preserve"> </w:t>
      </w:r>
      <w:r w:rsidR="006938F4">
        <w:rPr>
          <w:color w:val="000000"/>
        </w:rPr>
        <w:t>za</w:t>
      </w:r>
      <w:r>
        <w:rPr>
          <w:color w:val="000000"/>
        </w:rPr>
        <w:t xml:space="preserve"> </w:t>
      </w:r>
      <w:r w:rsidR="006938F4">
        <w:rPr>
          <w:color w:val="000000"/>
        </w:rPr>
        <w:t>sprovođenje</w:t>
      </w:r>
      <w:r>
        <w:rPr>
          <w:color w:val="000000"/>
        </w:rPr>
        <w:t xml:space="preserve"> </w:t>
      </w:r>
      <w:r w:rsidR="006938F4">
        <w:rPr>
          <w:color w:val="000000"/>
        </w:rPr>
        <w:t>mobilizacije</w:t>
      </w:r>
      <w:r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opšte</w:t>
      </w:r>
      <w:r w:rsidR="00C90B23">
        <w:rPr>
          <w:color w:val="000000"/>
        </w:rPr>
        <w:t xml:space="preserve"> </w:t>
      </w:r>
      <w:r>
        <w:rPr>
          <w:color w:val="000000"/>
        </w:rPr>
        <w:t>namene</w:t>
      </w:r>
      <w:r w:rsidR="00C90B23">
        <w:rPr>
          <w:color w:val="000000"/>
        </w:rPr>
        <w:t xml:space="preserve"> </w:t>
      </w:r>
      <w:r>
        <w:rPr>
          <w:color w:val="000000"/>
        </w:rPr>
        <w:t>mogu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angažovati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cilјu</w:t>
      </w:r>
      <w:r w:rsidR="00C90B23">
        <w:rPr>
          <w:color w:val="000000"/>
        </w:rPr>
        <w:t xml:space="preserve"> </w:t>
      </w:r>
      <w:r>
        <w:rPr>
          <w:color w:val="000000"/>
        </w:rPr>
        <w:t>preduzimanja</w:t>
      </w:r>
      <w:r w:rsidR="00C90B23">
        <w:rPr>
          <w:color w:val="000000"/>
        </w:rPr>
        <w:t xml:space="preserve"> </w:t>
      </w:r>
      <w:r>
        <w:rPr>
          <w:color w:val="000000"/>
        </w:rPr>
        <w:t>preventivnih</w:t>
      </w:r>
      <w:r w:rsidR="00C90B23">
        <w:rPr>
          <w:color w:val="000000"/>
        </w:rPr>
        <w:t xml:space="preserve"> </w:t>
      </w:r>
      <w:r>
        <w:rPr>
          <w:color w:val="000000"/>
        </w:rPr>
        <w:t>mera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aktivnosti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cilјu</w:t>
      </w:r>
      <w:r w:rsidR="00C90B23">
        <w:rPr>
          <w:color w:val="000000"/>
        </w:rPr>
        <w:t xml:space="preserve"> </w:t>
      </w:r>
      <w:r>
        <w:rPr>
          <w:color w:val="000000"/>
        </w:rPr>
        <w:t>smanjenje</w:t>
      </w:r>
      <w:r w:rsidR="00C90B23">
        <w:rPr>
          <w:color w:val="000000"/>
        </w:rPr>
        <w:t xml:space="preserve"> </w:t>
      </w:r>
      <w:r>
        <w:rPr>
          <w:color w:val="000000"/>
        </w:rPr>
        <w:t>rizika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pretnji</w:t>
      </w:r>
      <w:r w:rsidR="00C90B23">
        <w:rPr>
          <w:color w:val="000000"/>
        </w:rPr>
        <w:t xml:space="preserve"> </w:t>
      </w:r>
      <w:r>
        <w:rPr>
          <w:color w:val="000000"/>
        </w:rPr>
        <w:t>po</w:t>
      </w:r>
      <w:r w:rsidR="00C90B23">
        <w:rPr>
          <w:color w:val="000000"/>
        </w:rPr>
        <w:t xml:space="preserve"> </w:t>
      </w:r>
      <w:r>
        <w:rPr>
          <w:color w:val="000000"/>
        </w:rPr>
        <w:t>život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zdravlјe</w:t>
      </w:r>
      <w:r w:rsidR="00C90B23">
        <w:rPr>
          <w:color w:val="000000"/>
        </w:rPr>
        <w:t xml:space="preserve"> </w:t>
      </w:r>
      <w:r>
        <w:rPr>
          <w:color w:val="000000"/>
        </w:rPr>
        <w:t>lјudi</w:t>
      </w:r>
      <w:r w:rsidR="00C90B23">
        <w:rPr>
          <w:color w:val="000000"/>
        </w:rPr>
        <w:t xml:space="preserve">, </w:t>
      </w:r>
      <w:r>
        <w:rPr>
          <w:color w:val="000000"/>
        </w:rPr>
        <w:t>životinja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materijalnih</w:t>
      </w:r>
      <w:r w:rsidR="00C90B23">
        <w:rPr>
          <w:color w:val="000000"/>
        </w:rPr>
        <w:t xml:space="preserve"> </w:t>
      </w:r>
      <w:r>
        <w:rPr>
          <w:color w:val="000000"/>
        </w:rPr>
        <w:t>dobara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13.</w:t>
      </w:r>
    </w:p>
    <w:p w:rsidR="00566E03" w:rsidRDefault="006938F4">
      <w:pPr>
        <w:spacing w:after="150"/>
      </w:pPr>
      <w:r>
        <w:rPr>
          <w:color w:val="000000"/>
        </w:rPr>
        <w:t>Specijalizovane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opremaju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osposoblјavaju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delovanje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celoj</w:t>
      </w:r>
      <w:r w:rsidR="00C90B23">
        <w:rPr>
          <w:color w:val="000000"/>
        </w:rPr>
        <w:t xml:space="preserve"> </w:t>
      </w:r>
      <w:r>
        <w:rPr>
          <w:color w:val="000000"/>
        </w:rPr>
        <w:t>teritoriji</w:t>
      </w:r>
      <w:r w:rsidR="00C90B23">
        <w:rPr>
          <w:color w:val="000000"/>
        </w:rPr>
        <w:t xml:space="preserve"> </w:t>
      </w:r>
      <w:r>
        <w:rPr>
          <w:color w:val="000000"/>
        </w:rPr>
        <w:t>Republike</w:t>
      </w:r>
      <w:r w:rsidR="00C90B23">
        <w:rPr>
          <w:color w:val="000000"/>
        </w:rPr>
        <w:t xml:space="preserve"> </w:t>
      </w:r>
      <w:r>
        <w:rPr>
          <w:color w:val="000000"/>
        </w:rPr>
        <w:t>Srbije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14.</w:t>
      </w:r>
    </w:p>
    <w:p w:rsidR="00566E03" w:rsidRDefault="006938F4">
      <w:pPr>
        <w:spacing w:after="150"/>
      </w:pPr>
      <w:r>
        <w:rPr>
          <w:color w:val="000000"/>
        </w:rPr>
        <w:t>Angažovanim</w:t>
      </w:r>
      <w:r w:rsidR="00C90B23">
        <w:rPr>
          <w:color w:val="000000"/>
        </w:rPr>
        <w:t xml:space="preserve"> </w:t>
      </w:r>
      <w:r>
        <w:rPr>
          <w:color w:val="000000"/>
        </w:rPr>
        <w:t>pripadnicima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izdaje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potvrda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angažovanju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zadacima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koja</w:t>
      </w:r>
      <w:r w:rsidR="00C90B23">
        <w:rPr>
          <w:color w:val="000000"/>
        </w:rPr>
        <w:t xml:space="preserve"> </w:t>
      </w:r>
      <w:r>
        <w:rPr>
          <w:color w:val="000000"/>
        </w:rPr>
        <w:t>sadrži</w:t>
      </w:r>
      <w:r w:rsidR="00C90B23">
        <w:rPr>
          <w:color w:val="000000"/>
        </w:rPr>
        <w:t xml:space="preserve"> </w:t>
      </w:r>
      <w:r>
        <w:rPr>
          <w:color w:val="000000"/>
        </w:rPr>
        <w:t>podatke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vremenu</w:t>
      </w:r>
      <w:r w:rsidR="00C90B23">
        <w:rPr>
          <w:color w:val="000000"/>
        </w:rPr>
        <w:t xml:space="preserve"> </w:t>
      </w:r>
      <w:r>
        <w:rPr>
          <w:color w:val="000000"/>
        </w:rPr>
        <w:t>početka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završetka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angažovanja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osnovu</w:t>
      </w:r>
      <w:r w:rsidR="00C90B23">
        <w:rPr>
          <w:color w:val="000000"/>
        </w:rPr>
        <w:t xml:space="preserve"> </w:t>
      </w:r>
      <w:r>
        <w:rPr>
          <w:color w:val="000000"/>
        </w:rPr>
        <w:t>koje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vrši</w:t>
      </w:r>
      <w:r w:rsidR="00C90B23">
        <w:rPr>
          <w:color w:val="000000"/>
        </w:rPr>
        <w:t xml:space="preserve"> </w:t>
      </w:r>
      <w:r>
        <w:rPr>
          <w:color w:val="000000"/>
        </w:rPr>
        <w:t>isplata</w:t>
      </w:r>
      <w:r w:rsidR="00C90B23">
        <w:rPr>
          <w:color w:val="000000"/>
        </w:rPr>
        <w:t xml:space="preserve"> </w:t>
      </w:r>
      <w:r>
        <w:rPr>
          <w:color w:val="000000"/>
        </w:rPr>
        <w:t>naknade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angažovanje</w:t>
      </w:r>
      <w:r w:rsidR="00C90B23">
        <w:rPr>
          <w:color w:val="000000"/>
        </w:rPr>
        <w:t xml:space="preserve"> </w:t>
      </w:r>
      <w:r>
        <w:rPr>
          <w:color w:val="000000"/>
        </w:rPr>
        <w:t>nezaposlenih</w:t>
      </w:r>
      <w:r w:rsidR="00C90B23">
        <w:rPr>
          <w:color w:val="000000"/>
        </w:rPr>
        <w:t xml:space="preserve">, </w:t>
      </w:r>
      <w:r>
        <w:rPr>
          <w:color w:val="000000"/>
        </w:rPr>
        <w:t>odnosno</w:t>
      </w:r>
      <w:r w:rsidR="00C90B23">
        <w:rPr>
          <w:color w:val="000000"/>
        </w:rPr>
        <w:t xml:space="preserve"> </w:t>
      </w:r>
      <w:r>
        <w:rPr>
          <w:color w:val="000000"/>
        </w:rPr>
        <w:t>refundacija</w:t>
      </w:r>
      <w:r w:rsidR="00C90B23">
        <w:rPr>
          <w:color w:val="000000"/>
        </w:rPr>
        <w:t xml:space="preserve"> </w:t>
      </w:r>
      <w:r>
        <w:rPr>
          <w:color w:val="000000"/>
        </w:rPr>
        <w:t>troškova</w:t>
      </w:r>
      <w:r w:rsidR="00C90B23">
        <w:rPr>
          <w:color w:val="000000"/>
        </w:rPr>
        <w:t xml:space="preserve"> </w:t>
      </w:r>
      <w:r>
        <w:rPr>
          <w:color w:val="000000"/>
        </w:rPr>
        <w:t>isplaćene</w:t>
      </w:r>
      <w:r w:rsidR="00C90B23">
        <w:rPr>
          <w:color w:val="000000"/>
        </w:rPr>
        <w:t xml:space="preserve"> </w:t>
      </w:r>
      <w:r>
        <w:rPr>
          <w:color w:val="000000"/>
        </w:rPr>
        <w:t>zarade</w:t>
      </w:r>
      <w:r w:rsidR="00C90B23">
        <w:rPr>
          <w:color w:val="000000"/>
        </w:rPr>
        <w:t xml:space="preserve"> </w:t>
      </w:r>
      <w:r>
        <w:rPr>
          <w:color w:val="000000"/>
        </w:rPr>
        <w:t>poslodavcu</w:t>
      </w:r>
      <w:r w:rsidR="00C90B23">
        <w:rPr>
          <w:color w:val="000000"/>
        </w:rPr>
        <w:t xml:space="preserve"> </w:t>
      </w:r>
      <w:r>
        <w:rPr>
          <w:color w:val="000000"/>
        </w:rPr>
        <w:t>zaposlenih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,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skladu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zakonom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15.</w:t>
      </w:r>
    </w:p>
    <w:p w:rsidR="00566E03" w:rsidRDefault="006938F4">
      <w:pPr>
        <w:spacing w:after="150"/>
      </w:pPr>
      <w:r>
        <w:rPr>
          <w:color w:val="000000"/>
        </w:rPr>
        <w:t>Pripadnik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zadacima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spasavanja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angažuju</w:t>
      </w:r>
      <w:r w:rsidR="00C90B23">
        <w:rPr>
          <w:color w:val="000000"/>
        </w:rPr>
        <w:t xml:space="preserve"> </w:t>
      </w:r>
      <w:r>
        <w:rPr>
          <w:color w:val="000000"/>
        </w:rPr>
        <w:t>do</w:t>
      </w:r>
      <w:r w:rsidR="00C90B23">
        <w:rPr>
          <w:color w:val="000000"/>
        </w:rPr>
        <w:t xml:space="preserve"> 12 </w:t>
      </w:r>
      <w:r>
        <w:rPr>
          <w:color w:val="000000"/>
        </w:rPr>
        <w:t>časova</w:t>
      </w:r>
      <w:r w:rsidR="00C90B23">
        <w:rPr>
          <w:color w:val="000000"/>
        </w:rPr>
        <w:t xml:space="preserve"> </w:t>
      </w:r>
      <w:r>
        <w:rPr>
          <w:color w:val="000000"/>
        </w:rPr>
        <w:t>dnevno</w:t>
      </w:r>
      <w:r w:rsidR="00C90B23">
        <w:rPr>
          <w:color w:val="000000"/>
        </w:rPr>
        <w:t xml:space="preserve">, </w:t>
      </w:r>
      <w:r>
        <w:rPr>
          <w:color w:val="000000"/>
        </w:rPr>
        <w:t>a</w:t>
      </w:r>
      <w:r w:rsidR="00C90B23">
        <w:rPr>
          <w:color w:val="000000"/>
        </w:rPr>
        <w:t xml:space="preserve"> </w:t>
      </w:r>
      <w:r>
        <w:rPr>
          <w:color w:val="000000"/>
        </w:rPr>
        <w:t>izuzetno</w:t>
      </w:r>
      <w:r w:rsidR="00C90B23">
        <w:rPr>
          <w:color w:val="000000"/>
        </w:rPr>
        <w:t xml:space="preserve"> </w:t>
      </w:r>
      <w:r>
        <w:rPr>
          <w:color w:val="000000"/>
        </w:rPr>
        <w:t>ako</w:t>
      </w:r>
      <w:r w:rsidR="00C90B23">
        <w:rPr>
          <w:color w:val="000000"/>
        </w:rPr>
        <w:t xml:space="preserve"> </w:t>
      </w:r>
      <w:r>
        <w:rPr>
          <w:color w:val="000000"/>
        </w:rPr>
        <w:t>su</w:t>
      </w:r>
      <w:r w:rsidR="00C90B23">
        <w:rPr>
          <w:color w:val="000000"/>
        </w:rPr>
        <w:t xml:space="preserve"> </w:t>
      </w:r>
      <w:r>
        <w:rPr>
          <w:color w:val="000000"/>
        </w:rPr>
        <w:t>ugroženi</w:t>
      </w:r>
      <w:r w:rsidR="00C90B23">
        <w:rPr>
          <w:color w:val="000000"/>
        </w:rPr>
        <w:t xml:space="preserve"> </w:t>
      </w:r>
      <w:r>
        <w:rPr>
          <w:color w:val="000000"/>
        </w:rPr>
        <w:t>život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zdravlјe</w:t>
      </w:r>
      <w:r w:rsidR="00C90B23">
        <w:rPr>
          <w:color w:val="000000"/>
        </w:rPr>
        <w:t xml:space="preserve"> </w:t>
      </w:r>
      <w:r>
        <w:rPr>
          <w:color w:val="000000"/>
        </w:rPr>
        <w:t>građana</w:t>
      </w:r>
      <w:r w:rsidR="00C90B23">
        <w:rPr>
          <w:color w:val="000000"/>
        </w:rPr>
        <w:t xml:space="preserve">, </w:t>
      </w:r>
      <w:r>
        <w:rPr>
          <w:color w:val="000000"/>
        </w:rPr>
        <w:t>angažovanje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može</w:t>
      </w:r>
      <w:r w:rsidR="00C90B23">
        <w:rPr>
          <w:color w:val="000000"/>
        </w:rPr>
        <w:t xml:space="preserve"> </w:t>
      </w:r>
      <w:r>
        <w:rPr>
          <w:color w:val="000000"/>
        </w:rPr>
        <w:t>produžiti</w:t>
      </w:r>
      <w:r w:rsidR="00C90B23">
        <w:rPr>
          <w:color w:val="000000"/>
        </w:rPr>
        <w:t xml:space="preserve"> </w:t>
      </w:r>
      <w:r>
        <w:rPr>
          <w:color w:val="000000"/>
        </w:rPr>
        <w:t>preko</w:t>
      </w:r>
      <w:r w:rsidR="00C90B23">
        <w:rPr>
          <w:color w:val="000000"/>
        </w:rPr>
        <w:t xml:space="preserve"> 12 </w:t>
      </w:r>
      <w:r>
        <w:rPr>
          <w:color w:val="000000"/>
        </w:rPr>
        <w:t>časova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Dnevni</w:t>
      </w:r>
      <w:r w:rsidR="00C90B23">
        <w:rPr>
          <w:color w:val="000000"/>
        </w:rPr>
        <w:t xml:space="preserve"> </w:t>
      </w:r>
      <w:r>
        <w:rPr>
          <w:color w:val="000000"/>
        </w:rPr>
        <w:t>odmor</w:t>
      </w:r>
      <w:r w:rsidR="00C90B23">
        <w:rPr>
          <w:color w:val="000000"/>
        </w:rPr>
        <w:t xml:space="preserve"> </w:t>
      </w:r>
      <w:r>
        <w:rPr>
          <w:color w:val="000000"/>
        </w:rPr>
        <w:t>za</w:t>
      </w:r>
      <w:r w:rsidR="00C90B23">
        <w:rPr>
          <w:color w:val="000000"/>
        </w:rPr>
        <w:t xml:space="preserve"> </w:t>
      </w:r>
      <w:r>
        <w:rPr>
          <w:color w:val="000000"/>
        </w:rPr>
        <w:t>pripadnika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organizuje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skladu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uslovima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terenu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čvrstom</w:t>
      </w:r>
      <w:r w:rsidR="00C90B23">
        <w:rPr>
          <w:color w:val="000000"/>
        </w:rPr>
        <w:t xml:space="preserve"> </w:t>
      </w:r>
      <w:r>
        <w:rPr>
          <w:color w:val="000000"/>
        </w:rPr>
        <w:t>objektu</w:t>
      </w:r>
      <w:r w:rsidR="00C90B23">
        <w:rPr>
          <w:color w:val="000000"/>
        </w:rPr>
        <w:t xml:space="preserve"> </w:t>
      </w:r>
      <w:r>
        <w:rPr>
          <w:color w:val="000000"/>
        </w:rPr>
        <w:t>ili</w:t>
      </w:r>
      <w:r w:rsidR="00C90B23">
        <w:rPr>
          <w:color w:val="000000"/>
        </w:rPr>
        <w:t xml:space="preserve"> </w:t>
      </w:r>
      <w:r>
        <w:rPr>
          <w:color w:val="000000"/>
        </w:rPr>
        <w:t>šatorskim</w:t>
      </w:r>
      <w:r w:rsidR="00C90B23">
        <w:rPr>
          <w:color w:val="000000"/>
        </w:rPr>
        <w:t xml:space="preserve"> </w:t>
      </w:r>
      <w:r>
        <w:rPr>
          <w:color w:val="000000"/>
        </w:rPr>
        <w:t>uslovima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slučaju</w:t>
      </w:r>
      <w:r w:rsidR="00C90B23">
        <w:rPr>
          <w:color w:val="000000"/>
        </w:rPr>
        <w:t xml:space="preserve"> </w:t>
      </w:r>
      <w:r>
        <w:rPr>
          <w:color w:val="000000"/>
        </w:rPr>
        <w:t>kada</w:t>
      </w:r>
      <w:r w:rsidR="00C90B23">
        <w:rPr>
          <w:color w:val="000000"/>
        </w:rPr>
        <w:t xml:space="preserve"> </w:t>
      </w:r>
      <w:r>
        <w:rPr>
          <w:color w:val="000000"/>
        </w:rPr>
        <w:t>je</w:t>
      </w:r>
      <w:r w:rsidR="00C90B23">
        <w:rPr>
          <w:color w:val="000000"/>
        </w:rPr>
        <w:t xml:space="preserve"> </w:t>
      </w:r>
      <w:r>
        <w:rPr>
          <w:color w:val="000000"/>
        </w:rPr>
        <w:t>to</w:t>
      </w:r>
      <w:r w:rsidR="00C90B23">
        <w:rPr>
          <w:color w:val="000000"/>
        </w:rPr>
        <w:t xml:space="preserve"> </w:t>
      </w:r>
      <w:r>
        <w:rPr>
          <w:color w:val="000000"/>
        </w:rPr>
        <w:t>moguće</w:t>
      </w:r>
      <w:r w:rsidR="00C90B23">
        <w:rPr>
          <w:color w:val="000000"/>
        </w:rPr>
        <w:t xml:space="preserve"> </w:t>
      </w:r>
      <w:r>
        <w:rPr>
          <w:color w:val="000000"/>
        </w:rPr>
        <w:t>pripadniku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može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omogućiti</w:t>
      </w:r>
      <w:r w:rsidR="00C90B23">
        <w:rPr>
          <w:color w:val="000000"/>
        </w:rPr>
        <w:t xml:space="preserve"> </w:t>
      </w:r>
      <w:r>
        <w:rPr>
          <w:color w:val="000000"/>
        </w:rPr>
        <w:t>dnevni</w:t>
      </w:r>
      <w:r w:rsidR="00C90B23">
        <w:rPr>
          <w:color w:val="000000"/>
        </w:rPr>
        <w:t xml:space="preserve"> </w:t>
      </w:r>
      <w:r>
        <w:rPr>
          <w:color w:val="000000"/>
        </w:rPr>
        <w:t>odmor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kućnim</w:t>
      </w:r>
      <w:r w:rsidR="00C90B23">
        <w:rPr>
          <w:color w:val="000000"/>
        </w:rPr>
        <w:t xml:space="preserve"> </w:t>
      </w:r>
      <w:r>
        <w:rPr>
          <w:color w:val="000000"/>
        </w:rPr>
        <w:t>uslovima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trajanju</w:t>
      </w:r>
      <w:r w:rsidR="00C90B23">
        <w:rPr>
          <w:color w:val="000000"/>
        </w:rPr>
        <w:t xml:space="preserve"> </w:t>
      </w:r>
      <w:r>
        <w:rPr>
          <w:color w:val="000000"/>
        </w:rPr>
        <w:t>najduže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deset</w:t>
      </w:r>
      <w:r w:rsidR="00C90B23">
        <w:rPr>
          <w:color w:val="000000"/>
        </w:rPr>
        <w:t xml:space="preserve"> </w:t>
      </w:r>
      <w:r>
        <w:rPr>
          <w:color w:val="000000"/>
        </w:rPr>
        <w:t>časova</w:t>
      </w:r>
      <w:r w:rsidR="00C90B23">
        <w:rPr>
          <w:color w:val="000000"/>
        </w:rPr>
        <w:t>.</w:t>
      </w:r>
    </w:p>
    <w:p w:rsidR="00566E03" w:rsidRDefault="006938F4">
      <w:pPr>
        <w:spacing w:after="150"/>
      </w:pPr>
      <w:r>
        <w:rPr>
          <w:color w:val="000000"/>
        </w:rPr>
        <w:t>Izvršilac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mobilizacije</w:t>
      </w:r>
      <w:r w:rsidR="00C90B23">
        <w:rPr>
          <w:color w:val="000000"/>
        </w:rPr>
        <w:t xml:space="preserve">, </w:t>
      </w:r>
      <w:r>
        <w:rPr>
          <w:color w:val="000000"/>
        </w:rPr>
        <w:t>može</w:t>
      </w:r>
      <w:r w:rsidR="00C90B23">
        <w:rPr>
          <w:color w:val="000000"/>
        </w:rPr>
        <w:t xml:space="preserve"> </w:t>
      </w:r>
      <w:r>
        <w:rPr>
          <w:color w:val="000000"/>
        </w:rPr>
        <w:t>dozvoliti</w:t>
      </w:r>
      <w:r w:rsidR="00C90B23">
        <w:rPr>
          <w:color w:val="000000"/>
        </w:rPr>
        <w:t xml:space="preserve"> </w:t>
      </w:r>
      <w:r>
        <w:rPr>
          <w:color w:val="000000"/>
        </w:rPr>
        <w:t>mobilisanom</w:t>
      </w:r>
      <w:r w:rsidR="00C90B23">
        <w:rPr>
          <w:color w:val="000000"/>
        </w:rPr>
        <w:t xml:space="preserve"> </w:t>
      </w:r>
      <w:r>
        <w:rPr>
          <w:color w:val="000000"/>
        </w:rPr>
        <w:t>pripadniku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kraće</w:t>
      </w:r>
      <w:r w:rsidR="00C90B23">
        <w:rPr>
          <w:color w:val="000000"/>
        </w:rPr>
        <w:t xml:space="preserve"> </w:t>
      </w:r>
      <w:r>
        <w:rPr>
          <w:color w:val="000000"/>
        </w:rPr>
        <w:t>odsustvo</w:t>
      </w:r>
      <w:r w:rsidR="00C90B23">
        <w:rPr>
          <w:color w:val="000000"/>
        </w:rPr>
        <w:t xml:space="preserve"> </w:t>
      </w:r>
      <w:r>
        <w:rPr>
          <w:color w:val="000000"/>
        </w:rPr>
        <w:t>iz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zbog</w:t>
      </w:r>
      <w:r w:rsidR="00C90B23">
        <w:rPr>
          <w:color w:val="000000"/>
        </w:rPr>
        <w:t xml:space="preserve"> </w:t>
      </w:r>
      <w:r>
        <w:rPr>
          <w:color w:val="000000"/>
        </w:rPr>
        <w:t>ličnih</w:t>
      </w:r>
      <w:r w:rsidR="00C90B23">
        <w:rPr>
          <w:color w:val="000000"/>
        </w:rPr>
        <w:t xml:space="preserve"> </w:t>
      </w:r>
      <w:r>
        <w:rPr>
          <w:color w:val="000000"/>
        </w:rPr>
        <w:t>potreba</w:t>
      </w:r>
      <w:r w:rsidR="00C90B23"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16.</w:t>
      </w:r>
    </w:p>
    <w:p w:rsidR="00566E03" w:rsidRDefault="006938F4">
      <w:pPr>
        <w:spacing w:after="150"/>
      </w:pPr>
      <w:r>
        <w:rPr>
          <w:color w:val="000000"/>
        </w:rPr>
        <w:t>Vozila</w:t>
      </w:r>
      <w:r w:rsidR="00C90B23">
        <w:rPr>
          <w:color w:val="000000"/>
        </w:rPr>
        <w:t xml:space="preserve"> </w:t>
      </w:r>
      <w:r>
        <w:rPr>
          <w:color w:val="000000"/>
        </w:rPr>
        <w:t>kojima</w:t>
      </w:r>
      <w:r w:rsidR="00C90B23">
        <w:rPr>
          <w:color w:val="000000"/>
        </w:rPr>
        <w:t xml:space="preserve"> </w:t>
      </w:r>
      <w:r>
        <w:rPr>
          <w:color w:val="000000"/>
        </w:rPr>
        <w:t>se</w:t>
      </w:r>
      <w:r w:rsidR="00C90B23">
        <w:rPr>
          <w:color w:val="000000"/>
        </w:rPr>
        <w:t xml:space="preserve"> </w:t>
      </w:r>
      <w:r>
        <w:rPr>
          <w:color w:val="000000"/>
        </w:rPr>
        <w:t>pripadnici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formacijskom</w:t>
      </w:r>
      <w:r w:rsidR="00C90B23">
        <w:rPr>
          <w:color w:val="000000"/>
        </w:rPr>
        <w:t xml:space="preserve"> </w:t>
      </w:r>
      <w:r>
        <w:rPr>
          <w:color w:val="000000"/>
        </w:rPr>
        <w:t>opremom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sredstvima</w:t>
      </w:r>
      <w:r w:rsidR="00C90B23">
        <w:rPr>
          <w:color w:val="000000"/>
        </w:rPr>
        <w:t xml:space="preserve">, </w:t>
      </w:r>
      <w:r>
        <w:rPr>
          <w:color w:val="000000"/>
        </w:rPr>
        <w:t>prevoze</w:t>
      </w:r>
      <w:r w:rsidR="00C90B23">
        <w:rPr>
          <w:color w:val="000000"/>
        </w:rPr>
        <w:t xml:space="preserve"> </w:t>
      </w:r>
      <w:r>
        <w:rPr>
          <w:color w:val="000000"/>
        </w:rPr>
        <w:t>sa</w:t>
      </w:r>
      <w:r w:rsidR="00C90B23">
        <w:rPr>
          <w:color w:val="000000"/>
        </w:rPr>
        <w:t xml:space="preserve"> </w:t>
      </w:r>
      <w:r>
        <w:rPr>
          <w:color w:val="000000"/>
        </w:rPr>
        <w:t>mobilizacijskih</w:t>
      </w:r>
      <w:r w:rsidR="00C90B23">
        <w:rPr>
          <w:color w:val="000000"/>
        </w:rPr>
        <w:t xml:space="preserve"> </w:t>
      </w:r>
      <w:r>
        <w:rPr>
          <w:color w:val="000000"/>
        </w:rPr>
        <w:t>zborišta</w:t>
      </w:r>
      <w:r w:rsidR="00C90B23">
        <w:rPr>
          <w:color w:val="000000"/>
        </w:rPr>
        <w:t xml:space="preserve"> </w:t>
      </w:r>
      <w:r>
        <w:rPr>
          <w:color w:val="000000"/>
        </w:rPr>
        <w:t>do</w:t>
      </w:r>
      <w:r w:rsidR="00C90B23">
        <w:rPr>
          <w:color w:val="000000"/>
        </w:rPr>
        <w:t xml:space="preserve"> </w:t>
      </w:r>
      <w:r>
        <w:rPr>
          <w:color w:val="000000"/>
        </w:rPr>
        <w:t>mesta</w:t>
      </w:r>
      <w:r w:rsidR="00C90B23">
        <w:rPr>
          <w:color w:val="000000"/>
        </w:rPr>
        <w:t xml:space="preserve"> </w:t>
      </w:r>
      <w:r>
        <w:rPr>
          <w:color w:val="000000"/>
        </w:rPr>
        <w:t>angažovanja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lastRenderedPageBreak/>
        <w:t>upotrebe</w:t>
      </w:r>
      <w:r w:rsidR="00C90B23">
        <w:rPr>
          <w:color w:val="000000"/>
        </w:rPr>
        <w:t xml:space="preserve">, </w:t>
      </w:r>
      <w:r>
        <w:rPr>
          <w:color w:val="000000"/>
        </w:rPr>
        <w:t>obezbeđuju</w:t>
      </w:r>
      <w:r w:rsidR="00C90B23">
        <w:rPr>
          <w:color w:val="000000"/>
        </w:rPr>
        <w:t xml:space="preserve"> </w:t>
      </w:r>
      <w:r>
        <w:rPr>
          <w:color w:val="000000"/>
        </w:rPr>
        <w:t>Nadležna</w:t>
      </w:r>
      <w:r w:rsidR="00C90B23">
        <w:rPr>
          <w:color w:val="000000"/>
        </w:rPr>
        <w:t xml:space="preserve"> </w:t>
      </w:r>
      <w:r>
        <w:rPr>
          <w:color w:val="000000"/>
        </w:rPr>
        <w:t>služba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lokalne</w:t>
      </w:r>
      <w:r w:rsidR="00C90B23">
        <w:rPr>
          <w:color w:val="000000"/>
        </w:rPr>
        <w:t xml:space="preserve"> </w:t>
      </w:r>
      <w:r>
        <w:rPr>
          <w:color w:val="000000"/>
        </w:rPr>
        <w:t>samouprave</w:t>
      </w:r>
      <w:r w:rsidR="00C90B23">
        <w:rPr>
          <w:color w:val="000000"/>
        </w:rPr>
        <w:t xml:space="preserve"> </w:t>
      </w:r>
      <w:r>
        <w:rPr>
          <w:color w:val="000000"/>
        </w:rPr>
        <w:t>koje</w:t>
      </w:r>
      <w:r w:rsidR="00C90B23">
        <w:rPr>
          <w:color w:val="000000"/>
        </w:rPr>
        <w:t xml:space="preserve"> </w:t>
      </w:r>
      <w:r>
        <w:rPr>
          <w:color w:val="000000"/>
        </w:rPr>
        <w:t>su</w:t>
      </w:r>
      <w:r w:rsidR="00C90B23">
        <w:rPr>
          <w:color w:val="000000"/>
        </w:rPr>
        <w:t xml:space="preserve"> </w:t>
      </w:r>
      <w:r>
        <w:rPr>
          <w:color w:val="000000"/>
        </w:rPr>
        <w:t>obrazovale</w:t>
      </w:r>
      <w:r w:rsidR="00C90B23">
        <w:rPr>
          <w:color w:val="000000"/>
        </w:rPr>
        <w:t xml:space="preserve"> </w:t>
      </w:r>
      <w:r>
        <w:rPr>
          <w:color w:val="000000"/>
        </w:rPr>
        <w:t>jedinice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to</w:t>
      </w:r>
      <w:r w:rsidR="00C90B23">
        <w:rPr>
          <w:color w:val="000000"/>
        </w:rPr>
        <w:t>:</w:t>
      </w:r>
    </w:p>
    <w:p w:rsidR="00566E03" w:rsidRDefault="00C90B23">
      <w:pPr>
        <w:spacing w:after="150"/>
      </w:pPr>
      <w:r>
        <w:rPr>
          <w:color w:val="000000"/>
        </w:rPr>
        <w:t xml:space="preserve">1) </w:t>
      </w:r>
      <w:r w:rsidR="006938F4">
        <w:rPr>
          <w:color w:val="000000"/>
        </w:rPr>
        <w:t>sopstvenim</w:t>
      </w:r>
      <w:r>
        <w:rPr>
          <w:color w:val="000000"/>
        </w:rPr>
        <w:t xml:space="preserve"> </w:t>
      </w:r>
      <w:r w:rsidR="006938F4">
        <w:rPr>
          <w:color w:val="000000"/>
        </w:rPr>
        <w:t>vozilima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2) </w:t>
      </w:r>
      <w:r w:rsidR="006938F4">
        <w:rPr>
          <w:color w:val="000000"/>
        </w:rPr>
        <w:t>ugovorom</w:t>
      </w:r>
      <w:r>
        <w:rPr>
          <w:color w:val="000000"/>
        </w:rPr>
        <w:t xml:space="preserve"> </w:t>
      </w:r>
      <w:r w:rsidR="006938F4">
        <w:rPr>
          <w:color w:val="000000"/>
        </w:rPr>
        <w:t>sa</w:t>
      </w:r>
      <w:r>
        <w:rPr>
          <w:color w:val="000000"/>
        </w:rPr>
        <w:t xml:space="preserve"> </w:t>
      </w:r>
      <w:r w:rsidR="006938F4">
        <w:rPr>
          <w:color w:val="000000"/>
        </w:rPr>
        <w:t>preduzetnikom</w:t>
      </w:r>
      <w:r>
        <w:rPr>
          <w:color w:val="000000"/>
        </w:rPr>
        <w:t xml:space="preserve"> </w:t>
      </w:r>
      <w:r w:rsidR="006938F4">
        <w:rPr>
          <w:color w:val="000000"/>
        </w:rPr>
        <w:t>ili</w:t>
      </w:r>
      <w:r>
        <w:rPr>
          <w:color w:val="000000"/>
        </w:rPr>
        <w:t xml:space="preserve"> </w:t>
      </w:r>
      <w:r w:rsidR="006938F4">
        <w:rPr>
          <w:color w:val="000000"/>
        </w:rPr>
        <w:t>pravnim</w:t>
      </w:r>
      <w:r>
        <w:rPr>
          <w:color w:val="000000"/>
        </w:rPr>
        <w:t xml:space="preserve"> </w:t>
      </w:r>
      <w:r w:rsidR="006938F4">
        <w:rPr>
          <w:color w:val="000000"/>
        </w:rPr>
        <w:t>licem</w:t>
      </w:r>
      <w:r>
        <w:rPr>
          <w:color w:val="000000"/>
        </w:rPr>
        <w:t xml:space="preserve"> </w:t>
      </w:r>
      <w:r w:rsidR="006938F4">
        <w:rPr>
          <w:color w:val="000000"/>
        </w:rPr>
        <w:t>koje</w:t>
      </w:r>
      <w:r>
        <w:rPr>
          <w:color w:val="000000"/>
        </w:rPr>
        <w:t xml:space="preserve"> </w:t>
      </w:r>
      <w:r w:rsidR="006938F4">
        <w:rPr>
          <w:color w:val="000000"/>
        </w:rPr>
        <w:t>poseduje</w:t>
      </w:r>
      <w:r>
        <w:rPr>
          <w:color w:val="000000"/>
        </w:rPr>
        <w:t xml:space="preserve"> </w:t>
      </w:r>
      <w:r w:rsidR="006938F4">
        <w:rPr>
          <w:color w:val="000000"/>
        </w:rPr>
        <w:t>motorna</w:t>
      </w:r>
      <w:r>
        <w:rPr>
          <w:color w:val="000000"/>
        </w:rPr>
        <w:t xml:space="preserve"> </w:t>
      </w:r>
      <w:r w:rsidR="006938F4">
        <w:rPr>
          <w:color w:val="000000"/>
        </w:rPr>
        <w:t>i</w:t>
      </w:r>
      <w:r>
        <w:rPr>
          <w:color w:val="000000"/>
        </w:rPr>
        <w:t xml:space="preserve"> </w:t>
      </w:r>
      <w:r w:rsidR="006938F4">
        <w:rPr>
          <w:color w:val="000000"/>
        </w:rPr>
        <w:t>priklјučna</w:t>
      </w:r>
      <w:r>
        <w:rPr>
          <w:color w:val="000000"/>
        </w:rPr>
        <w:t xml:space="preserve"> </w:t>
      </w:r>
      <w:r w:rsidR="006938F4">
        <w:rPr>
          <w:color w:val="000000"/>
        </w:rPr>
        <w:t>vozila</w:t>
      </w:r>
      <w:r>
        <w:rPr>
          <w:color w:val="000000"/>
        </w:rPr>
        <w:t>;</w:t>
      </w:r>
    </w:p>
    <w:p w:rsidR="00566E03" w:rsidRDefault="00C90B23">
      <w:pPr>
        <w:spacing w:after="150"/>
      </w:pPr>
      <w:r>
        <w:rPr>
          <w:color w:val="000000"/>
        </w:rPr>
        <w:t xml:space="preserve">3) </w:t>
      </w:r>
      <w:r w:rsidR="006938F4">
        <w:rPr>
          <w:color w:val="000000"/>
        </w:rPr>
        <w:t>putem</w:t>
      </w:r>
      <w:r>
        <w:rPr>
          <w:color w:val="000000"/>
        </w:rPr>
        <w:t xml:space="preserve"> </w:t>
      </w:r>
      <w:r w:rsidR="006938F4">
        <w:rPr>
          <w:color w:val="000000"/>
        </w:rPr>
        <w:t>materijalne</w:t>
      </w:r>
      <w:r>
        <w:rPr>
          <w:color w:val="000000"/>
        </w:rPr>
        <w:t xml:space="preserve"> </w:t>
      </w:r>
      <w:r w:rsidR="006938F4">
        <w:rPr>
          <w:color w:val="000000"/>
        </w:rPr>
        <w:t>obaveze</w:t>
      </w:r>
      <w:r>
        <w:rPr>
          <w:color w:val="000000"/>
        </w:rPr>
        <w:t xml:space="preserve"> </w:t>
      </w:r>
      <w:r w:rsidR="006938F4">
        <w:rPr>
          <w:color w:val="000000"/>
        </w:rPr>
        <w:t>u</w:t>
      </w:r>
      <w:r>
        <w:rPr>
          <w:color w:val="000000"/>
        </w:rPr>
        <w:t xml:space="preserve"> </w:t>
      </w:r>
      <w:r w:rsidR="006938F4">
        <w:rPr>
          <w:color w:val="000000"/>
        </w:rPr>
        <w:t>skladu</w:t>
      </w:r>
      <w:r>
        <w:rPr>
          <w:color w:val="000000"/>
        </w:rPr>
        <w:t xml:space="preserve"> </w:t>
      </w:r>
      <w:r w:rsidR="006938F4">
        <w:rPr>
          <w:color w:val="000000"/>
        </w:rPr>
        <w:t>sa</w:t>
      </w:r>
      <w:r>
        <w:rPr>
          <w:color w:val="000000"/>
        </w:rPr>
        <w:t xml:space="preserve"> </w:t>
      </w:r>
      <w:r w:rsidR="006938F4">
        <w:rPr>
          <w:color w:val="000000"/>
        </w:rPr>
        <w:t>posebnim</w:t>
      </w:r>
      <w:r>
        <w:rPr>
          <w:color w:val="000000"/>
        </w:rPr>
        <w:t xml:space="preserve"> </w:t>
      </w:r>
      <w:r w:rsidR="006938F4">
        <w:rPr>
          <w:color w:val="000000"/>
        </w:rPr>
        <w:t>propisima</w:t>
      </w:r>
      <w:r>
        <w:rPr>
          <w:color w:val="000000"/>
        </w:rPr>
        <w:t xml:space="preserve"> </w:t>
      </w:r>
      <w:r w:rsidR="006938F4">
        <w:rPr>
          <w:color w:val="000000"/>
        </w:rPr>
        <w:t>iz</w:t>
      </w:r>
      <w:r>
        <w:rPr>
          <w:color w:val="000000"/>
        </w:rPr>
        <w:t xml:space="preserve"> </w:t>
      </w:r>
      <w:r w:rsidR="006938F4">
        <w:rPr>
          <w:color w:val="000000"/>
        </w:rPr>
        <w:t>oblasti</w:t>
      </w:r>
      <w:r>
        <w:rPr>
          <w:color w:val="000000"/>
        </w:rPr>
        <w:t xml:space="preserve"> </w:t>
      </w:r>
      <w:r w:rsidR="006938F4">
        <w:rPr>
          <w:color w:val="000000"/>
        </w:rPr>
        <w:t>odbrane</w:t>
      </w:r>
      <w:r>
        <w:rPr>
          <w:color w:val="000000"/>
        </w:rPr>
        <w:t>.</w:t>
      </w:r>
    </w:p>
    <w:p w:rsidR="00566E03" w:rsidRDefault="006938F4">
      <w:pPr>
        <w:spacing w:after="120"/>
        <w:jc w:val="center"/>
      </w:pPr>
      <w:r>
        <w:rPr>
          <w:b/>
          <w:color w:val="000000"/>
        </w:rPr>
        <w:t>Završne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17.</w:t>
      </w:r>
    </w:p>
    <w:p w:rsidR="00566E03" w:rsidRDefault="006938F4">
      <w:pPr>
        <w:spacing w:after="150"/>
      </w:pPr>
      <w:r>
        <w:rPr>
          <w:color w:val="000000"/>
        </w:rPr>
        <w:t>Danom</w:t>
      </w:r>
      <w:r w:rsidR="00C90B23">
        <w:rPr>
          <w:color w:val="000000"/>
        </w:rPr>
        <w:t xml:space="preserve"> </w:t>
      </w:r>
      <w:r>
        <w:rPr>
          <w:color w:val="000000"/>
        </w:rPr>
        <w:t>stupanja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snagu</w:t>
      </w:r>
      <w:r w:rsidR="00C90B23">
        <w:rPr>
          <w:color w:val="000000"/>
        </w:rPr>
        <w:t xml:space="preserve"> </w:t>
      </w:r>
      <w:r>
        <w:rPr>
          <w:color w:val="000000"/>
        </w:rPr>
        <w:t>ove</w:t>
      </w:r>
      <w:r w:rsidR="00C90B23">
        <w:rPr>
          <w:color w:val="000000"/>
        </w:rPr>
        <w:t xml:space="preserve"> </w:t>
      </w:r>
      <w:r>
        <w:rPr>
          <w:color w:val="000000"/>
        </w:rPr>
        <w:t>uredbe</w:t>
      </w:r>
      <w:r w:rsidR="00C90B23">
        <w:rPr>
          <w:color w:val="000000"/>
        </w:rPr>
        <w:t xml:space="preserve">, </w:t>
      </w:r>
      <w:r>
        <w:rPr>
          <w:color w:val="000000"/>
        </w:rPr>
        <w:t>prestaje</w:t>
      </w:r>
      <w:r w:rsidR="00C90B23">
        <w:rPr>
          <w:color w:val="000000"/>
        </w:rPr>
        <w:t xml:space="preserve"> </w:t>
      </w:r>
      <w:r>
        <w:rPr>
          <w:color w:val="000000"/>
        </w:rPr>
        <w:t>da</w:t>
      </w:r>
      <w:r w:rsidR="00C90B23">
        <w:rPr>
          <w:color w:val="000000"/>
        </w:rPr>
        <w:t xml:space="preserve"> </w:t>
      </w:r>
      <w:r>
        <w:rPr>
          <w:color w:val="000000"/>
        </w:rPr>
        <w:t>važi</w:t>
      </w:r>
      <w:r w:rsidR="00C90B23">
        <w:rPr>
          <w:color w:val="000000"/>
        </w:rPr>
        <w:t xml:space="preserve"> </w:t>
      </w:r>
      <w:r>
        <w:rPr>
          <w:color w:val="000000"/>
        </w:rPr>
        <w:t>Pravilnik</w:t>
      </w:r>
      <w:r w:rsidR="00C90B23">
        <w:rPr>
          <w:color w:val="000000"/>
        </w:rPr>
        <w:t xml:space="preserve"> </w:t>
      </w:r>
      <w:r>
        <w:rPr>
          <w:color w:val="000000"/>
        </w:rPr>
        <w:t>o</w:t>
      </w:r>
      <w:r w:rsidR="00C90B23">
        <w:rPr>
          <w:color w:val="000000"/>
        </w:rPr>
        <w:t xml:space="preserve"> </w:t>
      </w:r>
      <w:r>
        <w:rPr>
          <w:color w:val="000000"/>
        </w:rPr>
        <w:t>organizaciji</w:t>
      </w:r>
      <w:r w:rsidR="00C90B23">
        <w:rPr>
          <w:color w:val="000000"/>
        </w:rPr>
        <w:t xml:space="preserve"> </w:t>
      </w:r>
      <w:r>
        <w:rPr>
          <w:color w:val="000000"/>
        </w:rPr>
        <w:t>i</w:t>
      </w:r>
      <w:r w:rsidR="00C90B23">
        <w:rPr>
          <w:color w:val="000000"/>
        </w:rPr>
        <w:t xml:space="preserve"> </w:t>
      </w:r>
      <w:r>
        <w:rPr>
          <w:color w:val="000000"/>
        </w:rPr>
        <w:t>načinu</w:t>
      </w:r>
      <w:r w:rsidR="00C90B23">
        <w:rPr>
          <w:color w:val="000000"/>
        </w:rPr>
        <w:t xml:space="preserve"> </w:t>
      </w:r>
      <w:r>
        <w:rPr>
          <w:color w:val="000000"/>
        </w:rPr>
        <w:t>upotrebe</w:t>
      </w:r>
      <w:r w:rsidR="00C90B23">
        <w:rPr>
          <w:color w:val="000000"/>
        </w:rPr>
        <w:t xml:space="preserve"> </w:t>
      </w:r>
      <w:r>
        <w:rPr>
          <w:color w:val="000000"/>
        </w:rPr>
        <w:t>specijalizovanih</w:t>
      </w:r>
      <w:r w:rsidR="00C90B23">
        <w:rPr>
          <w:color w:val="000000"/>
        </w:rPr>
        <w:t xml:space="preserve"> </w:t>
      </w:r>
      <w:r>
        <w:rPr>
          <w:color w:val="000000"/>
        </w:rPr>
        <w:t>jedinica</w:t>
      </w:r>
      <w:r w:rsidR="00C90B23">
        <w:rPr>
          <w:color w:val="000000"/>
        </w:rPr>
        <w:t xml:space="preserve"> </w:t>
      </w:r>
      <w:r>
        <w:rPr>
          <w:color w:val="000000"/>
        </w:rPr>
        <w:t>civilne</w:t>
      </w:r>
      <w:r w:rsidR="00C90B23">
        <w:rPr>
          <w:color w:val="000000"/>
        </w:rPr>
        <w:t xml:space="preserve"> </w:t>
      </w:r>
      <w:r>
        <w:rPr>
          <w:color w:val="000000"/>
        </w:rPr>
        <w:t>zaštite</w:t>
      </w:r>
      <w:r w:rsidR="00C90B23">
        <w:rPr>
          <w:color w:val="000000"/>
        </w:rPr>
        <w:t xml:space="preserve"> („</w:t>
      </w:r>
      <w:r>
        <w:rPr>
          <w:color w:val="000000"/>
        </w:rPr>
        <w:t>Službeni</w:t>
      </w:r>
      <w:r w:rsidR="00C90B23">
        <w:rPr>
          <w:color w:val="000000"/>
        </w:rPr>
        <w:t xml:space="preserve"> </w:t>
      </w:r>
      <w:r>
        <w:rPr>
          <w:color w:val="000000"/>
        </w:rPr>
        <w:t>glasnik</w:t>
      </w:r>
      <w:r w:rsidR="00C90B23">
        <w:rPr>
          <w:color w:val="000000"/>
        </w:rPr>
        <w:t xml:space="preserve"> </w:t>
      </w:r>
      <w:r>
        <w:rPr>
          <w:color w:val="000000"/>
        </w:rPr>
        <w:t>RS</w:t>
      </w:r>
      <w:r w:rsidR="00C90B23">
        <w:rPr>
          <w:color w:val="000000"/>
        </w:rPr>
        <w:t xml:space="preserve">”, </w:t>
      </w:r>
      <w:r>
        <w:rPr>
          <w:color w:val="000000"/>
        </w:rPr>
        <w:t>broj</w:t>
      </w:r>
      <w:r w:rsidR="00C90B23">
        <w:rPr>
          <w:color w:val="000000"/>
        </w:rPr>
        <w:t xml:space="preserve"> 26/11).</w:t>
      </w:r>
    </w:p>
    <w:p w:rsidR="00566E03" w:rsidRDefault="006938F4">
      <w:pPr>
        <w:spacing w:after="120"/>
        <w:jc w:val="center"/>
      </w:pPr>
      <w:r>
        <w:rPr>
          <w:color w:val="000000"/>
        </w:rPr>
        <w:t>Član</w:t>
      </w:r>
      <w:r w:rsidR="00C90B23">
        <w:rPr>
          <w:color w:val="000000"/>
        </w:rPr>
        <w:t xml:space="preserve"> 18.</w:t>
      </w:r>
    </w:p>
    <w:p w:rsidR="00566E03" w:rsidRDefault="006938F4">
      <w:pPr>
        <w:spacing w:after="150"/>
      </w:pPr>
      <w:r>
        <w:rPr>
          <w:color w:val="000000"/>
        </w:rPr>
        <w:t>Ova</w:t>
      </w:r>
      <w:r w:rsidR="00C90B23">
        <w:rPr>
          <w:color w:val="000000"/>
        </w:rPr>
        <w:t xml:space="preserve"> </w:t>
      </w:r>
      <w:r>
        <w:rPr>
          <w:color w:val="000000"/>
        </w:rPr>
        <w:t>uredba</w:t>
      </w:r>
      <w:r w:rsidR="00C90B23">
        <w:rPr>
          <w:color w:val="000000"/>
        </w:rPr>
        <w:t xml:space="preserve"> </w:t>
      </w:r>
      <w:r>
        <w:rPr>
          <w:color w:val="000000"/>
        </w:rPr>
        <w:t>stupa</w:t>
      </w:r>
      <w:r w:rsidR="00C90B23">
        <w:rPr>
          <w:color w:val="000000"/>
        </w:rPr>
        <w:t xml:space="preserve"> </w:t>
      </w:r>
      <w:r>
        <w:rPr>
          <w:color w:val="000000"/>
        </w:rPr>
        <w:t>na</w:t>
      </w:r>
      <w:r w:rsidR="00C90B23">
        <w:rPr>
          <w:color w:val="000000"/>
        </w:rPr>
        <w:t xml:space="preserve"> </w:t>
      </w:r>
      <w:r>
        <w:rPr>
          <w:color w:val="000000"/>
        </w:rPr>
        <w:t>snagu</w:t>
      </w:r>
      <w:r w:rsidR="00C90B23">
        <w:rPr>
          <w:color w:val="000000"/>
        </w:rPr>
        <w:t xml:space="preserve"> </w:t>
      </w:r>
      <w:r>
        <w:rPr>
          <w:color w:val="000000"/>
        </w:rPr>
        <w:t>osmog</w:t>
      </w:r>
      <w:r w:rsidR="00C90B23">
        <w:rPr>
          <w:color w:val="000000"/>
        </w:rPr>
        <w:t xml:space="preserve"> </w:t>
      </w:r>
      <w:r>
        <w:rPr>
          <w:color w:val="000000"/>
        </w:rPr>
        <w:t>dana</w:t>
      </w:r>
      <w:r w:rsidR="00C90B23">
        <w:rPr>
          <w:color w:val="000000"/>
        </w:rPr>
        <w:t xml:space="preserve"> </w:t>
      </w:r>
      <w:r>
        <w:rPr>
          <w:color w:val="000000"/>
        </w:rPr>
        <w:t>od</w:t>
      </w:r>
      <w:r w:rsidR="00C90B23">
        <w:rPr>
          <w:color w:val="000000"/>
        </w:rPr>
        <w:t xml:space="preserve"> </w:t>
      </w:r>
      <w:r>
        <w:rPr>
          <w:color w:val="000000"/>
        </w:rPr>
        <w:t>dana</w:t>
      </w:r>
      <w:r w:rsidR="00C90B23">
        <w:rPr>
          <w:color w:val="000000"/>
        </w:rPr>
        <w:t xml:space="preserve"> </w:t>
      </w:r>
      <w:r>
        <w:rPr>
          <w:color w:val="000000"/>
        </w:rPr>
        <w:t>objavlјivanja</w:t>
      </w:r>
      <w:r w:rsidR="00C90B23">
        <w:rPr>
          <w:color w:val="000000"/>
        </w:rPr>
        <w:t xml:space="preserve"> </w:t>
      </w:r>
      <w:r>
        <w:rPr>
          <w:color w:val="000000"/>
        </w:rPr>
        <w:t>u</w:t>
      </w:r>
      <w:r w:rsidR="00C90B23">
        <w:rPr>
          <w:color w:val="000000"/>
        </w:rPr>
        <w:t xml:space="preserve"> „</w:t>
      </w:r>
      <w:r>
        <w:rPr>
          <w:color w:val="000000"/>
        </w:rPr>
        <w:t>Službenom</w:t>
      </w:r>
      <w:r w:rsidR="00C90B23">
        <w:rPr>
          <w:color w:val="000000"/>
        </w:rPr>
        <w:t xml:space="preserve"> </w:t>
      </w:r>
      <w:r>
        <w:rPr>
          <w:color w:val="000000"/>
        </w:rPr>
        <w:t>glasniku</w:t>
      </w:r>
      <w:r w:rsidR="00C90B23">
        <w:rPr>
          <w:color w:val="000000"/>
        </w:rPr>
        <w:t xml:space="preserve"> </w:t>
      </w:r>
      <w:r>
        <w:rPr>
          <w:color w:val="000000"/>
        </w:rPr>
        <w:t>Republike</w:t>
      </w:r>
      <w:r w:rsidR="00C90B23">
        <w:rPr>
          <w:color w:val="000000"/>
        </w:rPr>
        <w:t xml:space="preserve"> </w:t>
      </w:r>
      <w:r>
        <w:rPr>
          <w:color w:val="000000"/>
        </w:rPr>
        <w:t>Srbije</w:t>
      </w:r>
      <w:r w:rsidR="00C90B23">
        <w:rPr>
          <w:color w:val="000000"/>
        </w:rPr>
        <w:t>”.</w:t>
      </w:r>
    </w:p>
    <w:p w:rsidR="00566E03" w:rsidRDefault="00C90B23">
      <w:pPr>
        <w:spacing w:after="150"/>
        <w:jc w:val="right"/>
      </w:pPr>
      <w:r>
        <w:rPr>
          <w:color w:val="000000"/>
        </w:rPr>
        <w:t xml:space="preserve">05 </w:t>
      </w:r>
      <w:r w:rsidR="006938F4">
        <w:rPr>
          <w:color w:val="000000"/>
        </w:rPr>
        <w:t>broj</w:t>
      </w:r>
      <w:r>
        <w:rPr>
          <w:color w:val="000000"/>
        </w:rPr>
        <w:t xml:space="preserve"> 110-1133/2020-1</w:t>
      </w:r>
    </w:p>
    <w:p w:rsidR="00566E03" w:rsidRDefault="006938F4">
      <w:pPr>
        <w:spacing w:after="150"/>
        <w:jc w:val="right"/>
      </w:pPr>
      <w:r>
        <w:rPr>
          <w:color w:val="000000"/>
        </w:rPr>
        <w:t>U</w:t>
      </w:r>
      <w:r w:rsidR="00C90B23">
        <w:rPr>
          <w:color w:val="000000"/>
        </w:rPr>
        <w:t xml:space="preserve"> </w:t>
      </w:r>
      <w:r>
        <w:rPr>
          <w:color w:val="000000"/>
        </w:rPr>
        <w:t>Beogradu</w:t>
      </w:r>
      <w:r w:rsidR="00C90B23">
        <w:rPr>
          <w:color w:val="000000"/>
        </w:rPr>
        <w:t xml:space="preserve">, 12. </w:t>
      </w:r>
      <w:r>
        <w:rPr>
          <w:color w:val="000000"/>
        </w:rPr>
        <w:t>juna</w:t>
      </w:r>
      <w:r w:rsidR="00C90B23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566E03" w:rsidRDefault="006938F4">
      <w:pPr>
        <w:spacing w:after="150"/>
        <w:jc w:val="right"/>
      </w:pPr>
      <w:r>
        <w:rPr>
          <w:b/>
          <w:color w:val="000000"/>
        </w:rPr>
        <w:t>Vlada</w:t>
      </w:r>
    </w:p>
    <w:p w:rsidR="00566E03" w:rsidRDefault="006938F4">
      <w:pPr>
        <w:spacing w:after="150"/>
        <w:jc w:val="right"/>
      </w:pPr>
      <w:r>
        <w:rPr>
          <w:color w:val="000000"/>
        </w:rPr>
        <w:t>Predsednik</w:t>
      </w:r>
      <w:r w:rsidR="00C90B23">
        <w:rPr>
          <w:color w:val="000000"/>
        </w:rPr>
        <w:t>,</w:t>
      </w:r>
    </w:p>
    <w:p w:rsidR="00566E03" w:rsidRDefault="006938F4">
      <w:pPr>
        <w:spacing w:after="150"/>
        <w:jc w:val="right"/>
      </w:pPr>
      <w:r>
        <w:rPr>
          <w:b/>
          <w:color w:val="000000"/>
        </w:rPr>
        <w:t>Ana</w:t>
      </w:r>
      <w:r w:rsidR="00C90B23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C90B23">
        <w:rPr>
          <w:b/>
          <w:color w:val="000000"/>
        </w:rPr>
        <w:t>,</w:t>
      </w:r>
      <w:r w:rsidR="00C90B23">
        <w:rPr>
          <w:color w:val="000000"/>
        </w:rPr>
        <w:t xml:space="preserve"> </w:t>
      </w:r>
      <w:r>
        <w:rPr>
          <w:color w:val="000000"/>
        </w:rPr>
        <w:t>s</w:t>
      </w:r>
      <w:r w:rsidR="00C90B23">
        <w:rPr>
          <w:color w:val="000000"/>
        </w:rPr>
        <w:t>.</w:t>
      </w:r>
      <w:r>
        <w:rPr>
          <w:color w:val="000000"/>
        </w:rPr>
        <w:t>r</w:t>
      </w:r>
      <w:r w:rsidR="00C90B23">
        <w:rPr>
          <w:color w:val="000000"/>
        </w:rPr>
        <w:t>.</w:t>
      </w:r>
    </w:p>
    <w:p w:rsidR="00566E03" w:rsidRDefault="00C90B23">
      <w:pPr>
        <w:spacing w:after="150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03" w:rsidRDefault="00C90B23">
      <w:pPr>
        <w:spacing w:after="150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732145" cy="8068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6E03" w:rsidSect="00566E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3"/>
    <w:rsid w:val="00566E03"/>
    <w:rsid w:val="006938F4"/>
    <w:rsid w:val="00C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66E03"/>
  </w:style>
  <w:style w:type="paragraph" w:styleId="BalloonText">
    <w:name w:val="Balloon Text"/>
    <w:basedOn w:val="Normal"/>
    <w:link w:val="BalloonTextChar"/>
    <w:uiPriority w:val="99"/>
    <w:semiHidden/>
    <w:unhideWhenUsed/>
    <w:rsid w:val="006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66E03"/>
  </w:style>
  <w:style w:type="paragraph" w:styleId="BalloonText">
    <w:name w:val="Balloon Text"/>
    <w:basedOn w:val="Normal"/>
    <w:link w:val="BalloonTextChar"/>
    <w:uiPriority w:val="99"/>
    <w:semiHidden/>
    <w:unhideWhenUsed/>
    <w:rsid w:val="006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10456</Characters>
  <Application>Microsoft Office Word</Application>
  <DocSecurity>0</DocSecurity>
  <Lines>237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2020-10-09T09:56:00Z</dcterms:created>
  <dcterms:modified xsi:type="dcterms:W3CDTF">2020-10-09T09:56:00Z</dcterms:modified>
</cp:coreProperties>
</file>