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62" w:rsidRPr="00B60F5E" w:rsidRDefault="00621AD0">
      <w:pPr>
        <w:spacing w:after="225"/>
        <w:jc w:val="center"/>
        <w:rPr>
          <w:rFonts w:ascii="Arial" w:hAnsi="Arial" w:cs="Arial"/>
        </w:rPr>
      </w:pPr>
      <w:bookmarkStart w:id="0" w:name="_GoBack"/>
      <w:r w:rsidRPr="00B60F5E">
        <w:rPr>
          <w:rFonts w:ascii="Arial" w:hAnsi="Arial" w:cs="Arial"/>
          <w:b/>
          <w:color w:val="000000"/>
        </w:rPr>
        <w:t>ПРАВИЛНИК</w:t>
      </w:r>
    </w:p>
    <w:p w:rsidR="00057562" w:rsidRPr="00B60F5E" w:rsidRDefault="00621AD0">
      <w:pPr>
        <w:spacing w:after="225"/>
        <w:jc w:val="center"/>
        <w:rPr>
          <w:rFonts w:ascii="Arial" w:hAnsi="Arial" w:cs="Arial"/>
        </w:rPr>
      </w:pPr>
      <w:proofErr w:type="gramStart"/>
      <w:r w:rsidRPr="00B60F5E">
        <w:rPr>
          <w:rFonts w:ascii="Arial" w:hAnsi="Arial" w:cs="Arial"/>
          <w:b/>
          <w:color w:val="000000"/>
        </w:rPr>
        <w:t>о</w:t>
      </w:r>
      <w:proofErr w:type="gramEnd"/>
      <w:r w:rsidRPr="00B60F5E">
        <w:rPr>
          <w:rFonts w:ascii="Arial" w:hAnsi="Arial" w:cs="Arial"/>
          <w:b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b/>
          <w:color w:val="000000"/>
        </w:rPr>
        <w:t>условима</w:t>
      </w:r>
      <w:proofErr w:type="spellEnd"/>
      <w:r w:rsidRPr="00B60F5E">
        <w:rPr>
          <w:rFonts w:ascii="Arial" w:hAnsi="Arial" w:cs="Arial"/>
          <w:b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b/>
          <w:color w:val="000000"/>
        </w:rPr>
        <w:t>које</w:t>
      </w:r>
      <w:proofErr w:type="spellEnd"/>
      <w:r w:rsidRPr="00B60F5E">
        <w:rPr>
          <w:rFonts w:ascii="Arial" w:hAnsi="Arial" w:cs="Arial"/>
          <w:b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b/>
          <w:color w:val="000000"/>
        </w:rPr>
        <w:t>треба</w:t>
      </w:r>
      <w:proofErr w:type="spellEnd"/>
      <w:r w:rsidRPr="00B60F5E">
        <w:rPr>
          <w:rFonts w:ascii="Arial" w:hAnsi="Arial" w:cs="Arial"/>
          <w:b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b/>
          <w:color w:val="000000"/>
        </w:rPr>
        <w:t>да</w:t>
      </w:r>
      <w:proofErr w:type="spellEnd"/>
      <w:r w:rsidRPr="00B60F5E">
        <w:rPr>
          <w:rFonts w:ascii="Arial" w:hAnsi="Arial" w:cs="Arial"/>
          <w:b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b/>
          <w:color w:val="000000"/>
        </w:rPr>
        <w:t>испуњавају</w:t>
      </w:r>
      <w:proofErr w:type="spellEnd"/>
      <w:r w:rsidRPr="00B60F5E">
        <w:rPr>
          <w:rFonts w:ascii="Arial" w:hAnsi="Arial" w:cs="Arial"/>
          <w:b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b/>
          <w:color w:val="000000"/>
        </w:rPr>
        <w:t>просторије</w:t>
      </w:r>
      <w:proofErr w:type="spellEnd"/>
      <w:r w:rsidRPr="00B60F5E">
        <w:rPr>
          <w:rFonts w:ascii="Arial" w:hAnsi="Arial" w:cs="Arial"/>
          <w:b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b/>
          <w:color w:val="000000"/>
        </w:rPr>
        <w:t>за</w:t>
      </w:r>
      <w:proofErr w:type="spellEnd"/>
      <w:r w:rsidRPr="00B60F5E">
        <w:rPr>
          <w:rFonts w:ascii="Arial" w:hAnsi="Arial" w:cs="Arial"/>
          <w:b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b/>
          <w:color w:val="000000"/>
        </w:rPr>
        <w:t>задржавање</w:t>
      </w:r>
      <w:proofErr w:type="spellEnd"/>
      <w:r w:rsidRPr="00B60F5E">
        <w:rPr>
          <w:rFonts w:ascii="Arial" w:hAnsi="Arial" w:cs="Arial"/>
          <w:b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b/>
          <w:color w:val="000000"/>
        </w:rPr>
        <w:t>лица</w:t>
      </w:r>
      <w:proofErr w:type="spellEnd"/>
    </w:p>
    <w:p w:rsidR="00057562" w:rsidRPr="00B60F5E" w:rsidRDefault="00621AD0">
      <w:pPr>
        <w:spacing w:after="120"/>
        <w:jc w:val="center"/>
        <w:rPr>
          <w:rFonts w:ascii="Arial" w:hAnsi="Arial" w:cs="Arial"/>
        </w:rPr>
      </w:pPr>
      <w:proofErr w:type="gramStart"/>
      <w:r w:rsidRPr="00B60F5E">
        <w:rPr>
          <w:rFonts w:ascii="Arial" w:hAnsi="Arial" w:cs="Arial"/>
          <w:color w:val="000000"/>
        </w:rPr>
        <w:t>"</w:t>
      </w:r>
      <w:proofErr w:type="spellStart"/>
      <w:r w:rsidRPr="00B60F5E">
        <w:rPr>
          <w:rFonts w:ascii="Arial" w:hAnsi="Arial" w:cs="Arial"/>
          <w:color w:val="000000"/>
        </w:rPr>
        <w:t>Службени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гласник</w:t>
      </w:r>
      <w:proofErr w:type="spellEnd"/>
      <w:r w:rsidRPr="00B60F5E">
        <w:rPr>
          <w:rFonts w:ascii="Arial" w:hAnsi="Arial" w:cs="Arial"/>
          <w:color w:val="000000"/>
        </w:rPr>
        <w:t xml:space="preserve"> РС", </w:t>
      </w:r>
      <w:proofErr w:type="spellStart"/>
      <w:r w:rsidRPr="00B60F5E">
        <w:rPr>
          <w:rFonts w:ascii="Arial" w:hAnsi="Arial" w:cs="Arial"/>
          <w:color w:val="000000"/>
        </w:rPr>
        <w:t>број</w:t>
      </w:r>
      <w:proofErr w:type="spellEnd"/>
      <w:r w:rsidRPr="00B60F5E">
        <w:rPr>
          <w:rFonts w:ascii="Arial" w:hAnsi="Arial" w:cs="Arial"/>
          <w:color w:val="000000"/>
        </w:rPr>
        <w:t xml:space="preserve"> 34 </w:t>
      </w:r>
      <w:proofErr w:type="spellStart"/>
      <w:r w:rsidRPr="00B60F5E">
        <w:rPr>
          <w:rFonts w:ascii="Arial" w:hAnsi="Arial" w:cs="Arial"/>
          <w:color w:val="000000"/>
        </w:rPr>
        <w:t>од</w:t>
      </w:r>
      <w:proofErr w:type="spellEnd"/>
      <w:r w:rsidRPr="00B60F5E">
        <w:rPr>
          <w:rFonts w:ascii="Arial" w:hAnsi="Arial" w:cs="Arial"/>
          <w:color w:val="000000"/>
        </w:rPr>
        <w:t xml:space="preserve"> 4.</w:t>
      </w:r>
      <w:proofErr w:type="gram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60F5E">
        <w:rPr>
          <w:rFonts w:ascii="Arial" w:hAnsi="Arial" w:cs="Arial"/>
          <w:color w:val="000000"/>
        </w:rPr>
        <w:t>маја</w:t>
      </w:r>
      <w:proofErr w:type="spellEnd"/>
      <w:proofErr w:type="gramEnd"/>
      <w:r w:rsidRPr="00B60F5E">
        <w:rPr>
          <w:rFonts w:ascii="Arial" w:hAnsi="Arial" w:cs="Arial"/>
          <w:color w:val="000000"/>
        </w:rPr>
        <w:t xml:space="preserve"> 2018.</w:t>
      </w:r>
    </w:p>
    <w:p w:rsidR="00B60F5E" w:rsidRDefault="00B60F5E">
      <w:pPr>
        <w:spacing w:after="120"/>
        <w:jc w:val="center"/>
        <w:rPr>
          <w:rFonts w:ascii="Arial" w:hAnsi="Arial" w:cs="Arial"/>
          <w:color w:val="000000"/>
        </w:rPr>
      </w:pPr>
    </w:p>
    <w:p w:rsidR="00057562" w:rsidRPr="00B60F5E" w:rsidRDefault="00621AD0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Члан</w:t>
      </w:r>
      <w:proofErr w:type="spellEnd"/>
      <w:r w:rsidRPr="00B60F5E">
        <w:rPr>
          <w:rFonts w:ascii="Arial" w:hAnsi="Arial" w:cs="Arial"/>
          <w:color w:val="000000"/>
        </w:rPr>
        <w:t xml:space="preserve"> 1.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r w:rsidRPr="00B60F5E">
        <w:rPr>
          <w:rFonts w:ascii="Arial" w:hAnsi="Arial" w:cs="Arial"/>
          <w:color w:val="000000"/>
        </w:rPr>
        <w:t>Овим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правилником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прописују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услови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које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треба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испуњавају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просторије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намењене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 xml:space="preserve"> (у </w:t>
      </w:r>
      <w:proofErr w:type="spellStart"/>
      <w:r w:rsidRPr="00B60F5E">
        <w:rPr>
          <w:rFonts w:ascii="Arial" w:hAnsi="Arial" w:cs="Arial"/>
          <w:color w:val="000000"/>
        </w:rPr>
        <w:t>даљем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тексту</w:t>
      </w:r>
      <w:proofErr w:type="spellEnd"/>
      <w:r w:rsidRPr="00B60F5E">
        <w:rPr>
          <w:rFonts w:ascii="Arial" w:hAnsi="Arial" w:cs="Arial"/>
          <w:color w:val="000000"/>
        </w:rPr>
        <w:t xml:space="preserve">: </w:t>
      </w:r>
      <w:proofErr w:type="spellStart"/>
      <w:r w:rsidRPr="00B60F5E">
        <w:rPr>
          <w:rFonts w:ascii="Arial" w:hAnsi="Arial" w:cs="Arial"/>
          <w:color w:val="000000"/>
        </w:rPr>
        <w:t>просторије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>).</w:t>
      </w:r>
    </w:p>
    <w:p w:rsidR="00057562" w:rsidRPr="00B60F5E" w:rsidRDefault="00621AD0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Члан</w:t>
      </w:r>
      <w:proofErr w:type="spellEnd"/>
      <w:r w:rsidRPr="00B60F5E">
        <w:rPr>
          <w:rFonts w:ascii="Arial" w:hAnsi="Arial" w:cs="Arial"/>
          <w:color w:val="000000"/>
        </w:rPr>
        <w:t xml:space="preserve"> 2.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r w:rsidRPr="00B60F5E">
        <w:rPr>
          <w:rFonts w:ascii="Arial" w:hAnsi="Arial" w:cs="Arial"/>
          <w:color w:val="000000"/>
        </w:rPr>
        <w:t>Просторије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морају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бити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толико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простране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да</w:t>
      </w:r>
      <w:proofErr w:type="spellEnd"/>
      <w:r w:rsidRPr="00B60F5E">
        <w:rPr>
          <w:rFonts w:ascii="Arial" w:hAnsi="Arial" w:cs="Arial"/>
          <w:color w:val="000000"/>
        </w:rPr>
        <w:t>:</w:t>
      </w:r>
    </w:p>
    <w:p w:rsidR="00057562" w:rsidRPr="00B60F5E" w:rsidRDefault="00621AD0">
      <w:pPr>
        <w:spacing w:after="150"/>
        <w:rPr>
          <w:rFonts w:ascii="Arial" w:hAnsi="Arial" w:cs="Arial"/>
        </w:rPr>
      </w:pPr>
      <w:r w:rsidRPr="00B60F5E">
        <w:rPr>
          <w:rFonts w:ascii="Arial" w:hAnsi="Arial" w:cs="Arial"/>
          <w:color w:val="000000"/>
        </w:rPr>
        <w:t xml:space="preserve">1) </w:t>
      </w:r>
      <w:proofErr w:type="spellStart"/>
      <w:proofErr w:type="gramStart"/>
      <w:r w:rsidRPr="00B60F5E">
        <w:rPr>
          <w:rFonts w:ascii="Arial" w:hAnsi="Arial" w:cs="Arial"/>
          <w:color w:val="000000"/>
        </w:rPr>
        <w:t>уколико</w:t>
      </w:r>
      <w:proofErr w:type="spellEnd"/>
      <w:proofErr w:type="gram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у </w:t>
      </w:r>
      <w:proofErr w:type="spellStart"/>
      <w:r w:rsidRPr="00B60F5E">
        <w:rPr>
          <w:rFonts w:ascii="Arial" w:hAnsi="Arial" w:cs="Arial"/>
          <w:color w:val="000000"/>
        </w:rPr>
        <w:t>њима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једно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лице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оне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морају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имати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најмање</w:t>
      </w:r>
      <w:proofErr w:type="spellEnd"/>
      <w:r w:rsidRPr="00B60F5E">
        <w:rPr>
          <w:rFonts w:ascii="Arial" w:hAnsi="Arial" w:cs="Arial"/>
          <w:color w:val="000000"/>
        </w:rPr>
        <w:t xml:space="preserve"> 7 m² </w:t>
      </w:r>
      <w:proofErr w:type="spellStart"/>
      <w:r w:rsidRPr="00B60F5E">
        <w:rPr>
          <w:rFonts w:ascii="Arial" w:hAnsi="Arial" w:cs="Arial"/>
          <w:color w:val="000000"/>
        </w:rPr>
        <w:t>простора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санитарним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простором</w:t>
      </w:r>
      <w:proofErr w:type="spellEnd"/>
      <w:r w:rsidRPr="00B60F5E">
        <w:rPr>
          <w:rFonts w:ascii="Arial" w:hAnsi="Arial" w:cs="Arial"/>
          <w:color w:val="000000"/>
        </w:rPr>
        <w:t>;</w:t>
      </w:r>
    </w:p>
    <w:p w:rsidR="00057562" w:rsidRPr="00B60F5E" w:rsidRDefault="00621AD0">
      <w:pPr>
        <w:spacing w:after="150"/>
        <w:rPr>
          <w:rFonts w:ascii="Arial" w:hAnsi="Arial" w:cs="Arial"/>
        </w:rPr>
      </w:pPr>
      <w:r w:rsidRPr="00B60F5E">
        <w:rPr>
          <w:rFonts w:ascii="Arial" w:hAnsi="Arial" w:cs="Arial"/>
          <w:color w:val="000000"/>
        </w:rPr>
        <w:t xml:space="preserve">2) </w:t>
      </w:r>
      <w:proofErr w:type="spellStart"/>
      <w:proofErr w:type="gramStart"/>
      <w:r w:rsidRPr="00B60F5E">
        <w:rPr>
          <w:rFonts w:ascii="Arial" w:hAnsi="Arial" w:cs="Arial"/>
          <w:color w:val="000000"/>
        </w:rPr>
        <w:t>уколико</w:t>
      </w:r>
      <w:proofErr w:type="spellEnd"/>
      <w:proofErr w:type="gram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у </w:t>
      </w:r>
      <w:proofErr w:type="spellStart"/>
      <w:r w:rsidRPr="00B60F5E">
        <w:rPr>
          <w:rFonts w:ascii="Arial" w:hAnsi="Arial" w:cs="Arial"/>
          <w:color w:val="000000"/>
        </w:rPr>
        <w:t>њима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више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свако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задржано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мора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имати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најмање</w:t>
      </w:r>
      <w:proofErr w:type="spellEnd"/>
      <w:r w:rsidRPr="00B60F5E">
        <w:rPr>
          <w:rFonts w:ascii="Arial" w:hAnsi="Arial" w:cs="Arial"/>
          <w:color w:val="000000"/>
        </w:rPr>
        <w:t xml:space="preserve"> 4 m² </w:t>
      </w:r>
      <w:proofErr w:type="spellStart"/>
      <w:r w:rsidRPr="00B60F5E">
        <w:rPr>
          <w:rFonts w:ascii="Arial" w:hAnsi="Arial" w:cs="Arial"/>
          <w:color w:val="000000"/>
        </w:rPr>
        <w:t>простора</w:t>
      </w:r>
      <w:proofErr w:type="spellEnd"/>
      <w:r w:rsidRPr="00B60F5E">
        <w:rPr>
          <w:rFonts w:ascii="Arial" w:hAnsi="Arial" w:cs="Arial"/>
          <w:color w:val="000000"/>
        </w:rPr>
        <w:t>.</w:t>
      </w:r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r w:rsidRPr="00B60F5E">
        <w:rPr>
          <w:rFonts w:ascii="Arial" w:hAnsi="Arial" w:cs="Arial"/>
          <w:color w:val="000000"/>
        </w:rPr>
        <w:t>По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правилу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висина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просторија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од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пода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плафона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мора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бити</w:t>
      </w:r>
      <w:proofErr w:type="spellEnd"/>
      <w:r w:rsidRPr="00B60F5E">
        <w:rPr>
          <w:rFonts w:ascii="Arial" w:hAnsi="Arial" w:cs="Arial"/>
          <w:color w:val="000000"/>
        </w:rPr>
        <w:t xml:space="preserve"> 2,5 m, </w:t>
      </w:r>
      <w:proofErr w:type="spellStart"/>
      <w:r w:rsidRPr="00B60F5E">
        <w:rPr>
          <w:rFonts w:ascii="Arial" w:hAnsi="Arial" w:cs="Arial"/>
          <w:color w:val="000000"/>
        </w:rPr>
        <w:t>изузетно</w:t>
      </w:r>
      <w:proofErr w:type="spellEnd"/>
      <w:r w:rsidRPr="00B60F5E">
        <w:rPr>
          <w:rFonts w:ascii="Arial" w:hAnsi="Arial" w:cs="Arial"/>
          <w:color w:val="000000"/>
        </w:rPr>
        <w:t xml:space="preserve"> 2,25 m у </w:t>
      </w:r>
      <w:proofErr w:type="spellStart"/>
      <w:r w:rsidRPr="00B60F5E">
        <w:rPr>
          <w:rFonts w:ascii="Arial" w:hAnsi="Arial" w:cs="Arial"/>
          <w:color w:val="000000"/>
        </w:rPr>
        <w:t>случају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адаптације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постојећих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просторија</w:t>
      </w:r>
      <w:proofErr w:type="spellEnd"/>
      <w:r w:rsidRPr="00B60F5E">
        <w:rPr>
          <w:rFonts w:ascii="Arial" w:hAnsi="Arial" w:cs="Arial"/>
          <w:color w:val="000000"/>
        </w:rPr>
        <w:t xml:space="preserve">, а </w:t>
      </w:r>
      <w:proofErr w:type="spellStart"/>
      <w:r w:rsidRPr="00B60F5E">
        <w:rPr>
          <w:rFonts w:ascii="Arial" w:hAnsi="Arial" w:cs="Arial"/>
          <w:color w:val="000000"/>
        </w:rPr>
        <w:t>ширина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најмање</w:t>
      </w:r>
      <w:proofErr w:type="spellEnd"/>
      <w:r w:rsidRPr="00B60F5E">
        <w:rPr>
          <w:rFonts w:ascii="Arial" w:hAnsi="Arial" w:cs="Arial"/>
          <w:color w:val="000000"/>
        </w:rPr>
        <w:t xml:space="preserve"> 2 m.</w:t>
      </w:r>
    </w:p>
    <w:p w:rsidR="00057562" w:rsidRPr="00B60F5E" w:rsidRDefault="00621AD0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Члан</w:t>
      </w:r>
      <w:proofErr w:type="spellEnd"/>
      <w:r w:rsidRPr="00B60F5E">
        <w:rPr>
          <w:rFonts w:ascii="Arial" w:hAnsi="Arial" w:cs="Arial"/>
          <w:color w:val="000000"/>
        </w:rPr>
        <w:t xml:space="preserve"> 3.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r w:rsidRPr="00B60F5E">
        <w:rPr>
          <w:rFonts w:ascii="Arial" w:hAnsi="Arial" w:cs="Arial"/>
          <w:color w:val="000000"/>
        </w:rPr>
        <w:t>Просторије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које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намењене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дуже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од</w:t>
      </w:r>
      <w:proofErr w:type="spellEnd"/>
      <w:r w:rsidRPr="00B60F5E">
        <w:rPr>
          <w:rFonts w:ascii="Arial" w:hAnsi="Arial" w:cs="Arial"/>
          <w:color w:val="000000"/>
        </w:rPr>
        <w:t xml:space="preserve"> 12 </w:t>
      </w:r>
      <w:proofErr w:type="spellStart"/>
      <w:r w:rsidRPr="00B60F5E">
        <w:rPr>
          <w:rFonts w:ascii="Arial" w:hAnsi="Arial" w:cs="Arial"/>
          <w:color w:val="000000"/>
        </w:rPr>
        <w:t>часова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морају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бити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опремљене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посебним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лежајем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постељином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која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састоји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од</w:t>
      </w:r>
      <w:proofErr w:type="spellEnd"/>
      <w:r w:rsidRPr="00B60F5E">
        <w:rPr>
          <w:rFonts w:ascii="Arial" w:hAnsi="Arial" w:cs="Arial"/>
          <w:color w:val="000000"/>
        </w:rPr>
        <w:t xml:space="preserve">: </w:t>
      </w:r>
      <w:proofErr w:type="spellStart"/>
      <w:r w:rsidRPr="00B60F5E">
        <w:rPr>
          <w:rFonts w:ascii="Arial" w:hAnsi="Arial" w:cs="Arial"/>
          <w:color w:val="000000"/>
        </w:rPr>
        <w:t>душека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јастука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јастучнице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чаршава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ћебади</w:t>
      </w:r>
      <w:proofErr w:type="spellEnd"/>
      <w:r w:rsidRPr="00B60F5E">
        <w:rPr>
          <w:rFonts w:ascii="Arial" w:hAnsi="Arial" w:cs="Arial"/>
          <w:color w:val="000000"/>
        </w:rPr>
        <w:t xml:space="preserve"> и </w:t>
      </w:r>
      <w:proofErr w:type="spellStart"/>
      <w:r w:rsidRPr="00B60F5E">
        <w:rPr>
          <w:rFonts w:ascii="Arial" w:hAnsi="Arial" w:cs="Arial"/>
          <w:color w:val="000000"/>
        </w:rPr>
        <w:t>навлаке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ћебе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свако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задржано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лице</w:t>
      </w:r>
      <w:proofErr w:type="spellEnd"/>
      <w:r w:rsidRPr="00B60F5E">
        <w:rPr>
          <w:rFonts w:ascii="Arial" w:hAnsi="Arial" w:cs="Arial"/>
          <w:color w:val="000000"/>
        </w:rPr>
        <w:t>.</w:t>
      </w:r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Задржано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може</w:t>
      </w:r>
      <w:proofErr w:type="spellEnd"/>
      <w:r w:rsidRPr="00B60F5E">
        <w:rPr>
          <w:rFonts w:ascii="Arial" w:hAnsi="Arial" w:cs="Arial"/>
          <w:color w:val="000000"/>
        </w:rPr>
        <w:t xml:space="preserve">, у </w:t>
      </w:r>
      <w:proofErr w:type="spellStart"/>
      <w:r w:rsidRPr="00B60F5E">
        <w:rPr>
          <w:rFonts w:ascii="Arial" w:hAnsi="Arial" w:cs="Arial"/>
          <w:color w:val="000000"/>
        </w:rPr>
        <w:t>просторији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користи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своју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постељину</w:t>
      </w:r>
      <w:proofErr w:type="spellEnd"/>
      <w:r w:rsidRPr="00B60F5E">
        <w:rPr>
          <w:rFonts w:ascii="Arial" w:hAnsi="Arial" w:cs="Arial"/>
          <w:color w:val="000000"/>
        </w:rPr>
        <w:t xml:space="preserve">, а </w:t>
      </w:r>
      <w:proofErr w:type="spellStart"/>
      <w:r w:rsidRPr="00B60F5E">
        <w:rPr>
          <w:rFonts w:ascii="Arial" w:hAnsi="Arial" w:cs="Arial"/>
          <w:color w:val="000000"/>
        </w:rPr>
        <w:t>то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право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може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ускратити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из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разлога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безбедности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Просторије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које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намењене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до</w:t>
      </w:r>
      <w:proofErr w:type="spellEnd"/>
      <w:r w:rsidRPr="00B60F5E">
        <w:rPr>
          <w:rFonts w:ascii="Arial" w:hAnsi="Arial" w:cs="Arial"/>
          <w:color w:val="000000"/>
        </w:rPr>
        <w:t xml:space="preserve"> 12 </w:t>
      </w:r>
      <w:proofErr w:type="spellStart"/>
      <w:r w:rsidRPr="00B60F5E">
        <w:rPr>
          <w:rFonts w:ascii="Arial" w:hAnsi="Arial" w:cs="Arial"/>
          <w:color w:val="000000"/>
        </w:rPr>
        <w:t>часова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морају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бити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опремљене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довољним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бројем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столица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или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клупа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седање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свако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задржано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лице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Изузетно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до</w:t>
      </w:r>
      <w:proofErr w:type="spellEnd"/>
      <w:r w:rsidRPr="00B60F5E">
        <w:rPr>
          <w:rFonts w:ascii="Arial" w:hAnsi="Arial" w:cs="Arial"/>
          <w:color w:val="000000"/>
        </w:rPr>
        <w:t xml:space="preserve"> 12 </w:t>
      </w:r>
      <w:proofErr w:type="spellStart"/>
      <w:r w:rsidRPr="00B60F5E">
        <w:rPr>
          <w:rFonts w:ascii="Arial" w:hAnsi="Arial" w:cs="Arial"/>
          <w:color w:val="000000"/>
        </w:rPr>
        <w:t>часова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могу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користити</w:t>
      </w:r>
      <w:proofErr w:type="spellEnd"/>
      <w:r w:rsidRPr="00B60F5E">
        <w:rPr>
          <w:rFonts w:ascii="Arial" w:hAnsi="Arial" w:cs="Arial"/>
          <w:color w:val="000000"/>
        </w:rPr>
        <w:t xml:space="preserve"> и </w:t>
      </w:r>
      <w:proofErr w:type="spellStart"/>
      <w:r w:rsidRPr="00B60F5E">
        <w:rPr>
          <w:rFonts w:ascii="Arial" w:hAnsi="Arial" w:cs="Arial"/>
          <w:color w:val="000000"/>
        </w:rPr>
        <w:t>радне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службене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просторије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организационе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јединице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која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врши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уз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непосредан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надзор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полицијског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службеника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време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трајања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Члан</w:t>
      </w:r>
      <w:proofErr w:type="spellEnd"/>
      <w:r w:rsidRPr="00B60F5E">
        <w:rPr>
          <w:rFonts w:ascii="Arial" w:hAnsi="Arial" w:cs="Arial"/>
          <w:color w:val="000000"/>
        </w:rPr>
        <w:t xml:space="preserve"> 4.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Просторије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морају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бити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чисте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суве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загрејане</w:t>
      </w:r>
      <w:proofErr w:type="spellEnd"/>
      <w:r w:rsidRPr="00B60F5E">
        <w:rPr>
          <w:rFonts w:ascii="Arial" w:hAnsi="Arial" w:cs="Arial"/>
          <w:color w:val="000000"/>
        </w:rPr>
        <w:t xml:space="preserve"> у </w:t>
      </w:r>
      <w:proofErr w:type="spellStart"/>
      <w:r w:rsidRPr="00B60F5E">
        <w:rPr>
          <w:rFonts w:ascii="Arial" w:hAnsi="Arial" w:cs="Arial"/>
          <w:color w:val="000000"/>
        </w:rPr>
        <w:t>складу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климатским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приликама</w:t>
      </w:r>
      <w:proofErr w:type="spellEnd"/>
      <w:r w:rsidRPr="00B60F5E">
        <w:rPr>
          <w:rFonts w:ascii="Arial" w:hAnsi="Arial" w:cs="Arial"/>
          <w:color w:val="000000"/>
        </w:rPr>
        <w:t xml:space="preserve"> и </w:t>
      </w:r>
      <w:proofErr w:type="spellStart"/>
      <w:r w:rsidRPr="00B60F5E">
        <w:rPr>
          <w:rFonts w:ascii="Arial" w:hAnsi="Arial" w:cs="Arial"/>
          <w:color w:val="000000"/>
        </w:rPr>
        <w:t>довољно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осветљене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природним</w:t>
      </w:r>
      <w:proofErr w:type="spellEnd"/>
      <w:r w:rsidRPr="00B60F5E">
        <w:rPr>
          <w:rFonts w:ascii="Arial" w:hAnsi="Arial" w:cs="Arial"/>
          <w:color w:val="000000"/>
        </w:rPr>
        <w:t xml:space="preserve"> и </w:t>
      </w:r>
      <w:proofErr w:type="spellStart"/>
      <w:r w:rsidRPr="00B60F5E">
        <w:rPr>
          <w:rFonts w:ascii="Arial" w:hAnsi="Arial" w:cs="Arial"/>
          <w:color w:val="000000"/>
        </w:rPr>
        <w:t>вештачким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светлом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које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омогућава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читање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без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сметњи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вид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Члан</w:t>
      </w:r>
      <w:proofErr w:type="spellEnd"/>
      <w:r w:rsidRPr="00B60F5E">
        <w:rPr>
          <w:rFonts w:ascii="Arial" w:hAnsi="Arial" w:cs="Arial"/>
          <w:color w:val="000000"/>
        </w:rPr>
        <w:t xml:space="preserve"> 5.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Просторије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морају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имати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доток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свежег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ваздуха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који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обезбеђује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природним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проветравањем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или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адекватним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уређајем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вентилацију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Члан</w:t>
      </w:r>
      <w:proofErr w:type="spellEnd"/>
      <w:r w:rsidRPr="00B60F5E">
        <w:rPr>
          <w:rFonts w:ascii="Arial" w:hAnsi="Arial" w:cs="Arial"/>
          <w:color w:val="000000"/>
        </w:rPr>
        <w:t xml:space="preserve"> 6.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Просторије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морају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имати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санитарне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уређаје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намењене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хигијене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задржаног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са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дотоком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чисте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пијаће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воде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Санитарни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уређаји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морају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физички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одвојити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постављањем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паравана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или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други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начин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тако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током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њиховог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коришћења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нарушава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приватност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задржаног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lastRenderedPageBreak/>
        <w:t>Ако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просторија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нема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санитарне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уређаје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из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става</w:t>
      </w:r>
      <w:proofErr w:type="spellEnd"/>
      <w:r w:rsidRPr="00B60F5E">
        <w:rPr>
          <w:rFonts w:ascii="Arial" w:hAnsi="Arial" w:cs="Arial"/>
          <w:color w:val="000000"/>
        </w:rPr>
        <w:t xml:space="preserve"> 1.</w:t>
      </w:r>
      <w:proofErr w:type="gram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60F5E">
        <w:rPr>
          <w:rFonts w:ascii="Arial" w:hAnsi="Arial" w:cs="Arial"/>
          <w:color w:val="000000"/>
        </w:rPr>
        <w:t>овог</w:t>
      </w:r>
      <w:proofErr w:type="spellEnd"/>
      <w:proofErr w:type="gram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члана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коришћење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пијаће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воде</w:t>
      </w:r>
      <w:proofErr w:type="spellEnd"/>
      <w:r w:rsidRPr="00B60F5E">
        <w:rPr>
          <w:rFonts w:ascii="Arial" w:hAnsi="Arial" w:cs="Arial"/>
          <w:color w:val="000000"/>
        </w:rPr>
        <w:t xml:space="preserve"> и </w:t>
      </w:r>
      <w:proofErr w:type="spellStart"/>
      <w:r w:rsidRPr="00B60F5E">
        <w:rPr>
          <w:rFonts w:ascii="Arial" w:hAnsi="Arial" w:cs="Arial"/>
          <w:color w:val="000000"/>
        </w:rPr>
        <w:t>одржавање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хигијене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задржаног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мора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омогућити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коришћењем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то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намењених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просторија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организационе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јединице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која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врши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под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надзором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полицијског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службеника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на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начин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нарушава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приватност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задржаног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>.</w:t>
      </w:r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Просторије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морају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бити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чисте</w:t>
      </w:r>
      <w:proofErr w:type="spellEnd"/>
      <w:r w:rsidRPr="00B60F5E">
        <w:rPr>
          <w:rFonts w:ascii="Arial" w:hAnsi="Arial" w:cs="Arial"/>
          <w:color w:val="000000"/>
        </w:rPr>
        <w:t xml:space="preserve">, а </w:t>
      </w:r>
      <w:proofErr w:type="spellStart"/>
      <w:r w:rsidRPr="00B60F5E">
        <w:rPr>
          <w:rFonts w:ascii="Arial" w:hAnsi="Arial" w:cs="Arial"/>
          <w:color w:val="000000"/>
        </w:rPr>
        <w:t>дезинфекција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санитарних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уређаја</w:t>
      </w:r>
      <w:proofErr w:type="spellEnd"/>
      <w:r w:rsidRPr="00B60F5E">
        <w:rPr>
          <w:rFonts w:ascii="Arial" w:hAnsi="Arial" w:cs="Arial"/>
          <w:color w:val="000000"/>
        </w:rPr>
        <w:t xml:space="preserve"> и </w:t>
      </w:r>
      <w:proofErr w:type="spellStart"/>
      <w:r w:rsidRPr="00B60F5E">
        <w:rPr>
          <w:rFonts w:ascii="Arial" w:hAnsi="Arial" w:cs="Arial"/>
          <w:color w:val="000000"/>
        </w:rPr>
        <w:t>инсталација</w:t>
      </w:r>
      <w:proofErr w:type="spellEnd"/>
      <w:r w:rsidRPr="00B60F5E">
        <w:rPr>
          <w:rFonts w:ascii="Arial" w:hAnsi="Arial" w:cs="Arial"/>
          <w:color w:val="000000"/>
        </w:rPr>
        <w:t xml:space="preserve"> у </w:t>
      </w:r>
      <w:proofErr w:type="spellStart"/>
      <w:r w:rsidRPr="00B60F5E">
        <w:rPr>
          <w:rFonts w:ascii="Arial" w:hAnsi="Arial" w:cs="Arial"/>
          <w:color w:val="000000"/>
        </w:rPr>
        <w:t>тим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просторијама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по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правилу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обавља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тромесечно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Члан</w:t>
      </w:r>
      <w:proofErr w:type="spellEnd"/>
      <w:r w:rsidRPr="00B60F5E">
        <w:rPr>
          <w:rFonts w:ascii="Arial" w:hAnsi="Arial" w:cs="Arial"/>
          <w:color w:val="000000"/>
        </w:rPr>
        <w:t xml:space="preserve"> 7.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gramStart"/>
      <w:r w:rsidRPr="00B60F5E">
        <w:rPr>
          <w:rFonts w:ascii="Arial" w:hAnsi="Arial" w:cs="Arial"/>
          <w:color w:val="000000"/>
        </w:rPr>
        <w:t xml:space="preserve">У </w:t>
      </w:r>
      <w:proofErr w:type="spellStart"/>
      <w:r w:rsidRPr="00B60F5E">
        <w:rPr>
          <w:rFonts w:ascii="Arial" w:hAnsi="Arial" w:cs="Arial"/>
          <w:color w:val="000000"/>
        </w:rPr>
        <w:t>просторији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постављени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електрични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уређаји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осветљење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видео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надзор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позивање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полицијских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службеника</w:t>
      </w:r>
      <w:proofErr w:type="spellEnd"/>
      <w:r w:rsidRPr="00B60F5E">
        <w:rPr>
          <w:rFonts w:ascii="Arial" w:hAnsi="Arial" w:cs="Arial"/>
          <w:color w:val="000000"/>
        </w:rPr>
        <w:t xml:space="preserve"> и </w:t>
      </w:r>
      <w:proofErr w:type="spellStart"/>
      <w:r w:rsidRPr="00B60F5E">
        <w:rPr>
          <w:rFonts w:ascii="Arial" w:hAnsi="Arial" w:cs="Arial"/>
          <w:color w:val="000000"/>
        </w:rPr>
        <w:t>грејање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морају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механички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заштити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тако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задржано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може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самоповредити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деловањем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електричне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струје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Просторије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које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непосредно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физички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надзиру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од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стране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полицијског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службеника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морају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имати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уређаје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видео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надзор</w:t>
      </w:r>
      <w:proofErr w:type="spellEnd"/>
      <w:r w:rsidRPr="00B60F5E">
        <w:rPr>
          <w:rFonts w:ascii="Arial" w:hAnsi="Arial" w:cs="Arial"/>
          <w:color w:val="000000"/>
        </w:rPr>
        <w:t xml:space="preserve"> и </w:t>
      </w:r>
      <w:proofErr w:type="spellStart"/>
      <w:r w:rsidRPr="00B60F5E">
        <w:rPr>
          <w:rFonts w:ascii="Arial" w:hAnsi="Arial" w:cs="Arial"/>
          <w:color w:val="000000"/>
        </w:rPr>
        <w:t>позивање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полицијских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службеника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Употреба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уређаја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видео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надзор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мора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бити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видно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означена</w:t>
      </w:r>
      <w:proofErr w:type="spellEnd"/>
      <w:r w:rsidRPr="00B60F5E">
        <w:rPr>
          <w:rFonts w:ascii="Arial" w:hAnsi="Arial" w:cs="Arial"/>
          <w:color w:val="000000"/>
        </w:rPr>
        <w:t xml:space="preserve"> у </w:t>
      </w:r>
      <w:proofErr w:type="spellStart"/>
      <w:r w:rsidRPr="00B60F5E">
        <w:rPr>
          <w:rFonts w:ascii="Arial" w:hAnsi="Arial" w:cs="Arial"/>
          <w:color w:val="000000"/>
        </w:rPr>
        <w:t>просторији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Уређајима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из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става</w:t>
      </w:r>
      <w:proofErr w:type="spellEnd"/>
      <w:r w:rsidRPr="00B60F5E">
        <w:rPr>
          <w:rFonts w:ascii="Arial" w:hAnsi="Arial" w:cs="Arial"/>
          <w:color w:val="000000"/>
        </w:rPr>
        <w:t xml:space="preserve"> 3.</w:t>
      </w:r>
      <w:proofErr w:type="gram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60F5E">
        <w:rPr>
          <w:rFonts w:ascii="Arial" w:hAnsi="Arial" w:cs="Arial"/>
          <w:color w:val="000000"/>
        </w:rPr>
        <w:t>овог</w:t>
      </w:r>
      <w:proofErr w:type="spellEnd"/>
      <w:proofErr w:type="gram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члана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могу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надзирати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простори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намењени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хигијенске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потребе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задржаног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>.</w:t>
      </w:r>
    </w:p>
    <w:p w:rsidR="00057562" w:rsidRPr="00B60F5E" w:rsidRDefault="00621AD0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Члан</w:t>
      </w:r>
      <w:proofErr w:type="spellEnd"/>
      <w:r w:rsidRPr="00B60F5E">
        <w:rPr>
          <w:rFonts w:ascii="Arial" w:hAnsi="Arial" w:cs="Arial"/>
          <w:color w:val="000000"/>
        </w:rPr>
        <w:t xml:space="preserve"> 8.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Стаклене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површине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прозора</w:t>
      </w:r>
      <w:proofErr w:type="spellEnd"/>
      <w:r w:rsidRPr="00B60F5E">
        <w:rPr>
          <w:rFonts w:ascii="Arial" w:hAnsi="Arial" w:cs="Arial"/>
          <w:color w:val="000000"/>
        </w:rPr>
        <w:t xml:space="preserve"> и </w:t>
      </w:r>
      <w:proofErr w:type="spellStart"/>
      <w:r w:rsidRPr="00B60F5E">
        <w:rPr>
          <w:rFonts w:ascii="Arial" w:hAnsi="Arial" w:cs="Arial"/>
          <w:color w:val="000000"/>
        </w:rPr>
        <w:t>евентуално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друге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стаклене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површине</w:t>
      </w:r>
      <w:proofErr w:type="spellEnd"/>
      <w:r w:rsidRPr="00B60F5E">
        <w:rPr>
          <w:rFonts w:ascii="Arial" w:hAnsi="Arial" w:cs="Arial"/>
          <w:color w:val="000000"/>
        </w:rPr>
        <w:t xml:space="preserve"> у </w:t>
      </w:r>
      <w:proofErr w:type="spellStart"/>
      <w:r w:rsidRPr="00B60F5E">
        <w:rPr>
          <w:rFonts w:ascii="Arial" w:hAnsi="Arial" w:cs="Arial"/>
          <w:color w:val="000000"/>
        </w:rPr>
        <w:t>просторији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морају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бити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заштићене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металном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заштитом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која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спречава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њихово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ломљење</w:t>
      </w:r>
      <w:proofErr w:type="spellEnd"/>
      <w:r w:rsidRPr="00B60F5E">
        <w:rPr>
          <w:rFonts w:ascii="Arial" w:hAnsi="Arial" w:cs="Arial"/>
          <w:color w:val="000000"/>
        </w:rPr>
        <w:t xml:space="preserve"> и </w:t>
      </w:r>
      <w:proofErr w:type="spellStart"/>
      <w:r w:rsidRPr="00B60F5E">
        <w:rPr>
          <w:rFonts w:ascii="Arial" w:hAnsi="Arial" w:cs="Arial"/>
          <w:color w:val="000000"/>
        </w:rPr>
        <w:t>евентуално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самоповређивање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задржаног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Члан</w:t>
      </w:r>
      <w:proofErr w:type="spellEnd"/>
      <w:r w:rsidRPr="00B60F5E">
        <w:rPr>
          <w:rFonts w:ascii="Arial" w:hAnsi="Arial" w:cs="Arial"/>
          <w:color w:val="000000"/>
        </w:rPr>
        <w:t xml:space="preserve"> 9.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Плафон</w:t>
      </w:r>
      <w:proofErr w:type="spellEnd"/>
      <w:r w:rsidRPr="00B60F5E">
        <w:rPr>
          <w:rFonts w:ascii="Arial" w:hAnsi="Arial" w:cs="Arial"/>
          <w:color w:val="000000"/>
        </w:rPr>
        <w:t xml:space="preserve"> и </w:t>
      </w:r>
      <w:proofErr w:type="spellStart"/>
      <w:r w:rsidRPr="00B60F5E">
        <w:rPr>
          <w:rFonts w:ascii="Arial" w:hAnsi="Arial" w:cs="Arial"/>
          <w:color w:val="000000"/>
        </w:rPr>
        <w:t>зидови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просторије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морају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бити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глатких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површина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окречени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неутралним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бојама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без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постављених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зидних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плочица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вешалица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или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других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предмета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који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могу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послужити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самоповређивање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задржаног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осим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полица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причвршћених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зид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одлагање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одеће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задржаног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лица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Члан</w:t>
      </w:r>
      <w:proofErr w:type="spellEnd"/>
      <w:r w:rsidRPr="00B60F5E">
        <w:rPr>
          <w:rFonts w:ascii="Arial" w:hAnsi="Arial" w:cs="Arial"/>
          <w:color w:val="000000"/>
        </w:rPr>
        <w:t xml:space="preserve"> 10.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Адаптација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постојећих</w:t>
      </w:r>
      <w:proofErr w:type="spellEnd"/>
      <w:r w:rsidRPr="00B60F5E">
        <w:rPr>
          <w:rFonts w:ascii="Arial" w:hAnsi="Arial" w:cs="Arial"/>
          <w:color w:val="000000"/>
        </w:rPr>
        <w:t xml:space="preserve"> и </w:t>
      </w:r>
      <w:proofErr w:type="spellStart"/>
      <w:r w:rsidRPr="00B60F5E">
        <w:rPr>
          <w:rFonts w:ascii="Arial" w:hAnsi="Arial" w:cs="Arial"/>
          <w:color w:val="000000"/>
        </w:rPr>
        <w:t>израда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нових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просторија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задржавање</w:t>
      </w:r>
      <w:proofErr w:type="spellEnd"/>
      <w:r w:rsidRPr="00B60F5E">
        <w:rPr>
          <w:rFonts w:ascii="Arial" w:hAnsi="Arial" w:cs="Arial"/>
          <w:color w:val="000000"/>
        </w:rPr>
        <w:t xml:space="preserve">, у </w:t>
      </w:r>
      <w:proofErr w:type="spellStart"/>
      <w:r w:rsidRPr="00B60F5E">
        <w:rPr>
          <w:rFonts w:ascii="Arial" w:hAnsi="Arial" w:cs="Arial"/>
          <w:color w:val="000000"/>
        </w:rPr>
        <w:t>складу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условима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прописаним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овим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правилником</w:t>
      </w:r>
      <w:proofErr w:type="spellEnd"/>
      <w:r w:rsidRPr="00B60F5E">
        <w:rPr>
          <w:rFonts w:ascii="Arial" w:hAnsi="Arial" w:cs="Arial"/>
          <w:color w:val="000000"/>
        </w:rPr>
        <w:t xml:space="preserve">, </w:t>
      </w:r>
      <w:proofErr w:type="spellStart"/>
      <w:r w:rsidRPr="00B60F5E">
        <w:rPr>
          <w:rFonts w:ascii="Arial" w:hAnsi="Arial" w:cs="Arial"/>
          <w:color w:val="000000"/>
        </w:rPr>
        <w:t>извршиће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се</w:t>
      </w:r>
      <w:proofErr w:type="spellEnd"/>
      <w:r w:rsidRPr="00B60F5E">
        <w:rPr>
          <w:rFonts w:ascii="Arial" w:hAnsi="Arial" w:cs="Arial"/>
          <w:color w:val="000000"/>
        </w:rPr>
        <w:t xml:space="preserve"> у </w:t>
      </w:r>
      <w:proofErr w:type="spellStart"/>
      <w:r w:rsidRPr="00B60F5E">
        <w:rPr>
          <w:rFonts w:ascii="Arial" w:hAnsi="Arial" w:cs="Arial"/>
          <w:color w:val="000000"/>
        </w:rPr>
        <w:t>року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од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три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године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од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дана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ступања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снагу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овог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правилника</w:t>
      </w:r>
      <w:proofErr w:type="spellEnd"/>
      <w:r w:rsidRPr="00B60F5E">
        <w:rPr>
          <w:rFonts w:ascii="Arial" w:hAnsi="Arial" w:cs="Arial"/>
          <w:color w:val="000000"/>
        </w:rPr>
        <w:t>.</w:t>
      </w:r>
      <w:proofErr w:type="gramEnd"/>
    </w:p>
    <w:p w:rsidR="00057562" w:rsidRPr="00B60F5E" w:rsidRDefault="00621AD0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Члан</w:t>
      </w:r>
      <w:proofErr w:type="spellEnd"/>
      <w:r w:rsidRPr="00B60F5E">
        <w:rPr>
          <w:rFonts w:ascii="Arial" w:hAnsi="Arial" w:cs="Arial"/>
          <w:color w:val="000000"/>
        </w:rPr>
        <w:t xml:space="preserve"> 11.</w:t>
      </w:r>
      <w:proofErr w:type="gramEnd"/>
    </w:p>
    <w:p w:rsidR="00057562" w:rsidRPr="00B60F5E" w:rsidRDefault="00621AD0">
      <w:pPr>
        <w:spacing w:after="150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Овај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правилник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ступа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на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снагу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осмог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дана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од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дана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објављивања</w:t>
      </w:r>
      <w:proofErr w:type="spellEnd"/>
      <w:r w:rsidRPr="00B60F5E">
        <w:rPr>
          <w:rFonts w:ascii="Arial" w:hAnsi="Arial" w:cs="Arial"/>
          <w:color w:val="000000"/>
        </w:rPr>
        <w:t xml:space="preserve"> у „</w:t>
      </w:r>
      <w:proofErr w:type="spellStart"/>
      <w:r w:rsidRPr="00B60F5E">
        <w:rPr>
          <w:rFonts w:ascii="Arial" w:hAnsi="Arial" w:cs="Arial"/>
          <w:color w:val="000000"/>
        </w:rPr>
        <w:t>Службеном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гласнику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Републике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Србије</w:t>
      </w:r>
      <w:proofErr w:type="spellEnd"/>
      <w:r w:rsidRPr="00B60F5E">
        <w:rPr>
          <w:rFonts w:ascii="Arial" w:hAnsi="Arial" w:cs="Arial"/>
          <w:color w:val="000000"/>
        </w:rPr>
        <w:t>”.</w:t>
      </w:r>
      <w:proofErr w:type="gramEnd"/>
    </w:p>
    <w:p w:rsidR="00057562" w:rsidRPr="00B60F5E" w:rsidRDefault="00621AD0">
      <w:pPr>
        <w:spacing w:after="150"/>
        <w:jc w:val="right"/>
        <w:rPr>
          <w:rFonts w:ascii="Arial" w:hAnsi="Arial" w:cs="Arial"/>
        </w:rPr>
      </w:pPr>
      <w:proofErr w:type="spellStart"/>
      <w:r w:rsidRPr="00B60F5E">
        <w:rPr>
          <w:rFonts w:ascii="Arial" w:hAnsi="Arial" w:cs="Arial"/>
          <w:color w:val="000000"/>
        </w:rPr>
        <w:t>Број</w:t>
      </w:r>
      <w:proofErr w:type="spellEnd"/>
      <w:r w:rsidRPr="00B60F5E">
        <w:rPr>
          <w:rFonts w:ascii="Arial" w:hAnsi="Arial" w:cs="Arial"/>
          <w:color w:val="000000"/>
        </w:rPr>
        <w:t xml:space="preserve"> 01-3036/18-4</w:t>
      </w:r>
    </w:p>
    <w:p w:rsidR="00057562" w:rsidRPr="00B60F5E" w:rsidRDefault="00621AD0">
      <w:pPr>
        <w:spacing w:after="150"/>
        <w:jc w:val="right"/>
        <w:rPr>
          <w:rFonts w:ascii="Arial" w:hAnsi="Arial" w:cs="Arial"/>
        </w:rPr>
      </w:pPr>
      <w:proofErr w:type="gramStart"/>
      <w:r w:rsidRPr="00B60F5E">
        <w:rPr>
          <w:rFonts w:ascii="Arial" w:hAnsi="Arial" w:cs="Arial"/>
          <w:color w:val="000000"/>
        </w:rPr>
        <w:t xml:space="preserve">У </w:t>
      </w:r>
      <w:proofErr w:type="spellStart"/>
      <w:r w:rsidRPr="00B60F5E">
        <w:rPr>
          <w:rFonts w:ascii="Arial" w:hAnsi="Arial" w:cs="Arial"/>
          <w:color w:val="000000"/>
        </w:rPr>
        <w:t>Београду</w:t>
      </w:r>
      <w:proofErr w:type="spellEnd"/>
      <w:r w:rsidRPr="00B60F5E">
        <w:rPr>
          <w:rFonts w:ascii="Arial" w:hAnsi="Arial" w:cs="Arial"/>
          <w:color w:val="000000"/>
        </w:rPr>
        <w:t>, 27.</w:t>
      </w:r>
      <w:proofErr w:type="gram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60F5E">
        <w:rPr>
          <w:rFonts w:ascii="Arial" w:hAnsi="Arial" w:cs="Arial"/>
          <w:color w:val="000000"/>
        </w:rPr>
        <w:t>априла</w:t>
      </w:r>
      <w:proofErr w:type="spellEnd"/>
      <w:proofErr w:type="gramEnd"/>
      <w:r w:rsidRPr="00B60F5E">
        <w:rPr>
          <w:rFonts w:ascii="Arial" w:hAnsi="Arial" w:cs="Arial"/>
          <w:color w:val="000000"/>
        </w:rPr>
        <w:t xml:space="preserve"> 2018. </w:t>
      </w:r>
      <w:proofErr w:type="spellStart"/>
      <w:proofErr w:type="gramStart"/>
      <w:r w:rsidRPr="00B60F5E">
        <w:rPr>
          <w:rFonts w:ascii="Arial" w:hAnsi="Arial" w:cs="Arial"/>
          <w:color w:val="000000"/>
        </w:rPr>
        <w:t>године</w:t>
      </w:r>
      <w:proofErr w:type="spellEnd"/>
      <w:proofErr w:type="gramEnd"/>
    </w:p>
    <w:p w:rsidR="00057562" w:rsidRPr="00B60F5E" w:rsidRDefault="00621AD0">
      <w:pPr>
        <w:spacing w:after="150"/>
        <w:jc w:val="right"/>
        <w:rPr>
          <w:rFonts w:ascii="Arial" w:hAnsi="Arial" w:cs="Arial"/>
        </w:rPr>
      </w:pPr>
      <w:proofErr w:type="spellStart"/>
      <w:r w:rsidRPr="00B60F5E">
        <w:rPr>
          <w:rFonts w:ascii="Arial" w:hAnsi="Arial" w:cs="Arial"/>
          <w:color w:val="000000"/>
        </w:rPr>
        <w:t>Потпредседник</w:t>
      </w:r>
      <w:proofErr w:type="spell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Владе</w:t>
      </w:r>
      <w:proofErr w:type="spellEnd"/>
      <w:r w:rsidRPr="00B60F5E">
        <w:rPr>
          <w:rFonts w:ascii="Arial" w:hAnsi="Arial" w:cs="Arial"/>
          <w:color w:val="000000"/>
        </w:rPr>
        <w:t xml:space="preserve"> и </w:t>
      </w:r>
      <w:proofErr w:type="spellStart"/>
      <w:r w:rsidRPr="00B60F5E">
        <w:rPr>
          <w:rFonts w:ascii="Arial" w:hAnsi="Arial" w:cs="Arial"/>
          <w:color w:val="000000"/>
        </w:rPr>
        <w:t>министар</w:t>
      </w:r>
      <w:proofErr w:type="spellEnd"/>
      <w:r w:rsidRPr="00B60F5E">
        <w:rPr>
          <w:rFonts w:ascii="Arial" w:hAnsi="Arial" w:cs="Arial"/>
          <w:color w:val="000000"/>
        </w:rPr>
        <w:t>,</w:t>
      </w:r>
    </w:p>
    <w:p w:rsidR="00057562" w:rsidRPr="00B60F5E" w:rsidRDefault="00621AD0">
      <w:pPr>
        <w:spacing w:after="150"/>
        <w:jc w:val="right"/>
        <w:rPr>
          <w:rFonts w:ascii="Arial" w:hAnsi="Arial" w:cs="Arial"/>
        </w:rPr>
      </w:pPr>
      <w:proofErr w:type="spellStart"/>
      <w:proofErr w:type="gramStart"/>
      <w:r w:rsidRPr="00B60F5E">
        <w:rPr>
          <w:rFonts w:ascii="Arial" w:hAnsi="Arial" w:cs="Arial"/>
          <w:color w:val="000000"/>
        </w:rPr>
        <w:t>др</w:t>
      </w:r>
      <w:proofErr w:type="spellEnd"/>
      <w:proofErr w:type="gramEnd"/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b/>
          <w:color w:val="000000"/>
        </w:rPr>
        <w:t>Небојша</w:t>
      </w:r>
      <w:proofErr w:type="spellEnd"/>
      <w:r w:rsidRPr="00B60F5E">
        <w:rPr>
          <w:rFonts w:ascii="Arial" w:hAnsi="Arial" w:cs="Arial"/>
          <w:b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b/>
          <w:color w:val="000000"/>
        </w:rPr>
        <w:t>Стефановић</w:t>
      </w:r>
      <w:proofErr w:type="spellEnd"/>
      <w:r w:rsidRPr="00B60F5E">
        <w:rPr>
          <w:rFonts w:ascii="Arial" w:hAnsi="Arial" w:cs="Arial"/>
          <w:b/>
          <w:color w:val="000000"/>
        </w:rPr>
        <w:t>,</w:t>
      </w:r>
      <w:r w:rsidRPr="00B60F5E">
        <w:rPr>
          <w:rFonts w:ascii="Arial" w:hAnsi="Arial" w:cs="Arial"/>
          <w:color w:val="000000"/>
        </w:rPr>
        <w:t xml:space="preserve"> </w:t>
      </w:r>
      <w:proofErr w:type="spellStart"/>
      <w:r w:rsidRPr="00B60F5E">
        <w:rPr>
          <w:rFonts w:ascii="Arial" w:hAnsi="Arial" w:cs="Arial"/>
          <w:color w:val="000000"/>
        </w:rPr>
        <w:t>с.р</w:t>
      </w:r>
      <w:proofErr w:type="spellEnd"/>
      <w:r w:rsidRPr="00B60F5E">
        <w:rPr>
          <w:rFonts w:ascii="Arial" w:hAnsi="Arial" w:cs="Arial"/>
          <w:color w:val="000000"/>
        </w:rPr>
        <w:t>.</w:t>
      </w:r>
      <w:bookmarkEnd w:id="0"/>
    </w:p>
    <w:sectPr w:rsidR="00057562" w:rsidRPr="00B60F5E" w:rsidSect="00B60F5E">
      <w:pgSz w:w="11907" w:h="16839" w:code="9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62"/>
    <w:rsid w:val="00057562"/>
    <w:rsid w:val="00621AD0"/>
    <w:rsid w:val="00B6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575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5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575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5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dcterms:created xsi:type="dcterms:W3CDTF">2019-01-30T14:23:00Z</dcterms:created>
  <dcterms:modified xsi:type="dcterms:W3CDTF">2019-01-30T14:23:00Z</dcterms:modified>
</cp:coreProperties>
</file>