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F38" w:rsidRDefault="004C1F38" w:rsidP="004C1F38">
      <w:pPr>
        <w:ind w:firstLine="720"/>
        <w:jc w:val="both"/>
      </w:pPr>
      <w:r>
        <w:tab/>
      </w:r>
      <w:r>
        <w:tab/>
      </w:r>
      <w:r>
        <w:tab/>
      </w:r>
      <w:r>
        <w:tab/>
      </w:r>
      <w:r>
        <w:tab/>
      </w:r>
      <w:r>
        <w:tab/>
      </w:r>
      <w:r>
        <w:tab/>
      </w:r>
      <w:r>
        <w:tab/>
        <w:t xml:space="preserve">     </w:t>
      </w:r>
    </w:p>
    <w:p w:rsidR="004C1F38" w:rsidRDefault="004C1F38" w:rsidP="004C1F38">
      <w:pPr>
        <w:ind w:firstLine="720"/>
        <w:jc w:val="both"/>
        <w:rPr>
          <w:lang w:val="sr-Cyrl-CS"/>
        </w:rPr>
      </w:pPr>
      <w:r>
        <w:rPr>
          <w:lang w:val="sr-Cyrl-CS"/>
        </w:rPr>
        <w:t xml:space="preserve">На основу члана </w:t>
      </w:r>
      <w:r>
        <w:t>34</w:t>
      </w:r>
      <w:r>
        <w:rPr>
          <w:lang w:val="sr-Latn-RS"/>
        </w:rPr>
        <w:t xml:space="preserve">. </w:t>
      </w:r>
      <w:r>
        <w:rPr>
          <w:lang w:val="sr-Cyrl-CS"/>
        </w:rPr>
        <w:t>став</w:t>
      </w:r>
      <w:r>
        <w:rPr>
          <w:lang w:val="sr-Cyrl-RS"/>
        </w:rPr>
        <w:t xml:space="preserve"> (</w:t>
      </w:r>
      <w:r>
        <w:t>7</w:t>
      </w:r>
      <w:r>
        <w:rPr>
          <w:lang w:val="sr-Cyrl-RS"/>
        </w:rPr>
        <w:t>) и члана 35. став (7)</w:t>
      </w:r>
      <w:r>
        <w:rPr>
          <w:lang w:val="sr-Cyrl-CS"/>
        </w:rPr>
        <w:t xml:space="preserve"> Закона о странцима („Службени гласник РС”, број 24/18),</w:t>
      </w:r>
    </w:p>
    <w:p w:rsidR="004C1F38" w:rsidRDefault="004C1F38" w:rsidP="004C1F38">
      <w:pPr>
        <w:rPr>
          <w:lang w:val="sr-Cyrl-CS"/>
        </w:rPr>
      </w:pPr>
    </w:p>
    <w:p w:rsidR="004C1F38" w:rsidRDefault="004C1F38" w:rsidP="004C1F38">
      <w:pPr>
        <w:ind w:firstLine="720"/>
        <w:rPr>
          <w:lang w:val="sr-Cyrl-CS"/>
        </w:rPr>
      </w:pPr>
      <w:r>
        <w:rPr>
          <w:lang w:val="sr-Cyrl-CS"/>
        </w:rPr>
        <w:t>министар унутрашњих послова доноси</w:t>
      </w:r>
    </w:p>
    <w:p w:rsidR="004C1F38" w:rsidRDefault="004C1F38" w:rsidP="004C1F38">
      <w:pPr>
        <w:rPr>
          <w:lang w:val="sr-Cyrl-CS"/>
        </w:rPr>
      </w:pPr>
    </w:p>
    <w:p w:rsidR="004C1F38" w:rsidRPr="004C1F38" w:rsidRDefault="004C1F38" w:rsidP="004C1F38">
      <w:pPr>
        <w:jc w:val="center"/>
        <w:rPr>
          <w:b/>
          <w:lang w:val="sr-Cyrl-CS"/>
        </w:rPr>
      </w:pPr>
    </w:p>
    <w:p w:rsidR="0035158F" w:rsidRDefault="004C1F38" w:rsidP="004C1F38">
      <w:pPr>
        <w:ind w:firstLine="720"/>
        <w:jc w:val="center"/>
        <w:rPr>
          <w:b/>
          <w:lang w:val="sr-Cyrl-CS"/>
        </w:rPr>
      </w:pPr>
      <w:r w:rsidRPr="004C1F38">
        <w:rPr>
          <w:b/>
          <w:lang w:val="sr-Cyrl-CS"/>
        </w:rPr>
        <w:t>Правилник</w:t>
      </w:r>
    </w:p>
    <w:p w:rsidR="004C1F38" w:rsidRDefault="004C1F38" w:rsidP="004C1F38">
      <w:pPr>
        <w:ind w:firstLine="720"/>
        <w:jc w:val="center"/>
        <w:rPr>
          <w:b/>
          <w:lang w:val="sr-Cyrl-RS"/>
        </w:rPr>
      </w:pPr>
      <w:r w:rsidRPr="004C1F38">
        <w:rPr>
          <w:b/>
          <w:lang w:val="sr-Cyrl-CS"/>
        </w:rPr>
        <w:t xml:space="preserve"> о </w:t>
      </w:r>
      <w:proofErr w:type="spellStart"/>
      <w:r w:rsidRPr="004C1F38">
        <w:rPr>
          <w:b/>
        </w:rPr>
        <w:t>изгледу</w:t>
      </w:r>
      <w:proofErr w:type="spellEnd"/>
      <w:r w:rsidRPr="004C1F38">
        <w:rPr>
          <w:b/>
        </w:rPr>
        <w:t xml:space="preserve"> </w:t>
      </w:r>
      <w:proofErr w:type="spellStart"/>
      <w:r w:rsidRPr="004C1F38">
        <w:rPr>
          <w:b/>
        </w:rPr>
        <w:t>обра</w:t>
      </w:r>
      <w:r w:rsidR="0035158F">
        <w:rPr>
          <w:b/>
          <w:lang w:val="sr-Cyrl-RS"/>
        </w:rPr>
        <w:t>сца</w:t>
      </w:r>
      <w:proofErr w:type="spellEnd"/>
      <w:r w:rsidRPr="004C1F38">
        <w:rPr>
          <w:b/>
          <w:lang w:val="sr-Cyrl-RS"/>
        </w:rPr>
        <w:t xml:space="preserve"> </w:t>
      </w:r>
      <w:r w:rsidRPr="004C1F38">
        <w:rPr>
          <w:b/>
        </w:rPr>
        <w:t xml:space="preserve">о </w:t>
      </w:r>
      <w:proofErr w:type="spellStart"/>
      <w:r w:rsidRPr="004C1F38">
        <w:rPr>
          <w:b/>
        </w:rPr>
        <w:t>одбијању</w:t>
      </w:r>
      <w:proofErr w:type="spellEnd"/>
      <w:r w:rsidRPr="004C1F38">
        <w:rPr>
          <w:b/>
        </w:rPr>
        <w:t xml:space="preserve"> </w:t>
      </w:r>
      <w:proofErr w:type="spellStart"/>
      <w:r w:rsidRPr="004C1F38">
        <w:rPr>
          <w:b/>
        </w:rPr>
        <w:t>захтева</w:t>
      </w:r>
      <w:proofErr w:type="spellEnd"/>
      <w:r w:rsidRPr="004C1F38">
        <w:rPr>
          <w:b/>
        </w:rPr>
        <w:t xml:space="preserve"> </w:t>
      </w:r>
      <w:proofErr w:type="spellStart"/>
      <w:r w:rsidRPr="004C1F38">
        <w:rPr>
          <w:b/>
        </w:rPr>
        <w:t>за</w:t>
      </w:r>
      <w:proofErr w:type="spellEnd"/>
      <w:r w:rsidRPr="004C1F38">
        <w:rPr>
          <w:b/>
        </w:rPr>
        <w:t xml:space="preserve"> </w:t>
      </w:r>
      <w:r w:rsidR="0035158F">
        <w:rPr>
          <w:b/>
          <w:lang w:val="sr-Cyrl-RS"/>
        </w:rPr>
        <w:t xml:space="preserve">издавање </w:t>
      </w:r>
      <w:proofErr w:type="spellStart"/>
      <w:r w:rsidRPr="004C1F38">
        <w:rPr>
          <w:b/>
        </w:rPr>
        <w:t>виз</w:t>
      </w:r>
      <w:proofErr w:type="spellEnd"/>
      <w:r w:rsidR="0035158F">
        <w:rPr>
          <w:b/>
          <w:lang w:val="sr-Cyrl-RS"/>
        </w:rPr>
        <w:t>е</w:t>
      </w:r>
      <w:r w:rsidRPr="004C1F38">
        <w:rPr>
          <w:b/>
        </w:rPr>
        <w:t xml:space="preserve"> </w:t>
      </w:r>
      <w:proofErr w:type="spellStart"/>
      <w:r w:rsidRPr="004C1F38">
        <w:rPr>
          <w:b/>
        </w:rPr>
        <w:t>на</w:t>
      </w:r>
      <w:proofErr w:type="spellEnd"/>
      <w:r w:rsidRPr="004C1F38">
        <w:rPr>
          <w:b/>
        </w:rPr>
        <w:t xml:space="preserve"> </w:t>
      </w:r>
      <w:proofErr w:type="spellStart"/>
      <w:r w:rsidRPr="004C1F38">
        <w:rPr>
          <w:b/>
        </w:rPr>
        <w:t>граничном</w:t>
      </w:r>
      <w:proofErr w:type="spellEnd"/>
      <w:r w:rsidRPr="004C1F38">
        <w:rPr>
          <w:b/>
        </w:rPr>
        <w:t xml:space="preserve"> </w:t>
      </w:r>
      <w:proofErr w:type="spellStart"/>
      <w:r w:rsidRPr="004C1F38">
        <w:rPr>
          <w:b/>
        </w:rPr>
        <w:t>прелазу</w:t>
      </w:r>
      <w:proofErr w:type="spellEnd"/>
      <w:r w:rsidRPr="004C1F38">
        <w:rPr>
          <w:b/>
          <w:lang w:val="sr-Cyrl-RS"/>
        </w:rPr>
        <w:t xml:space="preserve"> и о </w:t>
      </w:r>
      <w:proofErr w:type="spellStart"/>
      <w:r w:rsidR="0035158F" w:rsidRPr="004C1F38">
        <w:rPr>
          <w:b/>
        </w:rPr>
        <w:t>изгледу</w:t>
      </w:r>
      <w:proofErr w:type="spellEnd"/>
      <w:r w:rsidR="0035158F" w:rsidRPr="004C1F38">
        <w:rPr>
          <w:b/>
        </w:rPr>
        <w:t xml:space="preserve"> </w:t>
      </w:r>
      <w:proofErr w:type="spellStart"/>
      <w:r w:rsidR="0035158F" w:rsidRPr="004C1F38">
        <w:rPr>
          <w:b/>
        </w:rPr>
        <w:t>обра</w:t>
      </w:r>
      <w:r w:rsidR="0035158F">
        <w:rPr>
          <w:b/>
          <w:lang w:val="sr-Cyrl-RS"/>
        </w:rPr>
        <w:t>сца</w:t>
      </w:r>
      <w:proofErr w:type="spellEnd"/>
      <w:r w:rsidR="0035158F" w:rsidRPr="004C1F38">
        <w:rPr>
          <w:b/>
          <w:lang w:val="sr-Cyrl-RS"/>
        </w:rPr>
        <w:t xml:space="preserve"> </w:t>
      </w:r>
      <w:r w:rsidR="0035158F">
        <w:rPr>
          <w:b/>
          <w:lang w:val="sr-Cyrl-RS"/>
        </w:rPr>
        <w:t xml:space="preserve">о </w:t>
      </w:r>
      <w:proofErr w:type="spellStart"/>
      <w:r w:rsidRPr="004C1F38">
        <w:rPr>
          <w:b/>
        </w:rPr>
        <w:t>одбијању</w:t>
      </w:r>
      <w:proofErr w:type="spellEnd"/>
      <w:r w:rsidRPr="004C1F38">
        <w:rPr>
          <w:b/>
        </w:rPr>
        <w:t xml:space="preserve"> </w:t>
      </w:r>
      <w:proofErr w:type="spellStart"/>
      <w:r w:rsidRPr="004C1F38">
        <w:rPr>
          <w:b/>
        </w:rPr>
        <w:t>захтева</w:t>
      </w:r>
      <w:proofErr w:type="spellEnd"/>
      <w:r w:rsidRPr="004C1F38">
        <w:rPr>
          <w:b/>
        </w:rPr>
        <w:t xml:space="preserve"> </w:t>
      </w:r>
      <w:proofErr w:type="spellStart"/>
      <w:r w:rsidRPr="004C1F38">
        <w:rPr>
          <w:b/>
        </w:rPr>
        <w:t>за</w:t>
      </w:r>
      <w:proofErr w:type="spellEnd"/>
      <w:r w:rsidRPr="004C1F38">
        <w:rPr>
          <w:b/>
        </w:rPr>
        <w:t xml:space="preserve"> </w:t>
      </w:r>
      <w:r w:rsidRPr="004C1F38">
        <w:rPr>
          <w:b/>
          <w:lang w:val="sr-Cyrl-RS"/>
        </w:rPr>
        <w:t xml:space="preserve">продужење </w:t>
      </w:r>
      <w:proofErr w:type="spellStart"/>
      <w:r w:rsidRPr="004C1F38">
        <w:rPr>
          <w:b/>
          <w:lang w:val="sr-Cyrl-RS"/>
        </w:rPr>
        <w:t>рока</w:t>
      </w:r>
      <w:proofErr w:type="spellEnd"/>
      <w:r w:rsidRPr="004C1F38">
        <w:rPr>
          <w:b/>
          <w:lang w:val="sr-Cyrl-RS"/>
        </w:rPr>
        <w:t xml:space="preserve"> важења визе</w:t>
      </w:r>
    </w:p>
    <w:p w:rsidR="00447515" w:rsidRPr="004C1F38" w:rsidRDefault="00447515" w:rsidP="004C1F38">
      <w:pPr>
        <w:ind w:firstLine="720"/>
        <w:jc w:val="center"/>
        <w:rPr>
          <w:b/>
          <w:lang w:val="sr-Cyrl-RS"/>
        </w:rPr>
      </w:pPr>
    </w:p>
    <w:p w:rsidR="00447515" w:rsidRPr="00447515" w:rsidRDefault="00447515" w:rsidP="00447515">
      <w:pPr>
        <w:jc w:val="center"/>
        <w:rPr>
          <w:lang w:val="sr-Cyrl-CS"/>
        </w:rPr>
      </w:pPr>
      <w:r w:rsidRPr="00447515">
        <w:rPr>
          <w:lang w:val="sr-Cyrl-CS"/>
        </w:rPr>
        <w:t xml:space="preserve">(„Службени гласник РС“ број </w:t>
      </w:r>
      <w:r>
        <w:rPr>
          <w:lang w:val="sr-Cyrl-CS"/>
        </w:rPr>
        <w:t>63</w:t>
      </w:r>
      <w:r w:rsidRPr="00447515">
        <w:rPr>
          <w:lang w:val="sr-Cyrl-CS"/>
        </w:rPr>
        <w:t xml:space="preserve">/2018 од </w:t>
      </w:r>
      <w:r>
        <w:rPr>
          <w:lang w:val="sr-Cyrl-CS"/>
        </w:rPr>
        <w:t>17</w:t>
      </w:r>
      <w:r w:rsidRPr="00447515">
        <w:rPr>
          <w:lang w:val="sr-Cyrl-CS"/>
        </w:rPr>
        <w:t>.</w:t>
      </w:r>
      <w:r>
        <w:rPr>
          <w:lang w:val="sr-Cyrl-CS"/>
        </w:rPr>
        <w:t>08</w:t>
      </w:r>
      <w:r w:rsidRPr="00447515">
        <w:rPr>
          <w:lang w:val="sr-Cyrl-CS"/>
        </w:rPr>
        <w:t>.2018. године)</w:t>
      </w:r>
    </w:p>
    <w:p w:rsidR="004C1F38" w:rsidRPr="00D123D9" w:rsidRDefault="004C1F38" w:rsidP="004C1F38">
      <w:pPr>
        <w:ind w:firstLine="720"/>
        <w:jc w:val="both"/>
        <w:rPr>
          <w:lang w:val="sr-Cyrl-RS"/>
        </w:rPr>
      </w:pPr>
    </w:p>
    <w:p w:rsidR="004C1F38" w:rsidRDefault="004C1F38" w:rsidP="004C1F38">
      <w:pPr>
        <w:jc w:val="center"/>
        <w:rPr>
          <w:b/>
          <w:lang w:val="sr-Cyrl-CS"/>
        </w:rPr>
      </w:pPr>
    </w:p>
    <w:p w:rsidR="004C1F38" w:rsidRDefault="004C1F38" w:rsidP="004C1F38">
      <w:pPr>
        <w:jc w:val="center"/>
        <w:rPr>
          <w:b/>
          <w:lang w:val="sr-Latn-CS"/>
        </w:rPr>
      </w:pPr>
      <w:r>
        <w:rPr>
          <w:b/>
          <w:lang w:val="sr-Cyrl-CS"/>
        </w:rPr>
        <w:t>Члан 1.</w:t>
      </w:r>
    </w:p>
    <w:p w:rsidR="004C1F38" w:rsidRPr="004C1F38" w:rsidRDefault="004C1F38" w:rsidP="004C1F38">
      <w:pPr>
        <w:ind w:firstLine="720"/>
        <w:jc w:val="both"/>
        <w:rPr>
          <w:lang w:val="sr-Cyrl-RS"/>
        </w:rPr>
      </w:pPr>
      <w:r>
        <w:rPr>
          <w:lang w:val="sr-Cyrl-CS"/>
        </w:rPr>
        <w:t>Овим правилником се прописује изглед о</w:t>
      </w:r>
      <w:r w:rsidR="0007110C">
        <w:rPr>
          <w:lang w:val="sr-Cyrl-CS"/>
        </w:rPr>
        <w:t>бра</w:t>
      </w:r>
      <w:r w:rsidR="0035158F">
        <w:rPr>
          <w:lang w:val="sr-Cyrl-CS"/>
        </w:rPr>
        <w:t>сца</w:t>
      </w:r>
      <w:r>
        <w:rPr>
          <w:lang w:val="sr-Cyrl-CS"/>
        </w:rPr>
        <w:t xml:space="preserve"> одлуке о</w:t>
      </w:r>
      <w:r w:rsidRPr="00254BE8">
        <w:rPr>
          <w:b/>
        </w:rPr>
        <w:t xml:space="preserve"> </w:t>
      </w:r>
      <w:proofErr w:type="spellStart"/>
      <w:r w:rsidRPr="00D123D9">
        <w:t>одбијању</w:t>
      </w:r>
      <w:proofErr w:type="spellEnd"/>
      <w:r w:rsidRPr="00D123D9">
        <w:t xml:space="preserve"> </w:t>
      </w:r>
      <w:proofErr w:type="spellStart"/>
      <w:r w:rsidRPr="00D123D9">
        <w:t>захтева</w:t>
      </w:r>
      <w:proofErr w:type="spellEnd"/>
      <w:r w:rsidRPr="00D123D9">
        <w:t xml:space="preserve"> </w:t>
      </w:r>
      <w:proofErr w:type="spellStart"/>
      <w:r w:rsidRPr="00D123D9">
        <w:t>за</w:t>
      </w:r>
      <w:proofErr w:type="spellEnd"/>
      <w:r w:rsidRPr="00D123D9">
        <w:t xml:space="preserve"> </w:t>
      </w:r>
      <w:r w:rsidR="0035158F">
        <w:rPr>
          <w:lang w:val="sr-Cyrl-RS"/>
        </w:rPr>
        <w:t xml:space="preserve">издавање </w:t>
      </w:r>
      <w:proofErr w:type="spellStart"/>
      <w:r w:rsidRPr="00D123D9">
        <w:t>виз</w:t>
      </w:r>
      <w:proofErr w:type="spellEnd"/>
      <w:r w:rsidR="0035158F">
        <w:rPr>
          <w:lang w:val="sr-Cyrl-RS"/>
        </w:rPr>
        <w:t>е</w:t>
      </w:r>
      <w:r w:rsidRPr="00D123D9">
        <w:t xml:space="preserve"> </w:t>
      </w:r>
      <w:proofErr w:type="spellStart"/>
      <w:r w:rsidRPr="00D123D9">
        <w:t>на</w:t>
      </w:r>
      <w:proofErr w:type="spellEnd"/>
      <w:r w:rsidRPr="00D123D9">
        <w:t xml:space="preserve"> </w:t>
      </w:r>
      <w:proofErr w:type="spellStart"/>
      <w:r w:rsidRPr="00D123D9">
        <w:t>граничном</w:t>
      </w:r>
      <w:proofErr w:type="spellEnd"/>
      <w:r w:rsidRPr="00D123D9">
        <w:t xml:space="preserve"> </w:t>
      </w:r>
      <w:proofErr w:type="spellStart"/>
      <w:r w:rsidRPr="00D123D9">
        <w:t>прелазу</w:t>
      </w:r>
      <w:proofErr w:type="spellEnd"/>
      <w:r>
        <w:rPr>
          <w:lang w:val="sr-Cyrl-RS"/>
        </w:rPr>
        <w:t xml:space="preserve"> и </w:t>
      </w:r>
      <w:r w:rsidR="0035158F">
        <w:rPr>
          <w:lang w:val="sr-Cyrl-CS"/>
        </w:rPr>
        <w:t xml:space="preserve">изглед обрасца </w:t>
      </w:r>
      <w:r>
        <w:rPr>
          <w:lang w:val="sr-Cyrl-RS"/>
        </w:rPr>
        <w:t xml:space="preserve">одлуке о </w:t>
      </w:r>
      <w:proofErr w:type="spellStart"/>
      <w:r w:rsidRPr="004C1F38">
        <w:t>одбијању</w:t>
      </w:r>
      <w:proofErr w:type="spellEnd"/>
      <w:r w:rsidRPr="004C1F38">
        <w:t xml:space="preserve"> </w:t>
      </w:r>
      <w:proofErr w:type="spellStart"/>
      <w:r w:rsidRPr="004C1F38">
        <w:t>захтева</w:t>
      </w:r>
      <w:proofErr w:type="spellEnd"/>
      <w:r w:rsidRPr="004C1F38">
        <w:t xml:space="preserve"> </w:t>
      </w:r>
      <w:proofErr w:type="spellStart"/>
      <w:r w:rsidRPr="004C1F38">
        <w:t>за</w:t>
      </w:r>
      <w:proofErr w:type="spellEnd"/>
      <w:r w:rsidRPr="004C1F38">
        <w:t xml:space="preserve"> </w:t>
      </w:r>
      <w:r w:rsidRPr="004C1F38">
        <w:rPr>
          <w:lang w:val="sr-Cyrl-RS"/>
        </w:rPr>
        <w:t xml:space="preserve">продужење </w:t>
      </w:r>
      <w:proofErr w:type="spellStart"/>
      <w:r w:rsidRPr="004C1F38">
        <w:rPr>
          <w:lang w:val="sr-Cyrl-RS"/>
        </w:rPr>
        <w:t>рока</w:t>
      </w:r>
      <w:proofErr w:type="spellEnd"/>
      <w:r w:rsidRPr="004C1F38">
        <w:rPr>
          <w:lang w:val="sr-Cyrl-RS"/>
        </w:rPr>
        <w:t xml:space="preserve"> важења визе</w:t>
      </w:r>
      <w:r>
        <w:rPr>
          <w:lang w:val="sr-Cyrl-RS"/>
        </w:rPr>
        <w:t>.</w:t>
      </w:r>
    </w:p>
    <w:p w:rsidR="004C1F38" w:rsidRPr="00D123D9" w:rsidRDefault="004C1F38" w:rsidP="004C1F38">
      <w:pPr>
        <w:ind w:firstLine="720"/>
        <w:jc w:val="both"/>
        <w:rPr>
          <w:lang w:val="sr-Cyrl-RS"/>
        </w:rPr>
      </w:pPr>
    </w:p>
    <w:p w:rsidR="004C1F38" w:rsidRDefault="004C1F38" w:rsidP="004C1F38">
      <w:pPr>
        <w:jc w:val="center"/>
        <w:rPr>
          <w:b/>
          <w:lang w:val="sr-Cyrl-CS"/>
        </w:rPr>
      </w:pPr>
      <w:r>
        <w:rPr>
          <w:b/>
          <w:lang w:val="sr-Cyrl-CS"/>
        </w:rPr>
        <w:t>Члан 2.</w:t>
      </w:r>
    </w:p>
    <w:p w:rsidR="004C1F38" w:rsidRDefault="004C1F38" w:rsidP="004C1F38">
      <w:pPr>
        <w:ind w:firstLine="720"/>
        <w:jc w:val="both"/>
        <w:rPr>
          <w:lang w:val="sr-Cyrl-CS"/>
        </w:rPr>
      </w:pPr>
      <w:r>
        <w:rPr>
          <w:lang w:val="sr-Cyrl-CS"/>
        </w:rPr>
        <w:t xml:space="preserve"> </w:t>
      </w:r>
      <w:r w:rsidR="0007110C">
        <w:rPr>
          <w:lang w:val="sr-Cyrl-CS"/>
        </w:rPr>
        <w:t>Обрасци из члана 1. овог правилника</w:t>
      </w:r>
      <w:r>
        <w:rPr>
          <w:lang w:val="sr-Cyrl-CS"/>
        </w:rPr>
        <w:t xml:space="preserve"> (Образац број </w:t>
      </w:r>
      <w:r>
        <w:rPr>
          <w:lang w:val="sr-Latn-CS"/>
        </w:rPr>
        <w:t>1</w:t>
      </w:r>
      <w:r w:rsidR="0007110C">
        <w:rPr>
          <w:lang w:val="sr-Cyrl-RS"/>
        </w:rPr>
        <w:t xml:space="preserve"> и Образац број 2</w:t>
      </w:r>
      <w:r>
        <w:rPr>
          <w:lang w:val="sr-Cyrl-CS"/>
        </w:rPr>
        <w:t>) одштампан</w:t>
      </w:r>
      <w:r w:rsidR="0007110C">
        <w:rPr>
          <w:lang w:val="sr-Cyrl-CS"/>
        </w:rPr>
        <w:t>и</w:t>
      </w:r>
      <w:r>
        <w:rPr>
          <w:lang w:val="sr-Cyrl-CS"/>
        </w:rPr>
        <w:t xml:space="preserve"> </w:t>
      </w:r>
      <w:r w:rsidR="0007110C">
        <w:rPr>
          <w:lang w:val="sr-Cyrl-CS"/>
        </w:rPr>
        <w:t>су</w:t>
      </w:r>
      <w:r>
        <w:rPr>
          <w:lang w:val="sr-Cyrl-CS"/>
        </w:rPr>
        <w:t xml:space="preserve"> на папиру формата А4, димензија </w:t>
      </w:r>
      <w:r w:rsidRPr="00486BC6">
        <w:rPr>
          <w:lang w:val="sr-Cyrl-CS"/>
        </w:rPr>
        <w:t>(210</w:t>
      </w:r>
      <w:r w:rsidRPr="00486BC6">
        <w:rPr>
          <w:lang w:val="sr-Latn-RS"/>
        </w:rPr>
        <w:t>x297mm)</w:t>
      </w:r>
      <w:r>
        <w:rPr>
          <w:lang w:val="sr-Cyrl-RS"/>
        </w:rPr>
        <w:t xml:space="preserve"> </w:t>
      </w:r>
      <w:r w:rsidR="0035158F">
        <w:rPr>
          <w:lang w:val="sr-Cyrl-RS"/>
        </w:rPr>
        <w:t xml:space="preserve">и дати су </w:t>
      </w:r>
      <w:r>
        <w:rPr>
          <w:lang w:val="sr-Cyrl-RS"/>
        </w:rPr>
        <w:t xml:space="preserve">у </w:t>
      </w:r>
      <w:r>
        <w:rPr>
          <w:lang w:val="sr-Cyrl-CS"/>
        </w:rPr>
        <w:t>П</w:t>
      </w:r>
      <w:r>
        <w:rPr>
          <w:lang w:val="sr-Cyrl-RS"/>
        </w:rPr>
        <w:t>рилогу</w:t>
      </w:r>
      <w:r w:rsidR="0035158F">
        <w:rPr>
          <w:lang w:val="sr-Cyrl-CS"/>
        </w:rPr>
        <w:t xml:space="preserve"> 1, који је одштампан</w:t>
      </w:r>
      <w:r>
        <w:rPr>
          <w:lang w:val="sr-Cyrl-CS"/>
        </w:rPr>
        <w:t xml:space="preserve"> уз овај правилник </w:t>
      </w:r>
      <w:r>
        <w:rPr>
          <w:lang w:val="sr-Cyrl-RS"/>
        </w:rPr>
        <w:t xml:space="preserve">и </w:t>
      </w:r>
      <w:r>
        <w:rPr>
          <w:lang w:val="sr-Cyrl-CS"/>
        </w:rPr>
        <w:t>чин</w:t>
      </w:r>
      <w:r w:rsidR="0035158F">
        <w:rPr>
          <w:lang w:val="sr-Cyrl-CS"/>
        </w:rPr>
        <w:t>и</w:t>
      </w:r>
      <w:r>
        <w:rPr>
          <w:lang w:val="sr-Cyrl-CS"/>
        </w:rPr>
        <w:t xml:space="preserve"> његов саставни део.</w:t>
      </w:r>
    </w:p>
    <w:p w:rsidR="004C1F38" w:rsidRPr="00136725" w:rsidRDefault="004C1F38" w:rsidP="004C1F38">
      <w:pPr>
        <w:jc w:val="both"/>
        <w:rPr>
          <w:lang w:val="sr-Cyrl-CS"/>
        </w:rPr>
      </w:pPr>
    </w:p>
    <w:p w:rsidR="004C1F38" w:rsidRDefault="004C1F38" w:rsidP="004C1F38">
      <w:pPr>
        <w:jc w:val="center"/>
        <w:rPr>
          <w:b/>
          <w:lang w:val="sr-Cyrl-CS"/>
        </w:rPr>
      </w:pPr>
      <w:r>
        <w:rPr>
          <w:b/>
          <w:lang w:val="sr-Cyrl-CS"/>
        </w:rPr>
        <w:t>Члан 3.</w:t>
      </w:r>
    </w:p>
    <w:p w:rsidR="004C1F38" w:rsidRDefault="004C1F38" w:rsidP="004C1F38">
      <w:pPr>
        <w:ind w:firstLine="720"/>
        <w:jc w:val="both"/>
        <w:rPr>
          <w:lang w:val="sr-Cyrl-CS"/>
        </w:rPr>
      </w:pPr>
      <w:r>
        <w:rPr>
          <w:lang w:val="sr-Cyrl-CS"/>
        </w:rPr>
        <w:t xml:space="preserve">Странцу коме је одбијен захтев за издавање визе на граничном прелазу, полицијски службеник који обавља граничну проверу уручује </w:t>
      </w:r>
      <w:r w:rsidR="0007110C">
        <w:rPr>
          <w:lang w:val="sr-Cyrl-CS"/>
        </w:rPr>
        <w:t xml:space="preserve">одлуку </w:t>
      </w:r>
      <w:r w:rsidR="000C0FE1">
        <w:rPr>
          <w:lang w:val="sr-Cyrl-CS"/>
        </w:rPr>
        <w:t>о</w:t>
      </w:r>
      <w:r w:rsidR="000C0FE1" w:rsidRPr="00254BE8">
        <w:rPr>
          <w:b/>
        </w:rPr>
        <w:t xml:space="preserve"> </w:t>
      </w:r>
      <w:proofErr w:type="spellStart"/>
      <w:r w:rsidR="000C0FE1" w:rsidRPr="00D123D9">
        <w:t>одбијању</w:t>
      </w:r>
      <w:proofErr w:type="spellEnd"/>
      <w:r w:rsidR="000C0FE1" w:rsidRPr="00D123D9">
        <w:t xml:space="preserve"> </w:t>
      </w:r>
      <w:proofErr w:type="spellStart"/>
      <w:r w:rsidR="000C0FE1" w:rsidRPr="00D123D9">
        <w:t>захтева</w:t>
      </w:r>
      <w:proofErr w:type="spellEnd"/>
      <w:r w:rsidR="000C0FE1" w:rsidRPr="00D123D9">
        <w:t xml:space="preserve"> </w:t>
      </w:r>
      <w:proofErr w:type="spellStart"/>
      <w:r w:rsidR="000C0FE1" w:rsidRPr="00D123D9">
        <w:t>за</w:t>
      </w:r>
      <w:proofErr w:type="spellEnd"/>
      <w:r w:rsidR="000C0FE1" w:rsidRPr="00D123D9">
        <w:t xml:space="preserve"> </w:t>
      </w:r>
      <w:proofErr w:type="spellStart"/>
      <w:r w:rsidR="000C0FE1" w:rsidRPr="00D123D9">
        <w:t>визу</w:t>
      </w:r>
      <w:proofErr w:type="spellEnd"/>
      <w:r w:rsidR="000C0FE1" w:rsidRPr="00D123D9">
        <w:t xml:space="preserve"> </w:t>
      </w:r>
      <w:proofErr w:type="spellStart"/>
      <w:r w:rsidR="000C0FE1" w:rsidRPr="00D123D9">
        <w:t>на</w:t>
      </w:r>
      <w:proofErr w:type="spellEnd"/>
      <w:r w:rsidR="000C0FE1" w:rsidRPr="00D123D9">
        <w:t xml:space="preserve"> </w:t>
      </w:r>
      <w:proofErr w:type="spellStart"/>
      <w:r w:rsidR="000C0FE1" w:rsidRPr="00D123D9">
        <w:t>граничном</w:t>
      </w:r>
      <w:proofErr w:type="spellEnd"/>
      <w:r w:rsidR="000C0FE1" w:rsidRPr="00D123D9">
        <w:t xml:space="preserve"> </w:t>
      </w:r>
      <w:proofErr w:type="spellStart"/>
      <w:r w:rsidR="000C0FE1" w:rsidRPr="00D123D9">
        <w:t>прелазу</w:t>
      </w:r>
      <w:proofErr w:type="spellEnd"/>
      <w:r w:rsidR="000C0FE1">
        <w:rPr>
          <w:lang w:val="sr-Cyrl-RS"/>
        </w:rPr>
        <w:t xml:space="preserve"> </w:t>
      </w:r>
      <w:r>
        <w:rPr>
          <w:lang w:val="sr-Cyrl-CS"/>
        </w:rPr>
        <w:t>у ко</w:t>
      </w:r>
      <w:r w:rsidR="000C0FE1">
        <w:rPr>
          <w:lang w:val="sr-Latn-RS"/>
        </w:rPr>
        <w:t>joj</w:t>
      </w:r>
      <w:r>
        <w:rPr>
          <w:lang w:val="sr-Cyrl-CS"/>
        </w:rPr>
        <w:t xml:space="preserve"> се заокруживањем наводи један или више разлога за одбијање захтева. </w:t>
      </w:r>
    </w:p>
    <w:p w:rsidR="0007110C" w:rsidRDefault="0007110C" w:rsidP="000C0FE1">
      <w:pPr>
        <w:ind w:firstLine="720"/>
        <w:jc w:val="both"/>
        <w:rPr>
          <w:lang w:val="sr-Cyrl-CS"/>
        </w:rPr>
      </w:pPr>
      <w:r>
        <w:rPr>
          <w:lang w:val="sr-Cyrl-CS"/>
        </w:rPr>
        <w:t xml:space="preserve">Странцу коме је одбијен захтев за продужење </w:t>
      </w:r>
      <w:proofErr w:type="spellStart"/>
      <w:r>
        <w:rPr>
          <w:lang w:val="sr-Cyrl-CS"/>
        </w:rPr>
        <w:t>рока</w:t>
      </w:r>
      <w:proofErr w:type="spellEnd"/>
      <w:r>
        <w:rPr>
          <w:lang w:val="sr-Cyrl-CS"/>
        </w:rPr>
        <w:t xml:space="preserve"> важења визе, надлежни орган уручује одлуку</w:t>
      </w:r>
      <w:r w:rsidR="000C0FE1">
        <w:rPr>
          <w:lang w:val="sr-Cyrl-RS"/>
        </w:rPr>
        <w:t xml:space="preserve"> о </w:t>
      </w:r>
      <w:proofErr w:type="spellStart"/>
      <w:r w:rsidR="000C0FE1" w:rsidRPr="004C1F38">
        <w:t>одбијању</w:t>
      </w:r>
      <w:proofErr w:type="spellEnd"/>
      <w:r w:rsidR="000C0FE1" w:rsidRPr="004C1F38">
        <w:t xml:space="preserve"> </w:t>
      </w:r>
      <w:proofErr w:type="spellStart"/>
      <w:r w:rsidR="000C0FE1" w:rsidRPr="004C1F38">
        <w:t>захтева</w:t>
      </w:r>
      <w:proofErr w:type="spellEnd"/>
      <w:r w:rsidR="000C0FE1" w:rsidRPr="004C1F38">
        <w:t xml:space="preserve"> </w:t>
      </w:r>
      <w:proofErr w:type="spellStart"/>
      <w:r w:rsidR="000C0FE1" w:rsidRPr="004C1F38">
        <w:t>за</w:t>
      </w:r>
      <w:proofErr w:type="spellEnd"/>
      <w:r w:rsidR="000C0FE1" w:rsidRPr="004C1F38">
        <w:t xml:space="preserve"> </w:t>
      </w:r>
      <w:r w:rsidR="000C0FE1" w:rsidRPr="004C1F38">
        <w:rPr>
          <w:lang w:val="sr-Cyrl-RS"/>
        </w:rPr>
        <w:t>продужење рока важења визе</w:t>
      </w:r>
      <w:r>
        <w:rPr>
          <w:lang w:val="sr-Cyrl-CS"/>
        </w:rPr>
        <w:t xml:space="preserve"> у </w:t>
      </w:r>
      <w:r w:rsidR="000C0FE1">
        <w:rPr>
          <w:lang w:val="sr-Cyrl-RS"/>
        </w:rPr>
        <w:t>којој</w:t>
      </w:r>
      <w:r>
        <w:rPr>
          <w:lang w:val="sr-Cyrl-CS"/>
        </w:rPr>
        <w:t xml:space="preserve"> се заокруживањем наводи један или више разлога за одбијање захтева. </w:t>
      </w:r>
    </w:p>
    <w:p w:rsidR="0007110C" w:rsidRDefault="0007110C" w:rsidP="004C1F38">
      <w:pPr>
        <w:ind w:firstLine="720"/>
        <w:jc w:val="both"/>
        <w:rPr>
          <w:lang w:val="sr-Cyrl-CS"/>
        </w:rPr>
      </w:pPr>
    </w:p>
    <w:p w:rsidR="004C1F38" w:rsidRPr="005A6896" w:rsidRDefault="004C1F38" w:rsidP="004C1F38">
      <w:pPr>
        <w:jc w:val="center"/>
        <w:rPr>
          <w:b/>
          <w:lang w:val="sr-Latn-RS"/>
        </w:rPr>
      </w:pPr>
      <w:r w:rsidRPr="005A6896">
        <w:rPr>
          <w:b/>
          <w:lang w:val="sr-Cyrl-CS"/>
        </w:rPr>
        <w:t xml:space="preserve">Члан </w:t>
      </w:r>
      <w:r>
        <w:rPr>
          <w:b/>
          <w:lang w:val="sr-Cyrl-RS"/>
        </w:rPr>
        <w:t>4</w:t>
      </w:r>
      <w:r w:rsidRPr="005A6896">
        <w:rPr>
          <w:b/>
          <w:lang w:val="sr-Latn-RS"/>
        </w:rPr>
        <w:t>.</w:t>
      </w:r>
    </w:p>
    <w:p w:rsidR="004C1F38" w:rsidRDefault="004C1F38" w:rsidP="004C1F38">
      <w:pPr>
        <w:ind w:firstLine="720"/>
        <w:jc w:val="both"/>
        <w:rPr>
          <w:lang w:val="sr-Cyrl-CS"/>
        </w:rPr>
      </w:pPr>
      <w:r>
        <w:rPr>
          <w:lang w:val="sr-Cyrl-CS"/>
        </w:rPr>
        <w:t>Овај правилник ступа на снагу осмог дана од дана објављивања у „Службеном гласнику  Републике Србије”, а почиње да се примењује 3. октобра 2018. године.</w:t>
      </w:r>
    </w:p>
    <w:p w:rsidR="004C1F38" w:rsidRDefault="004C1F38" w:rsidP="004C1F38">
      <w:pPr>
        <w:rPr>
          <w:lang w:val="sr-Cyrl-CS"/>
        </w:rPr>
      </w:pPr>
      <w:r>
        <w:rPr>
          <w:lang w:val="sr-Cyrl-CS"/>
        </w:rPr>
        <w:t xml:space="preserve">Број: </w:t>
      </w:r>
    </w:p>
    <w:p w:rsidR="004C1F38" w:rsidRPr="00D41834" w:rsidRDefault="004C1F38" w:rsidP="004C1F38">
      <w:pPr>
        <w:rPr>
          <w:b/>
          <w:bCs/>
          <w:lang w:val="sr-Cyrl-CS"/>
        </w:rPr>
      </w:pPr>
      <w:r>
        <w:rPr>
          <w:lang w:val="sr-Cyrl-CS"/>
        </w:rPr>
        <w:t>У Београду,           2018. године</w:t>
      </w:r>
      <w:r>
        <w:rPr>
          <w:lang w:val="sr-Cyrl-CS"/>
        </w:rPr>
        <w:tab/>
      </w:r>
      <w:r w:rsidRPr="00D41834">
        <w:rPr>
          <w:b/>
          <w:bCs/>
          <w:lang w:val="sr-Cyrl-CS"/>
        </w:rPr>
        <w:t xml:space="preserve">         </w:t>
      </w:r>
      <w:r>
        <w:rPr>
          <w:b/>
          <w:bCs/>
          <w:lang w:val="sr-Cyrl-CS"/>
        </w:rPr>
        <w:t xml:space="preserve">                              </w:t>
      </w:r>
      <w:r w:rsidRPr="00D41834">
        <w:rPr>
          <w:b/>
          <w:bCs/>
        </w:rPr>
        <w:t>М</w:t>
      </w:r>
      <w:r w:rsidRPr="00D41834">
        <w:rPr>
          <w:b/>
          <w:bCs/>
          <w:lang w:val="sr-Cyrl-CS"/>
        </w:rPr>
        <w:t xml:space="preserve"> </w:t>
      </w:r>
      <w:r w:rsidRPr="00D41834">
        <w:rPr>
          <w:b/>
          <w:bCs/>
        </w:rPr>
        <w:t>И</w:t>
      </w:r>
      <w:r w:rsidRPr="00D41834">
        <w:rPr>
          <w:b/>
          <w:bCs/>
          <w:lang w:val="sr-Cyrl-CS"/>
        </w:rPr>
        <w:t xml:space="preserve"> </w:t>
      </w:r>
      <w:r w:rsidRPr="00D41834">
        <w:rPr>
          <w:b/>
          <w:bCs/>
        </w:rPr>
        <w:t>Н</w:t>
      </w:r>
      <w:r w:rsidRPr="00D41834">
        <w:rPr>
          <w:b/>
          <w:bCs/>
          <w:lang w:val="sr-Cyrl-CS"/>
        </w:rPr>
        <w:t xml:space="preserve"> </w:t>
      </w:r>
      <w:r w:rsidRPr="00D41834">
        <w:rPr>
          <w:b/>
          <w:bCs/>
        </w:rPr>
        <w:t>И</w:t>
      </w:r>
      <w:r w:rsidRPr="00D41834">
        <w:rPr>
          <w:b/>
          <w:bCs/>
          <w:lang w:val="sr-Cyrl-CS"/>
        </w:rPr>
        <w:t xml:space="preserve"> </w:t>
      </w:r>
      <w:r w:rsidRPr="00D41834">
        <w:rPr>
          <w:b/>
          <w:bCs/>
        </w:rPr>
        <w:t>С</w:t>
      </w:r>
      <w:r w:rsidRPr="00D41834">
        <w:rPr>
          <w:b/>
          <w:bCs/>
          <w:lang w:val="sr-Cyrl-CS"/>
        </w:rPr>
        <w:t xml:space="preserve"> </w:t>
      </w:r>
      <w:r w:rsidRPr="00D41834">
        <w:rPr>
          <w:b/>
          <w:bCs/>
        </w:rPr>
        <w:t>Т</w:t>
      </w:r>
      <w:r w:rsidRPr="00D41834">
        <w:rPr>
          <w:b/>
          <w:bCs/>
          <w:lang w:val="sr-Cyrl-CS"/>
        </w:rPr>
        <w:t xml:space="preserve"> </w:t>
      </w:r>
      <w:r w:rsidRPr="00D41834">
        <w:rPr>
          <w:b/>
          <w:bCs/>
        </w:rPr>
        <w:t>А</w:t>
      </w:r>
      <w:r w:rsidRPr="00D41834">
        <w:rPr>
          <w:b/>
          <w:bCs/>
          <w:lang w:val="sr-Cyrl-CS"/>
        </w:rPr>
        <w:t xml:space="preserve"> </w:t>
      </w:r>
      <w:r w:rsidRPr="00D41834">
        <w:rPr>
          <w:b/>
          <w:bCs/>
        </w:rPr>
        <w:t>Р</w:t>
      </w:r>
    </w:p>
    <w:p w:rsidR="004C1F38" w:rsidRPr="00D41834" w:rsidRDefault="004C1F38" w:rsidP="004C1F38">
      <w:pPr>
        <w:jc w:val="center"/>
        <w:rPr>
          <w:b/>
          <w:bCs/>
          <w:lang w:val="sr-Cyrl-CS"/>
        </w:rPr>
      </w:pPr>
      <w:r w:rsidRPr="00D41834">
        <w:rPr>
          <w:b/>
          <w:bCs/>
          <w:lang w:val="sr-Cyrl-CS"/>
        </w:rPr>
        <w:t xml:space="preserve">                                                                                   УНУТРАШЊИХ ПОСЛОВА</w:t>
      </w:r>
    </w:p>
    <w:p w:rsidR="004C1F38" w:rsidRPr="00D41834" w:rsidRDefault="004C1F38" w:rsidP="004C1F38">
      <w:pPr>
        <w:jc w:val="center"/>
        <w:rPr>
          <w:b/>
          <w:lang w:val="sr-Cyrl-CS"/>
        </w:rPr>
      </w:pPr>
    </w:p>
    <w:p w:rsidR="004C1F38" w:rsidRPr="00D41834" w:rsidRDefault="004C1F38" w:rsidP="004C1F38">
      <w:pPr>
        <w:jc w:val="center"/>
        <w:rPr>
          <w:b/>
          <w:lang w:val="sr-Cyrl-CS"/>
        </w:rPr>
      </w:pPr>
    </w:p>
    <w:p w:rsidR="004C1F38" w:rsidRPr="00D41834" w:rsidRDefault="004C1F38" w:rsidP="004C1F38">
      <w:pPr>
        <w:jc w:val="center"/>
        <w:rPr>
          <w:b/>
          <w:lang w:val="sr-Cyrl-CS"/>
        </w:rPr>
      </w:pPr>
    </w:p>
    <w:p w:rsidR="006D0FB7" w:rsidRDefault="004C1F38" w:rsidP="0007110C">
      <w:pPr>
        <w:jc w:val="center"/>
        <w:rPr>
          <w:b/>
          <w:lang w:val="sr-Cyrl-CS"/>
        </w:rPr>
      </w:pPr>
      <w:r w:rsidRPr="00D41834">
        <w:rPr>
          <w:b/>
          <w:lang w:val="sr-Cyrl-CS"/>
        </w:rPr>
        <w:t xml:space="preserve">                                                   </w:t>
      </w:r>
      <w:r>
        <w:rPr>
          <w:b/>
          <w:lang w:val="sr-Cyrl-CS"/>
        </w:rPr>
        <w:t xml:space="preserve">                              </w:t>
      </w:r>
      <w:proofErr w:type="gramStart"/>
      <w:r w:rsidRPr="00D41834">
        <w:rPr>
          <w:b/>
        </w:rPr>
        <w:t>д</w:t>
      </w:r>
      <w:r w:rsidRPr="00D41834">
        <w:rPr>
          <w:b/>
          <w:lang w:val="sr-Cyrl-CS"/>
        </w:rPr>
        <w:t>р</w:t>
      </w:r>
      <w:proofErr w:type="gramEnd"/>
      <w:r w:rsidRPr="00D41834">
        <w:rPr>
          <w:b/>
          <w:lang w:val="sr-Cyrl-CS"/>
        </w:rPr>
        <w:t xml:space="preserve"> Небојша Стефановић</w:t>
      </w:r>
    </w:p>
    <w:p w:rsidR="00DB0483" w:rsidRDefault="00DB0483" w:rsidP="0007110C">
      <w:pPr>
        <w:jc w:val="center"/>
        <w:rPr>
          <w:b/>
          <w:lang w:val="sr-Cyrl-CS"/>
        </w:rPr>
      </w:pPr>
    </w:p>
    <w:p w:rsidR="00DB0483" w:rsidRDefault="00DB0483" w:rsidP="00DB0483">
      <w:pPr>
        <w:tabs>
          <w:tab w:val="left" w:pos="7905"/>
        </w:tabs>
        <w:autoSpaceDE w:val="0"/>
        <w:autoSpaceDN w:val="0"/>
        <w:adjustRightInd w:val="0"/>
        <w:rPr>
          <w:b/>
          <w:bCs/>
          <w:lang w:val="sr-Cyrl-CS"/>
        </w:rPr>
      </w:pPr>
      <w:r>
        <w:rPr>
          <w:b/>
          <w:bCs/>
          <w:lang w:val="sr-Latn-CS"/>
        </w:rPr>
        <w:lastRenderedPageBreak/>
        <w:t xml:space="preserve">  </w:t>
      </w:r>
      <w:r>
        <w:rPr>
          <w:b/>
          <w:bCs/>
          <w:lang w:val="sr-Cyrl-RS"/>
        </w:rPr>
        <w:t xml:space="preserve">                                                                                                                           </w:t>
      </w:r>
      <w:r>
        <w:rPr>
          <w:b/>
          <w:bCs/>
          <w:lang w:val="sr-Latn-CS"/>
        </w:rPr>
        <w:t xml:space="preserve"> </w:t>
      </w:r>
      <w:r>
        <w:rPr>
          <w:b/>
          <w:bCs/>
          <w:lang w:val="sr-Cyrl-CS"/>
        </w:rPr>
        <w:t>Прилог 1.</w:t>
      </w:r>
    </w:p>
    <w:p w:rsidR="00DB0483" w:rsidRDefault="00DB0483" w:rsidP="00DB0483">
      <w:pPr>
        <w:autoSpaceDE w:val="0"/>
        <w:autoSpaceDN w:val="0"/>
        <w:adjustRightInd w:val="0"/>
        <w:ind w:left="7080"/>
        <w:rPr>
          <w:b/>
          <w:bCs/>
        </w:rPr>
      </w:pPr>
      <w:proofErr w:type="spellStart"/>
      <w:r w:rsidRPr="00DF012D">
        <w:rPr>
          <w:bCs/>
        </w:rPr>
        <w:t>Образац</w:t>
      </w:r>
      <w:proofErr w:type="spellEnd"/>
      <w:r w:rsidRPr="00DF012D">
        <w:rPr>
          <w:bCs/>
        </w:rPr>
        <w:t xml:space="preserve"> </w:t>
      </w:r>
      <w:proofErr w:type="spellStart"/>
      <w:r w:rsidRPr="00DF012D">
        <w:rPr>
          <w:bCs/>
        </w:rPr>
        <w:t>број</w:t>
      </w:r>
      <w:proofErr w:type="spellEnd"/>
      <w:r w:rsidRPr="00DF012D">
        <w:rPr>
          <w:bCs/>
        </w:rPr>
        <w:t xml:space="preserve"> </w:t>
      </w:r>
      <w:r w:rsidRPr="00DF012D">
        <w:rPr>
          <w:bCs/>
          <w:lang w:val="sr-Cyrl-CS"/>
        </w:rPr>
        <w:t>1</w:t>
      </w:r>
    </w:p>
    <w:p w:rsidR="00DB0483" w:rsidRPr="00025210" w:rsidRDefault="00DB0483" w:rsidP="00DB0483">
      <w:pPr>
        <w:autoSpaceDE w:val="0"/>
        <w:autoSpaceDN w:val="0"/>
        <w:adjustRightInd w:val="0"/>
        <w:rPr>
          <w:bCs/>
          <w:sz w:val="18"/>
          <w:szCs w:val="18"/>
          <w:lang w:val="sr-Cyrl-CS"/>
        </w:rPr>
      </w:pPr>
      <w:r w:rsidRPr="00C0383D">
        <w:rPr>
          <w:b/>
          <w:bCs/>
        </w:rPr>
        <w:t>РЕПУБЛИКАСРБИЈА</w:t>
      </w:r>
      <w:r>
        <w:rPr>
          <w:b/>
          <w:bCs/>
        </w:rPr>
        <w:t xml:space="preserve">                                                                                                 </w:t>
      </w:r>
      <w:r>
        <w:rPr>
          <w:b/>
          <w:bCs/>
          <w:lang w:val="sr-Cyrl-RS"/>
        </w:rPr>
        <w:t xml:space="preserve">          </w:t>
      </w:r>
    </w:p>
    <w:p w:rsidR="00DB0483" w:rsidRPr="00C0383D" w:rsidRDefault="00DB0483" w:rsidP="00DB0483">
      <w:pPr>
        <w:autoSpaceDE w:val="0"/>
        <w:autoSpaceDN w:val="0"/>
        <w:adjustRightInd w:val="0"/>
        <w:rPr>
          <w:bCs/>
        </w:rPr>
      </w:pPr>
      <w:r w:rsidRPr="00C0383D">
        <w:rPr>
          <w:bCs/>
        </w:rPr>
        <w:t>(REPUBLIC</w:t>
      </w:r>
      <w:r>
        <w:rPr>
          <w:bCs/>
        </w:rPr>
        <w:t xml:space="preserve"> </w:t>
      </w:r>
      <w:r w:rsidRPr="00C0383D">
        <w:rPr>
          <w:bCs/>
        </w:rPr>
        <w:t>OF</w:t>
      </w:r>
      <w:r>
        <w:rPr>
          <w:bCs/>
        </w:rPr>
        <w:t xml:space="preserve"> </w:t>
      </w:r>
      <w:r w:rsidRPr="00C0383D">
        <w:rPr>
          <w:bCs/>
        </w:rPr>
        <w:t>SERBIA)</w:t>
      </w:r>
    </w:p>
    <w:p w:rsidR="00DB0483" w:rsidRPr="00C0383D" w:rsidRDefault="00DB0483" w:rsidP="00DB0483">
      <w:pPr>
        <w:autoSpaceDE w:val="0"/>
        <w:autoSpaceDN w:val="0"/>
        <w:adjustRightInd w:val="0"/>
        <w:rPr>
          <w:bCs/>
        </w:rPr>
      </w:pPr>
      <w:r w:rsidRPr="00C0383D">
        <w:rPr>
          <w:b/>
          <w:bCs/>
        </w:rPr>
        <w:t>МИНИСТАРСТВО</w:t>
      </w:r>
      <w:r>
        <w:rPr>
          <w:b/>
          <w:bCs/>
          <w:lang w:val="sr-Cyrl-CS"/>
        </w:rPr>
        <w:t xml:space="preserve"> </w:t>
      </w:r>
      <w:proofErr w:type="gramStart"/>
      <w:r>
        <w:rPr>
          <w:b/>
          <w:bCs/>
          <w:lang w:val="sr-Cyrl-CS"/>
        </w:rPr>
        <w:t xml:space="preserve">УНУТРАШЊИХ  </w:t>
      </w:r>
      <w:r w:rsidRPr="00C0383D">
        <w:rPr>
          <w:b/>
          <w:bCs/>
        </w:rPr>
        <w:t>ПОСЛОВА</w:t>
      </w:r>
      <w:proofErr w:type="gramEnd"/>
      <w:r w:rsidRPr="00C0383D">
        <w:rPr>
          <w:bCs/>
        </w:rPr>
        <w:t>(MINISTRY OF</w:t>
      </w:r>
      <w:r>
        <w:rPr>
          <w:bCs/>
        </w:rPr>
        <w:t xml:space="preserve"> </w:t>
      </w:r>
      <w:r w:rsidRPr="00C0383D">
        <w:rPr>
          <w:bCs/>
        </w:rPr>
        <w:t>INTERIOR)</w:t>
      </w:r>
    </w:p>
    <w:p w:rsidR="00DB0483" w:rsidRPr="00382F7A" w:rsidRDefault="00DB0483" w:rsidP="00DB0483">
      <w:pPr>
        <w:autoSpaceDE w:val="0"/>
        <w:autoSpaceDN w:val="0"/>
        <w:adjustRightInd w:val="0"/>
        <w:rPr>
          <w:bCs/>
        </w:rPr>
      </w:pPr>
      <w:r>
        <w:rPr>
          <w:b/>
          <w:bCs/>
        </w:rPr>
        <w:t xml:space="preserve">УПРАВА ГРАНИЧНЕ ПОЛИЦИЈЕ </w:t>
      </w:r>
      <w:r>
        <w:rPr>
          <w:bCs/>
        </w:rPr>
        <w:t>(BORDER POLICE)</w:t>
      </w:r>
    </w:p>
    <w:p w:rsidR="00DB0483" w:rsidRPr="00C0383D" w:rsidRDefault="00DB0483" w:rsidP="00DB0483">
      <w:pPr>
        <w:autoSpaceDE w:val="0"/>
        <w:autoSpaceDN w:val="0"/>
        <w:adjustRightInd w:val="0"/>
        <w:rPr>
          <w:b/>
        </w:rPr>
      </w:pPr>
      <w:r w:rsidRPr="00C0383D">
        <w:rPr>
          <w:b/>
        </w:rPr>
        <w:t>СТАНИЦА ГРАНИЧНЕ ПОЛИЦИЈЕ_________________</w:t>
      </w:r>
    </w:p>
    <w:p w:rsidR="00DB0483" w:rsidRPr="00C0383D" w:rsidRDefault="00DB0483" w:rsidP="00DB0483">
      <w:pPr>
        <w:autoSpaceDE w:val="0"/>
        <w:autoSpaceDN w:val="0"/>
        <w:adjustRightInd w:val="0"/>
      </w:pPr>
      <w:r w:rsidRPr="00C0383D">
        <w:t>(BORDER POLICE STATION)</w:t>
      </w:r>
    </w:p>
    <w:p w:rsidR="00DB0483" w:rsidRPr="00C0383D" w:rsidRDefault="00DB0483" w:rsidP="00DB0483">
      <w:pPr>
        <w:autoSpaceDE w:val="0"/>
        <w:autoSpaceDN w:val="0"/>
        <w:adjustRightInd w:val="0"/>
        <w:rPr>
          <w:b/>
        </w:rPr>
      </w:pPr>
      <w:proofErr w:type="spellStart"/>
      <w:r w:rsidRPr="00C0383D">
        <w:rPr>
          <w:b/>
        </w:rPr>
        <w:t>Број</w:t>
      </w:r>
      <w:proofErr w:type="spellEnd"/>
      <w:proofErr w:type="gramStart"/>
      <w:r w:rsidRPr="00C0383D">
        <w:rPr>
          <w:b/>
        </w:rPr>
        <w:t>:_</w:t>
      </w:r>
      <w:proofErr w:type="gramEnd"/>
      <w:r w:rsidRPr="00C0383D">
        <w:rPr>
          <w:b/>
        </w:rPr>
        <w:t>________________</w:t>
      </w:r>
    </w:p>
    <w:p w:rsidR="00DB0483" w:rsidRPr="00C0383D" w:rsidRDefault="00DB0483" w:rsidP="00DB0483">
      <w:pPr>
        <w:autoSpaceDE w:val="0"/>
        <w:autoSpaceDN w:val="0"/>
        <w:adjustRightInd w:val="0"/>
      </w:pPr>
      <w:r w:rsidRPr="00C0383D">
        <w:t>(</w:t>
      </w:r>
      <w:r>
        <w:t xml:space="preserve">Ref. </w:t>
      </w:r>
      <w:proofErr w:type="gramStart"/>
      <w:r>
        <w:t>number</w:t>
      </w:r>
      <w:r w:rsidRPr="00C0383D">
        <w:t>:</w:t>
      </w:r>
      <w:proofErr w:type="gramEnd"/>
      <w:r w:rsidRPr="00C0383D">
        <w:t>)</w:t>
      </w:r>
    </w:p>
    <w:p w:rsidR="00DB0483" w:rsidRPr="00C0383D" w:rsidRDefault="00DB0483" w:rsidP="00DB0483">
      <w:pPr>
        <w:autoSpaceDE w:val="0"/>
        <w:autoSpaceDN w:val="0"/>
        <w:adjustRightInd w:val="0"/>
        <w:rPr>
          <w:rFonts w:cs="MinionPro-Cn"/>
        </w:rPr>
      </w:pPr>
      <w:r w:rsidRPr="00C0383D">
        <w:rPr>
          <w:rFonts w:ascii="MinionPro-Cn" w:hAnsi="MinionPro-Cn" w:cs="MinionPro-Cn"/>
        </w:rPr>
        <w:t>_______________</w:t>
      </w:r>
    </w:p>
    <w:p w:rsidR="00DB0483" w:rsidRPr="00C0383D" w:rsidRDefault="00DB0483" w:rsidP="00DB0483">
      <w:pPr>
        <w:autoSpaceDE w:val="0"/>
        <w:autoSpaceDN w:val="0"/>
        <w:adjustRightInd w:val="0"/>
        <w:rPr>
          <w:rFonts w:ascii="MinionPro-BoldCn" w:hAnsi="MinionPro-BoldCn" w:cs="MinionPro-BoldCn"/>
          <w:b/>
          <w:bCs/>
        </w:rPr>
      </w:pPr>
      <w:r w:rsidRPr="00C0383D">
        <w:rPr>
          <w:rFonts w:ascii="MinionPro-BoldCn" w:hAnsi="MinionPro-BoldCn" w:cs="MinionPro-BoldCn"/>
          <w:b/>
          <w:bCs/>
        </w:rPr>
        <w:t>(</w:t>
      </w:r>
      <w:proofErr w:type="spellStart"/>
      <w:proofErr w:type="gramStart"/>
      <w:r w:rsidRPr="00C0383D">
        <w:rPr>
          <w:rFonts w:ascii="MinionPro-BoldCn" w:hAnsi="MinionPro-BoldCn" w:cs="MinionPro-BoldCn"/>
          <w:b/>
          <w:bCs/>
        </w:rPr>
        <w:t>место</w:t>
      </w:r>
      <w:proofErr w:type="spellEnd"/>
      <w:proofErr w:type="gramEnd"/>
      <w:r>
        <w:rPr>
          <w:rFonts w:ascii="MinionPro-BoldCn" w:hAnsi="MinionPro-BoldCn" w:cs="MinionPro-BoldCn"/>
          <w:b/>
          <w:bCs/>
        </w:rPr>
        <w:t xml:space="preserve"> </w:t>
      </w:r>
      <w:r w:rsidRPr="00C0383D">
        <w:rPr>
          <w:rFonts w:ascii="MinionPro-BoldCn" w:hAnsi="MinionPro-BoldCn" w:cs="MinionPro-BoldCn"/>
          <w:b/>
          <w:bCs/>
        </w:rPr>
        <w:t>и</w:t>
      </w:r>
      <w:r>
        <w:rPr>
          <w:rFonts w:ascii="MinionPro-BoldCn" w:hAnsi="MinionPro-BoldCn" w:cs="MinionPro-BoldCn"/>
          <w:b/>
          <w:bCs/>
        </w:rPr>
        <w:t xml:space="preserve"> </w:t>
      </w:r>
      <w:proofErr w:type="spellStart"/>
      <w:r w:rsidRPr="00C0383D">
        <w:rPr>
          <w:rFonts w:ascii="MinionPro-BoldCn" w:hAnsi="MinionPro-BoldCn" w:cs="MinionPro-BoldCn"/>
          <w:b/>
          <w:bCs/>
        </w:rPr>
        <w:t>датум</w:t>
      </w:r>
      <w:proofErr w:type="spellEnd"/>
      <w:r w:rsidRPr="00C0383D">
        <w:rPr>
          <w:rFonts w:ascii="MinionPro-BoldCn" w:hAnsi="MinionPro-BoldCn" w:cs="MinionPro-BoldCn"/>
          <w:b/>
          <w:bCs/>
        </w:rPr>
        <w:t>)</w:t>
      </w:r>
    </w:p>
    <w:p w:rsidR="00DB0483" w:rsidRPr="00C0383D" w:rsidRDefault="00DB0483" w:rsidP="00DB0483">
      <w:pPr>
        <w:autoSpaceDE w:val="0"/>
        <w:autoSpaceDN w:val="0"/>
        <w:adjustRightInd w:val="0"/>
        <w:rPr>
          <w:rFonts w:ascii="MinionPro-Cn" w:hAnsi="MinionPro-Cn" w:cs="MinionPro-Cn"/>
        </w:rPr>
      </w:pPr>
      <w:r w:rsidRPr="00C0383D">
        <w:rPr>
          <w:rFonts w:ascii="MinionPro-Cn" w:hAnsi="MinionPro-Cn" w:cs="MinionPro-Cn"/>
        </w:rPr>
        <w:t>(Place and date)</w:t>
      </w:r>
    </w:p>
    <w:p w:rsidR="00DB0483" w:rsidRPr="00C0383D" w:rsidRDefault="00DB0483" w:rsidP="00DB0483">
      <w:pPr>
        <w:autoSpaceDE w:val="0"/>
        <w:autoSpaceDN w:val="0"/>
        <w:adjustRightInd w:val="0"/>
        <w:rPr>
          <w:b/>
          <w:bCs/>
        </w:rPr>
      </w:pPr>
    </w:p>
    <w:p w:rsidR="00DB0483" w:rsidRPr="00C0383D" w:rsidRDefault="00DB0483" w:rsidP="00DB0483">
      <w:pPr>
        <w:autoSpaceDE w:val="0"/>
        <w:autoSpaceDN w:val="0"/>
        <w:adjustRightInd w:val="0"/>
        <w:jc w:val="both"/>
        <w:rPr>
          <w:rFonts w:ascii="MinionPro-BoldCn" w:hAnsi="MinionPro-BoldCn" w:cs="MinionPro-BoldCn"/>
          <w:b/>
          <w:bCs/>
        </w:rPr>
      </w:pPr>
      <w:proofErr w:type="spellStart"/>
      <w:proofErr w:type="gramStart"/>
      <w:r w:rsidRPr="00C0383D">
        <w:rPr>
          <w:b/>
          <w:bCs/>
        </w:rPr>
        <w:t>На</w:t>
      </w:r>
      <w:proofErr w:type="spellEnd"/>
      <w:r>
        <w:rPr>
          <w:b/>
          <w:bCs/>
        </w:rPr>
        <w:t xml:space="preserve"> </w:t>
      </w:r>
      <w:proofErr w:type="spellStart"/>
      <w:r w:rsidRPr="00C0383D">
        <w:rPr>
          <w:b/>
          <w:bCs/>
        </w:rPr>
        <w:t>основу</w:t>
      </w:r>
      <w:proofErr w:type="spellEnd"/>
      <w:r>
        <w:rPr>
          <w:b/>
          <w:bCs/>
        </w:rPr>
        <w:t xml:space="preserve"> </w:t>
      </w:r>
      <w:proofErr w:type="spellStart"/>
      <w:r w:rsidRPr="00C0383D">
        <w:rPr>
          <w:b/>
          <w:bCs/>
        </w:rPr>
        <w:t>члана</w:t>
      </w:r>
      <w:proofErr w:type="spellEnd"/>
      <w:r>
        <w:rPr>
          <w:b/>
          <w:bCs/>
        </w:rPr>
        <w:t xml:space="preserve"> 34</w:t>
      </w:r>
      <w:r w:rsidRPr="00C0383D">
        <w:rPr>
          <w:b/>
          <w:bCs/>
        </w:rPr>
        <w:t>.</w:t>
      </w:r>
      <w:proofErr w:type="gramEnd"/>
      <w:r>
        <w:rPr>
          <w:b/>
          <w:bCs/>
        </w:rPr>
        <w:t xml:space="preserve"> </w:t>
      </w:r>
      <w:proofErr w:type="spellStart"/>
      <w:proofErr w:type="gramStart"/>
      <w:r>
        <w:rPr>
          <w:b/>
          <w:bCs/>
        </w:rPr>
        <w:t>с</w:t>
      </w:r>
      <w:r w:rsidRPr="00C0383D">
        <w:rPr>
          <w:b/>
          <w:bCs/>
        </w:rPr>
        <w:t>тав</w:t>
      </w:r>
      <w:proofErr w:type="spellEnd"/>
      <w:proofErr w:type="gramEnd"/>
      <w:r>
        <w:rPr>
          <w:b/>
          <w:bCs/>
        </w:rPr>
        <w:t xml:space="preserve"> (5) </w:t>
      </w:r>
      <w:proofErr w:type="spellStart"/>
      <w:r w:rsidRPr="00C0383D">
        <w:rPr>
          <w:b/>
          <w:bCs/>
        </w:rPr>
        <w:t>Закона</w:t>
      </w:r>
      <w:proofErr w:type="spellEnd"/>
      <w:r w:rsidRPr="00C0383D">
        <w:rPr>
          <w:b/>
          <w:bCs/>
        </w:rPr>
        <w:t xml:space="preserve"> о </w:t>
      </w:r>
      <w:proofErr w:type="spellStart"/>
      <w:r w:rsidRPr="00C0383D">
        <w:rPr>
          <w:b/>
          <w:bCs/>
        </w:rPr>
        <w:t>странцима</w:t>
      </w:r>
      <w:proofErr w:type="spellEnd"/>
      <w:r w:rsidRPr="00C0383D">
        <w:rPr>
          <w:b/>
          <w:bCs/>
        </w:rPr>
        <w:t xml:space="preserve"> („</w:t>
      </w:r>
      <w:proofErr w:type="spellStart"/>
      <w:r w:rsidRPr="00C0383D">
        <w:rPr>
          <w:b/>
          <w:bCs/>
        </w:rPr>
        <w:t>Слу</w:t>
      </w:r>
      <w:r>
        <w:rPr>
          <w:b/>
          <w:bCs/>
        </w:rPr>
        <w:t>жбени</w:t>
      </w:r>
      <w:proofErr w:type="spellEnd"/>
      <w:r>
        <w:rPr>
          <w:b/>
          <w:bCs/>
          <w:lang w:val="sr-Cyrl-CS"/>
        </w:rPr>
        <w:t xml:space="preserve"> г</w:t>
      </w:r>
      <w:proofErr w:type="spellStart"/>
      <w:r>
        <w:rPr>
          <w:b/>
          <w:bCs/>
        </w:rPr>
        <w:t>ласник</w:t>
      </w:r>
      <w:proofErr w:type="spellEnd"/>
      <w:r>
        <w:rPr>
          <w:b/>
          <w:bCs/>
        </w:rPr>
        <w:t xml:space="preserve"> РС“</w:t>
      </w:r>
      <w:r>
        <w:rPr>
          <w:b/>
          <w:bCs/>
          <w:lang w:val="sr-Cyrl-CS"/>
        </w:rPr>
        <w:t>,</w:t>
      </w:r>
      <w:r>
        <w:rPr>
          <w:b/>
          <w:bCs/>
        </w:rPr>
        <w:t xml:space="preserve"> </w:t>
      </w:r>
      <w:proofErr w:type="spellStart"/>
      <w:r>
        <w:rPr>
          <w:b/>
          <w:bCs/>
        </w:rPr>
        <w:t>број</w:t>
      </w:r>
      <w:proofErr w:type="spellEnd"/>
      <w:r>
        <w:rPr>
          <w:b/>
          <w:bCs/>
        </w:rPr>
        <w:t xml:space="preserve"> 24/18</w:t>
      </w:r>
      <w:r>
        <w:rPr>
          <w:b/>
          <w:bCs/>
          <w:lang w:val="sr-Cyrl-CS"/>
        </w:rPr>
        <w:t>)</w:t>
      </w:r>
      <w:r>
        <w:rPr>
          <w:b/>
          <w:bCs/>
        </w:rPr>
        <w:t xml:space="preserve"> </w:t>
      </w:r>
      <w:proofErr w:type="spellStart"/>
      <w:r>
        <w:rPr>
          <w:b/>
          <w:bCs/>
        </w:rPr>
        <w:t>С</w:t>
      </w:r>
      <w:r w:rsidRPr="00C0383D">
        <w:rPr>
          <w:b/>
          <w:bCs/>
        </w:rPr>
        <w:t>таница</w:t>
      </w:r>
      <w:proofErr w:type="spellEnd"/>
      <w:r>
        <w:rPr>
          <w:b/>
          <w:bCs/>
        </w:rPr>
        <w:t xml:space="preserve"> </w:t>
      </w:r>
      <w:proofErr w:type="spellStart"/>
      <w:r w:rsidRPr="00C0383D">
        <w:rPr>
          <w:b/>
          <w:bCs/>
        </w:rPr>
        <w:t>граничне</w:t>
      </w:r>
      <w:proofErr w:type="spellEnd"/>
      <w:r>
        <w:rPr>
          <w:b/>
          <w:bCs/>
        </w:rPr>
        <w:t xml:space="preserve"> </w:t>
      </w:r>
      <w:proofErr w:type="spellStart"/>
      <w:r w:rsidRPr="00C0383D">
        <w:rPr>
          <w:b/>
          <w:bCs/>
        </w:rPr>
        <w:t>полиције</w:t>
      </w:r>
      <w:proofErr w:type="spellEnd"/>
      <w:r w:rsidRPr="00C0383D">
        <w:rPr>
          <w:b/>
          <w:bCs/>
        </w:rPr>
        <w:t xml:space="preserve">______________ </w:t>
      </w:r>
      <w:proofErr w:type="spellStart"/>
      <w:r w:rsidRPr="00C0383D">
        <w:rPr>
          <w:b/>
          <w:bCs/>
        </w:rPr>
        <w:t>доноси</w:t>
      </w:r>
      <w:proofErr w:type="spellEnd"/>
      <w:r w:rsidRPr="00C0383D">
        <w:rPr>
          <w:rFonts w:ascii="MinionPro-BoldCn" w:hAnsi="MinionPro-BoldCn" w:cs="MinionPro-BoldCn"/>
          <w:b/>
          <w:bCs/>
        </w:rPr>
        <w:t>:</w:t>
      </w:r>
    </w:p>
    <w:p w:rsidR="00DB0483" w:rsidRPr="00C0383D" w:rsidRDefault="00DB0483" w:rsidP="00DB0483">
      <w:pPr>
        <w:autoSpaceDE w:val="0"/>
        <w:autoSpaceDN w:val="0"/>
        <w:adjustRightInd w:val="0"/>
        <w:jc w:val="both"/>
      </w:pPr>
      <w:proofErr w:type="gramStart"/>
      <w:r w:rsidRPr="00C0383D">
        <w:t>Pursuant to Article</w:t>
      </w:r>
      <w:r>
        <w:t xml:space="preserve"> 34.</w:t>
      </w:r>
      <w:proofErr w:type="gramEnd"/>
      <w:r>
        <w:t xml:space="preserve"> </w:t>
      </w:r>
      <w:r w:rsidRPr="00C0383D">
        <w:t>Paragraph</w:t>
      </w:r>
      <w:r>
        <w:t xml:space="preserve"> (5)</w:t>
      </w:r>
      <w:r w:rsidRPr="00C0383D">
        <w:t xml:space="preserve"> of the </w:t>
      </w:r>
      <w:r>
        <w:t xml:space="preserve">Law on foreigners </w:t>
      </w:r>
      <w:r w:rsidRPr="008771E2">
        <w:t>(</w:t>
      </w:r>
      <w:r w:rsidRPr="008771E2">
        <w:rPr>
          <w:rStyle w:val="shorttext"/>
        </w:rPr>
        <w:t>"Official Gazette of RS", No. 24/18</w:t>
      </w:r>
      <w:r w:rsidRPr="008771E2">
        <w:t>)</w:t>
      </w:r>
      <w:r>
        <w:rPr>
          <w:lang w:val="sr-Cyrl-CS"/>
        </w:rPr>
        <w:t xml:space="preserve"> </w:t>
      </w:r>
      <w:r>
        <w:t xml:space="preserve">the border police station___________ issues </w:t>
      </w:r>
      <w:r w:rsidRPr="00C0383D">
        <w:t xml:space="preserve">the following </w:t>
      </w:r>
    </w:p>
    <w:p w:rsidR="00DB0483" w:rsidRPr="00C0383D" w:rsidRDefault="00DB0483" w:rsidP="00DB0483">
      <w:pPr>
        <w:autoSpaceDE w:val="0"/>
        <w:autoSpaceDN w:val="0"/>
        <w:adjustRightInd w:val="0"/>
        <w:jc w:val="both"/>
      </w:pPr>
    </w:p>
    <w:p w:rsidR="00DB0483" w:rsidRPr="00E8215E" w:rsidRDefault="00DB0483" w:rsidP="00DB0483">
      <w:pPr>
        <w:autoSpaceDE w:val="0"/>
        <w:autoSpaceDN w:val="0"/>
        <w:adjustRightInd w:val="0"/>
        <w:jc w:val="center"/>
        <w:rPr>
          <w:b/>
          <w:bCs/>
        </w:rPr>
      </w:pPr>
      <w:r w:rsidRPr="00C0383D">
        <w:rPr>
          <w:b/>
          <w:bCs/>
        </w:rPr>
        <w:t>ОДЛУКА</w:t>
      </w:r>
      <w:r>
        <w:rPr>
          <w:b/>
          <w:bCs/>
        </w:rPr>
        <w:t xml:space="preserve"> </w:t>
      </w:r>
      <w:r w:rsidRPr="00C0383D">
        <w:rPr>
          <w:b/>
          <w:bCs/>
        </w:rPr>
        <w:t>О</w:t>
      </w:r>
      <w:r>
        <w:rPr>
          <w:b/>
          <w:bCs/>
        </w:rPr>
        <w:t xml:space="preserve"> </w:t>
      </w:r>
      <w:r w:rsidRPr="00C0383D">
        <w:rPr>
          <w:b/>
          <w:bCs/>
        </w:rPr>
        <w:t>О</w:t>
      </w:r>
      <w:r>
        <w:rPr>
          <w:b/>
          <w:bCs/>
        </w:rPr>
        <w:t>ДБИЈАЊУ ЗАХТЕВА ЗА ВИЗУ НА ГРАНИЧНОМ ПРЕЛАЗУ</w:t>
      </w:r>
    </w:p>
    <w:p w:rsidR="00DB0483" w:rsidRPr="00C0383D" w:rsidRDefault="00DB0483" w:rsidP="00DB0483">
      <w:pPr>
        <w:autoSpaceDE w:val="0"/>
        <w:autoSpaceDN w:val="0"/>
        <w:adjustRightInd w:val="0"/>
        <w:ind w:firstLine="708"/>
        <w:rPr>
          <w:bCs/>
        </w:rPr>
      </w:pPr>
      <w:r>
        <w:rPr>
          <w:bCs/>
          <w:lang w:val="sr-Cyrl-CS"/>
        </w:rPr>
        <w:t xml:space="preserve">       </w:t>
      </w:r>
      <w:r>
        <w:rPr>
          <w:bCs/>
        </w:rPr>
        <w:t>REFUSAL OF</w:t>
      </w:r>
      <w:r>
        <w:rPr>
          <w:rFonts w:eastAsia="PMingLiU"/>
          <w:lang w:eastAsia="zh-TW" w:bidi="ne-NP"/>
        </w:rPr>
        <w:t xml:space="preserve"> VISA APPLICATION AT THE BORDER CROSSING POINT</w:t>
      </w:r>
    </w:p>
    <w:p w:rsidR="00DB0483" w:rsidRDefault="00DB0483" w:rsidP="00DB0483">
      <w:pPr>
        <w:jc w:val="both"/>
        <w:rPr>
          <w:rFonts w:ascii="MinionPro-BoldCn" w:hAnsi="MinionPro-BoldCn" w:cs="MinionPro-BoldCn"/>
          <w:b/>
          <w:bCs/>
          <w:sz w:val="20"/>
          <w:szCs w:val="20"/>
        </w:rPr>
      </w:pPr>
    </w:p>
    <w:p w:rsidR="00DB0483" w:rsidRPr="00C0383D" w:rsidRDefault="00DB0483" w:rsidP="00DB0483">
      <w:pPr>
        <w:jc w:val="both"/>
        <w:rPr>
          <w:b/>
          <w:bCs/>
        </w:rPr>
      </w:pPr>
      <w:proofErr w:type="spellStart"/>
      <w:r>
        <w:rPr>
          <w:b/>
          <w:bCs/>
        </w:rPr>
        <w:t>Дана</w:t>
      </w:r>
      <w:proofErr w:type="spellEnd"/>
      <w:r>
        <w:rPr>
          <w:b/>
          <w:bCs/>
        </w:rPr>
        <w:t xml:space="preserve"> </w:t>
      </w:r>
      <w:r w:rsidRPr="00C0383D">
        <w:rPr>
          <w:bCs/>
        </w:rPr>
        <w:t>(On</w:t>
      </w:r>
      <w:proofErr w:type="gramStart"/>
      <w:r w:rsidRPr="00C0383D">
        <w:rPr>
          <w:bCs/>
        </w:rPr>
        <w:t>)</w:t>
      </w:r>
      <w:r w:rsidRPr="00C0383D">
        <w:rPr>
          <w:b/>
          <w:bCs/>
        </w:rPr>
        <w:t>_</w:t>
      </w:r>
      <w:proofErr w:type="gramEnd"/>
      <w:r w:rsidRPr="00C0383D">
        <w:rPr>
          <w:b/>
          <w:bCs/>
        </w:rPr>
        <w:t xml:space="preserve">____________________ u </w:t>
      </w:r>
      <w:r w:rsidRPr="00C0383D">
        <w:rPr>
          <w:bCs/>
        </w:rPr>
        <w:t>(</w:t>
      </w:r>
      <w:r>
        <w:rPr>
          <w:bCs/>
        </w:rPr>
        <w:t>at</w:t>
      </w:r>
      <w:r>
        <w:rPr>
          <w:b/>
          <w:bCs/>
        </w:rPr>
        <w:t xml:space="preserve">) </w:t>
      </w:r>
      <w:r w:rsidRPr="00C0383D">
        <w:rPr>
          <w:b/>
          <w:bCs/>
        </w:rPr>
        <w:t>___________________</w:t>
      </w:r>
      <w:proofErr w:type="spellStart"/>
      <w:r>
        <w:rPr>
          <w:b/>
          <w:bCs/>
        </w:rPr>
        <w:t>часова</w:t>
      </w:r>
      <w:proofErr w:type="spellEnd"/>
      <w:r>
        <w:rPr>
          <w:b/>
          <w:bCs/>
        </w:rPr>
        <w:t xml:space="preserve"> </w:t>
      </w:r>
      <w:r w:rsidRPr="00C0383D">
        <w:rPr>
          <w:bCs/>
        </w:rPr>
        <w:t>(</w:t>
      </w:r>
      <w:r>
        <w:rPr>
          <w:bCs/>
        </w:rPr>
        <w:t>time</w:t>
      </w:r>
      <w:r w:rsidRPr="00C0383D">
        <w:rPr>
          <w:bCs/>
        </w:rPr>
        <w:t>)</w:t>
      </w:r>
      <w:r w:rsidRPr="00C0383D">
        <w:rPr>
          <w:b/>
          <w:bCs/>
        </w:rPr>
        <w:t xml:space="preserve">, </w:t>
      </w:r>
      <w:proofErr w:type="spellStart"/>
      <w:r>
        <w:rPr>
          <w:b/>
          <w:bCs/>
        </w:rPr>
        <w:t>на</w:t>
      </w:r>
      <w:proofErr w:type="spellEnd"/>
      <w:r>
        <w:rPr>
          <w:b/>
          <w:bCs/>
        </w:rPr>
        <w:t xml:space="preserve"> </w:t>
      </w:r>
      <w:proofErr w:type="spellStart"/>
      <w:r>
        <w:rPr>
          <w:b/>
          <w:bCs/>
        </w:rPr>
        <w:t>граничном</w:t>
      </w:r>
      <w:proofErr w:type="spellEnd"/>
      <w:r>
        <w:rPr>
          <w:b/>
          <w:bCs/>
        </w:rPr>
        <w:t xml:space="preserve"> </w:t>
      </w:r>
      <w:proofErr w:type="spellStart"/>
      <w:r>
        <w:rPr>
          <w:b/>
          <w:bCs/>
        </w:rPr>
        <w:t>прeлазу</w:t>
      </w:r>
      <w:proofErr w:type="spellEnd"/>
      <w:r>
        <w:rPr>
          <w:b/>
          <w:bCs/>
        </w:rPr>
        <w:t xml:space="preserve"> </w:t>
      </w:r>
      <w:r w:rsidRPr="00C0383D">
        <w:rPr>
          <w:bCs/>
        </w:rPr>
        <w:t>(</w:t>
      </w:r>
      <w:r>
        <w:rPr>
          <w:bCs/>
        </w:rPr>
        <w:t xml:space="preserve">at the </w:t>
      </w:r>
      <w:r w:rsidRPr="00C0383D">
        <w:rPr>
          <w:bCs/>
        </w:rPr>
        <w:t>border</w:t>
      </w:r>
      <w:r>
        <w:rPr>
          <w:bCs/>
        </w:rPr>
        <w:t xml:space="preserve"> </w:t>
      </w:r>
      <w:r w:rsidRPr="00C0383D">
        <w:rPr>
          <w:bCs/>
        </w:rPr>
        <w:t>cross</w:t>
      </w:r>
      <w:r>
        <w:rPr>
          <w:bCs/>
        </w:rPr>
        <w:t xml:space="preserve">ing </w:t>
      </w:r>
      <w:r w:rsidRPr="00C0383D">
        <w:rPr>
          <w:bCs/>
        </w:rPr>
        <w:t>point)</w:t>
      </w:r>
      <w:r w:rsidRPr="00C0383D">
        <w:rPr>
          <w:b/>
          <w:bCs/>
        </w:rPr>
        <w:t>______________________________________</w:t>
      </w:r>
    </w:p>
    <w:p w:rsidR="00DB0483" w:rsidRPr="00C0383D" w:rsidRDefault="00DB0483" w:rsidP="00DB0483">
      <w:pPr>
        <w:autoSpaceDE w:val="0"/>
        <w:autoSpaceDN w:val="0"/>
        <w:adjustRightInd w:val="0"/>
        <w:jc w:val="both"/>
        <w:rPr>
          <w:bCs/>
        </w:rPr>
      </w:pPr>
      <w:proofErr w:type="spellStart"/>
      <w:r>
        <w:rPr>
          <w:b/>
          <w:bCs/>
        </w:rPr>
        <w:t>Полицијски</w:t>
      </w:r>
      <w:proofErr w:type="spellEnd"/>
      <w:r>
        <w:rPr>
          <w:b/>
          <w:bCs/>
        </w:rPr>
        <w:t xml:space="preserve"> </w:t>
      </w:r>
      <w:proofErr w:type="spellStart"/>
      <w:r>
        <w:rPr>
          <w:b/>
          <w:bCs/>
        </w:rPr>
        <w:t>службеник</w:t>
      </w:r>
      <w:proofErr w:type="spellEnd"/>
      <w:r>
        <w:rPr>
          <w:b/>
          <w:bCs/>
        </w:rPr>
        <w:t xml:space="preserve"> </w:t>
      </w:r>
      <w:r>
        <w:t>(police offi</w:t>
      </w:r>
      <w:r w:rsidRPr="00C0383D">
        <w:t xml:space="preserve">cer) </w:t>
      </w:r>
      <w:r w:rsidRPr="00C0383D">
        <w:rPr>
          <w:b/>
          <w:bCs/>
        </w:rPr>
        <w:t>____________________________</w:t>
      </w:r>
      <w:proofErr w:type="gramStart"/>
      <w:r w:rsidRPr="00C0383D">
        <w:rPr>
          <w:b/>
          <w:bCs/>
        </w:rPr>
        <w:t>_ ,</w:t>
      </w:r>
      <w:proofErr w:type="gramEnd"/>
      <w:r>
        <w:rPr>
          <w:b/>
          <w:bCs/>
        </w:rPr>
        <w:t xml:space="preserve"> je </w:t>
      </w:r>
      <w:proofErr w:type="spellStart"/>
      <w:r>
        <w:rPr>
          <w:b/>
          <w:bCs/>
        </w:rPr>
        <w:t>након</w:t>
      </w:r>
      <w:proofErr w:type="spellEnd"/>
      <w:r>
        <w:rPr>
          <w:b/>
          <w:bCs/>
        </w:rPr>
        <w:t xml:space="preserve"> </w:t>
      </w:r>
      <w:proofErr w:type="spellStart"/>
      <w:r>
        <w:rPr>
          <w:b/>
          <w:bCs/>
        </w:rPr>
        <w:t>разматрања</w:t>
      </w:r>
      <w:proofErr w:type="spellEnd"/>
      <w:r>
        <w:rPr>
          <w:b/>
          <w:bCs/>
        </w:rPr>
        <w:t xml:space="preserve"> </w:t>
      </w:r>
      <w:r w:rsidRPr="00C0383D">
        <w:t>(</w:t>
      </w:r>
      <w:r w:rsidRPr="003323C5">
        <w:rPr>
          <w:sz w:val="20"/>
          <w:szCs w:val="20"/>
        </w:rPr>
        <w:t>having conducted procedure</w:t>
      </w:r>
      <w:r w:rsidRPr="00C0383D">
        <w:t>)</w:t>
      </w:r>
      <w:r>
        <w:t xml:space="preserve"> </w:t>
      </w:r>
      <w:proofErr w:type="spellStart"/>
      <w:r>
        <w:rPr>
          <w:b/>
          <w:bCs/>
        </w:rPr>
        <w:t>одбио</w:t>
      </w:r>
      <w:proofErr w:type="spellEnd"/>
      <w:r>
        <w:rPr>
          <w:b/>
          <w:bCs/>
        </w:rPr>
        <w:t xml:space="preserve"> </w:t>
      </w:r>
      <w:proofErr w:type="spellStart"/>
      <w:r>
        <w:rPr>
          <w:b/>
          <w:bCs/>
        </w:rPr>
        <w:t>захтев</w:t>
      </w:r>
      <w:proofErr w:type="spellEnd"/>
      <w:r>
        <w:rPr>
          <w:b/>
          <w:bCs/>
        </w:rPr>
        <w:t xml:space="preserve"> </w:t>
      </w:r>
      <w:proofErr w:type="spellStart"/>
      <w:r>
        <w:rPr>
          <w:b/>
          <w:bCs/>
        </w:rPr>
        <w:t>за</w:t>
      </w:r>
      <w:proofErr w:type="spellEnd"/>
      <w:r>
        <w:rPr>
          <w:b/>
          <w:bCs/>
        </w:rPr>
        <w:t xml:space="preserve"> </w:t>
      </w:r>
      <w:proofErr w:type="spellStart"/>
      <w:r>
        <w:rPr>
          <w:b/>
          <w:bCs/>
        </w:rPr>
        <w:t>издавање</w:t>
      </w:r>
      <w:proofErr w:type="spellEnd"/>
      <w:r>
        <w:rPr>
          <w:b/>
          <w:bCs/>
        </w:rPr>
        <w:t xml:space="preserve"> </w:t>
      </w:r>
      <w:proofErr w:type="spellStart"/>
      <w:r>
        <w:rPr>
          <w:b/>
          <w:bCs/>
        </w:rPr>
        <w:t>визе</w:t>
      </w:r>
      <w:proofErr w:type="spellEnd"/>
      <w:r>
        <w:rPr>
          <w:b/>
          <w:bCs/>
        </w:rPr>
        <w:t xml:space="preserve"> </w:t>
      </w:r>
      <w:proofErr w:type="spellStart"/>
      <w:r>
        <w:rPr>
          <w:b/>
          <w:bCs/>
        </w:rPr>
        <w:t>странцу</w:t>
      </w:r>
      <w:proofErr w:type="spellEnd"/>
      <w:r>
        <w:rPr>
          <w:b/>
          <w:bCs/>
        </w:rPr>
        <w:t xml:space="preserve"> </w:t>
      </w:r>
      <w:proofErr w:type="spellStart"/>
      <w:r>
        <w:rPr>
          <w:b/>
          <w:bCs/>
        </w:rPr>
        <w:t>на</w:t>
      </w:r>
      <w:proofErr w:type="spellEnd"/>
      <w:r>
        <w:rPr>
          <w:b/>
          <w:bCs/>
        </w:rPr>
        <w:t xml:space="preserve"> </w:t>
      </w:r>
      <w:proofErr w:type="spellStart"/>
      <w:r>
        <w:rPr>
          <w:b/>
          <w:bCs/>
        </w:rPr>
        <w:t>граничном</w:t>
      </w:r>
      <w:proofErr w:type="spellEnd"/>
      <w:r>
        <w:rPr>
          <w:b/>
          <w:bCs/>
        </w:rPr>
        <w:t xml:space="preserve"> </w:t>
      </w:r>
      <w:proofErr w:type="spellStart"/>
      <w:r>
        <w:rPr>
          <w:b/>
          <w:bCs/>
        </w:rPr>
        <w:t>прелазу</w:t>
      </w:r>
      <w:proofErr w:type="spellEnd"/>
      <w:r>
        <w:rPr>
          <w:b/>
          <w:bCs/>
        </w:rPr>
        <w:t xml:space="preserve"> (</w:t>
      </w:r>
      <w:r w:rsidRPr="00C0383D">
        <w:t>refused</w:t>
      </w:r>
      <w:r>
        <w:t xml:space="preserve"> issuing the visa at the border crossing point </w:t>
      </w:r>
      <w:r w:rsidRPr="00C0383D">
        <w:t xml:space="preserve">to the </w:t>
      </w:r>
      <w:r>
        <w:t xml:space="preserve">following </w:t>
      </w:r>
      <w:r w:rsidRPr="00C0383D">
        <w:t>foreign</w:t>
      </w:r>
      <w:r>
        <w:t>er</w:t>
      </w:r>
      <w:r>
        <w:rPr>
          <w:bCs/>
        </w:rPr>
        <w:t>):</w:t>
      </w:r>
    </w:p>
    <w:p w:rsidR="00DB0483" w:rsidRDefault="00DB0483" w:rsidP="00DB0483">
      <w:pPr>
        <w:autoSpaceDE w:val="0"/>
        <w:autoSpaceDN w:val="0"/>
        <w:adjustRightInd w:val="0"/>
        <w:jc w:val="both"/>
        <w:rPr>
          <w:rFonts w:ascii="MS Gothic" w:eastAsia="MS Gothic" w:hAnsi="MS Gothic" w:cs="MS Gothic"/>
          <w:b/>
          <w:bCs/>
          <w:sz w:val="20"/>
          <w:szCs w:val="20"/>
        </w:rPr>
      </w:pPr>
    </w:p>
    <w:p w:rsidR="00DB0483" w:rsidRPr="00F32C11" w:rsidRDefault="00DB0483" w:rsidP="00DB0483">
      <w:pPr>
        <w:autoSpaceDE w:val="0"/>
        <w:autoSpaceDN w:val="0"/>
        <w:adjustRightInd w:val="0"/>
        <w:jc w:val="both"/>
      </w:pPr>
      <w:proofErr w:type="spellStart"/>
      <w:proofErr w:type="gramStart"/>
      <w:r w:rsidRPr="00F32C11">
        <w:rPr>
          <w:b/>
          <w:bCs/>
        </w:rPr>
        <w:t>име</w:t>
      </w:r>
      <w:proofErr w:type="spellEnd"/>
      <w:proofErr w:type="gramEnd"/>
      <w:r>
        <w:rPr>
          <w:b/>
          <w:bCs/>
        </w:rPr>
        <w:t xml:space="preserve"> </w:t>
      </w:r>
      <w:r w:rsidRPr="00F42B6B">
        <w:rPr>
          <w:bCs/>
        </w:rPr>
        <w:t>(</w:t>
      </w:r>
      <w:r>
        <w:rPr>
          <w:bCs/>
        </w:rPr>
        <w:t xml:space="preserve">first </w:t>
      </w:r>
      <w:r w:rsidRPr="00F42B6B">
        <w:rPr>
          <w:bCs/>
        </w:rPr>
        <w:t>name)</w:t>
      </w:r>
      <w:r w:rsidRPr="00F32C11">
        <w:rPr>
          <w:b/>
          <w:bCs/>
        </w:rPr>
        <w:t>__</w:t>
      </w:r>
      <w:r>
        <w:rPr>
          <w:b/>
          <w:bCs/>
        </w:rPr>
        <w:t xml:space="preserve">_____________________, </w:t>
      </w:r>
      <w:proofErr w:type="spellStart"/>
      <w:r w:rsidRPr="00F32C11">
        <w:rPr>
          <w:b/>
          <w:bCs/>
        </w:rPr>
        <w:t>презиме</w:t>
      </w:r>
      <w:proofErr w:type="spellEnd"/>
      <w:r>
        <w:rPr>
          <w:b/>
          <w:bCs/>
        </w:rPr>
        <w:t xml:space="preserve"> </w:t>
      </w:r>
      <w:r w:rsidRPr="00F42B6B">
        <w:rPr>
          <w:bCs/>
        </w:rPr>
        <w:t>(surname)</w:t>
      </w:r>
      <w:r w:rsidRPr="00F32C11">
        <w:rPr>
          <w:b/>
          <w:bCs/>
        </w:rPr>
        <w:t xml:space="preserve"> _______________________</w:t>
      </w:r>
      <w:r>
        <w:rPr>
          <w:b/>
          <w:bCs/>
        </w:rPr>
        <w:t>____</w:t>
      </w:r>
      <w:r w:rsidRPr="00F32C11">
        <w:rPr>
          <w:b/>
          <w:bCs/>
        </w:rPr>
        <w:t xml:space="preserve">, </w:t>
      </w:r>
    </w:p>
    <w:p w:rsidR="00DB0483" w:rsidRPr="00F42B6B" w:rsidRDefault="00DB0483" w:rsidP="00DB0483">
      <w:pPr>
        <w:autoSpaceDE w:val="0"/>
        <w:autoSpaceDN w:val="0"/>
        <w:adjustRightInd w:val="0"/>
        <w:jc w:val="both"/>
        <w:rPr>
          <w:b/>
          <w:bCs/>
        </w:rPr>
      </w:pPr>
      <w:proofErr w:type="spellStart"/>
      <w:proofErr w:type="gramStart"/>
      <w:r w:rsidRPr="00F32C11">
        <w:rPr>
          <w:b/>
          <w:bCs/>
        </w:rPr>
        <w:t>датум</w:t>
      </w:r>
      <w:proofErr w:type="spellEnd"/>
      <w:proofErr w:type="gramEnd"/>
      <w:r>
        <w:rPr>
          <w:b/>
          <w:bCs/>
        </w:rPr>
        <w:t xml:space="preserve"> </w:t>
      </w:r>
      <w:proofErr w:type="spellStart"/>
      <w:r w:rsidRPr="00F32C11">
        <w:rPr>
          <w:b/>
          <w:bCs/>
        </w:rPr>
        <w:t>рођења</w:t>
      </w:r>
      <w:proofErr w:type="spellEnd"/>
      <w:r>
        <w:rPr>
          <w:b/>
          <w:bCs/>
        </w:rPr>
        <w:t xml:space="preserve"> </w:t>
      </w:r>
      <w:r>
        <w:rPr>
          <w:rFonts w:ascii="MinionPro-Cn" w:hAnsi="MinionPro-Cn" w:cs="MinionPro-Cn"/>
          <w:sz w:val="16"/>
          <w:szCs w:val="16"/>
        </w:rPr>
        <w:t>(</w:t>
      </w:r>
      <w:r>
        <w:t>d</w:t>
      </w:r>
      <w:r w:rsidRPr="00F32C11">
        <w:t>ate of birth)</w:t>
      </w:r>
      <w:r>
        <w:t xml:space="preserve"> </w:t>
      </w:r>
      <w:r w:rsidRPr="00F32C11">
        <w:rPr>
          <w:b/>
          <w:bCs/>
        </w:rPr>
        <w:t xml:space="preserve">___________________________________________________, </w:t>
      </w:r>
      <w:proofErr w:type="spellStart"/>
      <w:r w:rsidRPr="00F32C11">
        <w:rPr>
          <w:b/>
          <w:bCs/>
        </w:rPr>
        <w:t>место</w:t>
      </w:r>
      <w:proofErr w:type="spellEnd"/>
      <w:r>
        <w:rPr>
          <w:b/>
          <w:bCs/>
        </w:rPr>
        <w:t xml:space="preserve"> </w:t>
      </w:r>
      <w:proofErr w:type="spellStart"/>
      <w:r w:rsidRPr="00F32C11">
        <w:rPr>
          <w:b/>
          <w:bCs/>
        </w:rPr>
        <w:t>рођења</w:t>
      </w:r>
      <w:proofErr w:type="spellEnd"/>
      <w:r>
        <w:rPr>
          <w:b/>
          <w:bCs/>
        </w:rPr>
        <w:t xml:space="preserve"> </w:t>
      </w:r>
      <w:r w:rsidRPr="00F32C11">
        <w:t>(</w:t>
      </w:r>
      <w:r>
        <w:t>p</w:t>
      </w:r>
      <w:r w:rsidRPr="00F32C11">
        <w:t>lace of birth)</w:t>
      </w:r>
      <w:r>
        <w:t xml:space="preserve"> </w:t>
      </w:r>
      <w:r>
        <w:rPr>
          <w:rFonts w:ascii="MinionPro-BoldCn" w:hAnsi="MinionPro-BoldCn" w:cs="MinionPro-BoldCn"/>
          <w:b/>
          <w:bCs/>
          <w:sz w:val="20"/>
          <w:szCs w:val="20"/>
        </w:rPr>
        <w:t xml:space="preserve">___________, </w:t>
      </w:r>
      <w:proofErr w:type="spellStart"/>
      <w:r w:rsidRPr="00F32C11">
        <w:rPr>
          <w:b/>
          <w:bCs/>
          <w:sz w:val="20"/>
          <w:szCs w:val="20"/>
        </w:rPr>
        <w:t>пол</w:t>
      </w:r>
      <w:proofErr w:type="spellEnd"/>
      <w:r>
        <w:rPr>
          <w:b/>
          <w:bCs/>
          <w:sz w:val="20"/>
          <w:szCs w:val="20"/>
        </w:rPr>
        <w:t xml:space="preserve"> </w:t>
      </w:r>
      <w:r w:rsidRPr="00F32C11">
        <w:rPr>
          <w:b/>
          <w:bCs/>
          <w:sz w:val="20"/>
          <w:szCs w:val="20"/>
        </w:rPr>
        <w:t>М / Ж</w:t>
      </w:r>
      <w:r>
        <w:rPr>
          <w:b/>
          <w:bCs/>
          <w:sz w:val="20"/>
          <w:szCs w:val="20"/>
        </w:rPr>
        <w:t xml:space="preserve"> </w:t>
      </w:r>
      <w:r>
        <w:t>(gender M/</w:t>
      </w:r>
      <w:r w:rsidRPr="00F32C11">
        <w:t>F)</w:t>
      </w:r>
      <w:r>
        <w:t xml:space="preserve">, </w:t>
      </w:r>
      <w:proofErr w:type="spellStart"/>
      <w:r w:rsidRPr="00F32C11">
        <w:rPr>
          <w:b/>
          <w:bCs/>
        </w:rPr>
        <w:t>држављанство</w:t>
      </w:r>
      <w:proofErr w:type="spellEnd"/>
      <w:r>
        <w:rPr>
          <w:b/>
          <w:bCs/>
        </w:rPr>
        <w:t xml:space="preserve"> </w:t>
      </w:r>
      <w:r w:rsidRPr="00F32C11">
        <w:t>(</w:t>
      </w:r>
      <w:r>
        <w:t>n</w:t>
      </w:r>
      <w:r w:rsidRPr="00F32C11">
        <w:t>ationality)</w:t>
      </w:r>
      <w:r>
        <w:t xml:space="preserve"> </w:t>
      </w:r>
      <w:r w:rsidRPr="00F32C11">
        <w:t>_______________</w:t>
      </w:r>
      <w:r w:rsidRPr="00F32C11">
        <w:rPr>
          <w:b/>
          <w:bCs/>
        </w:rPr>
        <w:t>,</w:t>
      </w:r>
      <w:r>
        <w:rPr>
          <w:b/>
          <w:bCs/>
        </w:rPr>
        <w:t xml:space="preserve"> </w:t>
      </w:r>
      <w:proofErr w:type="spellStart"/>
      <w:r w:rsidRPr="00F32C11">
        <w:rPr>
          <w:b/>
          <w:bCs/>
        </w:rPr>
        <w:t>врста</w:t>
      </w:r>
      <w:proofErr w:type="spellEnd"/>
      <w:r>
        <w:rPr>
          <w:b/>
          <w:bCs/>
        </w:rPr>
        <w:t xml:space="preserve"> </w:t>
      </w:r>
      <w:proofErr w:type="spellStart"/>
      <w:r w:rsidRPr="00F32C11">
        <w:rPr>
          <w:b/>
          <w:bCs/>
        </w:rPr>
        <w:t>путне</w:t>
      </w:r>
      <w:proofErr w:type="spellEnd"/>
      <w:r>
        <w:rPr>
          <w:b/>
          <w:bCs/>
        </w:rPr>
        <w:t xml:space="preserve"> </w:t>
      </w:r>
      <w:proofErr w:type="spellStart"/>
      <w:r w:rsidRPr="00F32C11">
        <w:rPr>
          <w:b/>
          <w:bCs/>
        </w:rPr>
        <w:t>исправе</w:t>
      </w:r>
      <w:proofErr w:type="spellEnd"/>
      <w:r>
        <w:rPr>
          <w:b/>
          <w:bCs/>
        </w:rPr>
        <w:t xml:space="preserve"> </w:t>
      </w:r>
      <w:r w:rsidRPr="00F32C11">
        <w:t>(</w:t>
      </w:r>
      <w:r>
        <w:t>t</w:t>
      </w:r>
      <w:r w:rsidRPr="00F32C11">
        <w:t>ype of travel</w:t>
      </w:r>
      <w:r>
        <w:t xml:space="preserve"> </w:t>
      </w:r>
      <w:r w:rsidRPr="00F32C11">
        <w:t>document)</w:t>
      </w:r>
      <w:r>
        <w:t xml:space="preserve"> </w:t>
      </w:r>
      <w:r>
        <w:rPr>
          <w:b/>
          <w:bCs/>
        </w:rPr>
        <w:t>_____________</w:t>
      </w:r>
      <w:r w:rsidRPr="00F32C11">
        <w:rPr>
          <w:b/>
          <w:bCs/>
        </w:rPr>
        <w:t xml:space="preserve">, </w:t>
      </w:r>
      <w:proofErr w:type="spellStart"/>
      <w:r w:rsidRPr="00F32C11">
        <w:rPr>
          <w:b/>
          <w:bCs/>
        </w:rPr>
        <w:t>број</w:t>
      </w:r>
      <w:proofErr w:type="spellEnd"/>
      <w:r>
        <w:rPr>
          <w:b/>
          <w:bCs/>
        </w:rPr>
        <w:t xml:space="preserve"> </w:t>
      </w:r>
      <w:r>
        <w:t xml:space="preserve">(document </w:t>
      </w:r>
      <w:r w:rsidRPr="00F32C11">
        <w:t xml:space="preserve">number) </w:t>
      </w:r>
      <w:r w:rsidRPr="00F32C11">
        <w:rPr>
          <w:b/>
          <w:bCs/>
        </w:rPr>
        <w:t xml:space="preserve">_______________, </w:t>
      </w:r>
      <w:proofErr w:type="spellStart"/>
      <w:r w:rsidRPr="00F32C11">
        <w:rPr>
          <w:b/>
          <w:bCs/>
        </w:rPr>
        <w:t>издата</w:t>
      </w:r>
      <w:proofErr w:type="spellEnd"/>
      <w:r>
        <w:rPr>
          <w:b/>
          <w:bCs/>
        </w:rPr>
        <w:t xml:space="preserve"> </w:t>
      </w:r>
      <w:r w:rsidRPr="00F32C11">
        <w:rPr>
          <w:b/>
          <w:bCs/>
        </w:rPr>
        <w:t>у</w:t>
      </w:r>
      <w:r>
        <w:rPr>
          <w:b/>
          <w:bCs/>
        </w:rPr>
        <w:t xml:space="preserve"> </w:t>
      </w:r>
      <w:r>
        <w:t>(p</w:t>
      </w:r>
      <w:r w:rsidRPr="00F32C11">
        <w:t xml:space="preserve">lace of issue) </w:t>
      </w:r>
      <w:r w:rsidRPr="00F32C11">
        <w:rPr>
          <w:b/>
          <w:bCs/>
        </w:rPr>
        <w:t xml:space="preserve">_____________________ </w:t>
      </w:r>
      <w:proofErr w:type="spellStart"/>
      <w:r w:rsidRPr="00F32C11">
        <w:rPr>
          <w:b/>
          <w:bCs/>
        </w:rPr>
        <w:t>дана</w:t>
      </w:r>
      <w:proofErr w:type="spellEnd"/>
      <w:r w:rsidRPr="00F32C11">
        <w:t xml:space="preserve"> (</w:t>
      </w:r>
      <w:r>
        <w:t>d</w:t>
      </w:r>
      <w:r w:rsidRPr="00F32C11">
        <w:t>ate of issue)</w:t>
      </w:r>
      <w:r>
        <w:t>________________</w:t>
      </w:r>
      <w:proofErr w:type="spellStart"/>
      <w:r w:rsidRPr="00F42B6B">
        <w:rPr>
          <w:b/>
        </w:rPr>
        <w:t>са</w:t>
      </w:r>
      <w:proofErr w:type="spellEnd"/>
      <w:r>
        <w:rPr>
          <w:b/>
        </w:rPr>
        <w:t xml:space="preserve"> </w:t>
      </w:r>
      <w:proofErr w:type="spellStart"/>
      <w:r w:rsidRPr="00F42B6B">
        <w:rPr>
          <w:b/>
        </w:rPr>
        <w:t>роком</w:t>
      </w:r>
      <w:proofErr w:type="spellEnd"/>
      <w:r>
        <w:rPr>
          <w:b/>
        </w:rPr>
        <w:t xml:space="preserve"> </w:t>
      </w:r>
      <w:proofErr w:type="spellStart"/>
      <w:r w:rsidRPr="00F42B6B">
        <w:rPr>
          <w:b/>
        </w:rPr>
        <w:t>важења</w:t>
      </w:r>
      <w:proofErr w:type="spellEnd"/>
      <w:r>
        <w:rPr>
          <w:b/>
        </w:rPr>
        <w:t xml:space="preserve"> </w:t>
      </w:r>
      <w:proofErr w:type="spellStart"/>
      <w:r w:rsidRPr="00F42B6B">
        <w:rPr>
          <w:b/>
        </w:rPr>
        <w:t>до</w:t>
      </w:r>
      <w:proofErr w:type="spellEnd"/>
      <w:r>
        <w:rPr>
          <w:b/>
        </w:rPr>
        <w:t xml:space="preserve"> </w:t>
      </w:r>
      <w:r w:rsidRPr="00F32C11">
        <w:t>(</w:t>
      </w:r>
      <w:r>
        <w:t>d</w:t>
      </w:r>
      <w:r w:rsidRPr="00F32C11">
        <w:t xml:space="preserve">ate of </w:t>
      </w:r>
      <w:r>
        <w:t>expiry</w:t>
      </w:r>
      <w:r w:rsidRPr="00F32C11">
        <w:t>)</w:t>
      </w:r>
      <w:r>
        <w:t xml:space="preserve"> </w:t>
      </w:r>
      <w:r w:rsidRPr="00F32C11">
        <w:rPr>
          <w:b/>
          <w:bCs/>
        </w:rPr>
        <w:t>__________</w:t>
      </w:r>
      <w:r>
        <w:rPr>
          <w:b/>
          <w:bCs/>
        </w:rPr>
        <w:t>.</w:t>
      </w:r>
    </w:p>
    <w:p w:rsidR="00DB0483" w:rsidRPr="00F42B6B" w:rsidRDefault="00DB0483" w:rsidP="00DB0483">
      <w:pPr>
        <w:autoSpaceDE w:val="0"/>
        <w:autoSpaceDN w:val="0"/>
        <w:adjustRightInd w:val="0"/>
        <w:jc w:val="both"/>
        <w:rPr>
          <w:rFonts w:cs="MinionPro-Cn"/>
          <w:sz w:val="16"/>
          <w:szCs w:val="16"/>
        </w:rPr>
      </w:pPr>
    </w:p>
    <w:p w:rsidR="00DB0483" w:rsidRDefault="00DB0483" w:rsidP="00DB0483">
      <w:pPr>
        <w:autoSpaceDE w:val="0"/>
        <w:autoSpaceDN w:val="0"/>
        <w:adjustRightInd w:val="0"/>
        <w:jc w:val="both"/>
        <w:rPr>
          <w:rFonts w:ascii="MinionPro-BoldCn" w:hAnsi="MinionPro-BoldCn" w:cs="MinionPro-BoldCn"/>
          <w:b/>
          <w:bCs/>
          <w:sz w:val="20"/>
          <w:szCs w:val="20"/>
        </w:rPr>
      </w:pPr>
    </w:p>
    <w:p w:rsidR="00DB0483" w:rsidRPr="00F42B6B" w:rsidRDefault="00DB0483" w:rsidP="00DB0483">
      <w:pPr>
        <w:autoSpaceDE w:val="0"/>
        <w:autoSpaceDN w:val="0"/>
        <w:adjustRightInd w:val="0"/>
        <w:jc w:val="both"/>
        <w:rPr>
          <w:b/>
          <w:bCs/>
        </w:rPr>
      </w:pPr>
      <w:proofErr w:type="spellStart"/>
      <w:proofErr w:type="gramStart"/>
      <w:r w:rsidRPr="00F42B6B">
        <w:rPr>
          <w:b/>
          <w:bCs/>
        </w:rPr>
        <w:t>Странац</w:t>
      </w:r>
      <w:proofErr w:type="spellEnd"/>
      <w:r>
        <w:rPr>
          <w:b/>
          <w:bCs/>
        </w:rPr>
        <w:t xml:space="preserve"> </w:t>
      </w:r>
      <w:proofErr w:type="spellStart"/>
      <w:r w:rsidRPr="00F42B6B">
        <w:rPr>
          <w:b/>
          <w:bCs/>
        </w:rPr>
        <w:t>је</w:t>
      </w:r>
      <w:proofErr w:type="spellEnd"/>
      <w:r>
        <w:rPr>
          <w:b/>
          <w:bCs/>
        </w:rPr>
        <w:t xml:space="preserve"> </w:t>
      </w:r>
      <w:proofErr w:type="spellStart"/>
      <w:r w:rsidRPr="00F42B6B">
        <w:rPr>
          <w:b/>
          <w:bCs/>
        </w:rPr>
        <w:t>обавештен</w:t>
      </w:r>
      <w:proofErr w:type="spellEnd"/>
      <w:r>
        <w:rPr>
          <w:b/>
          <w:bCs/>
        </w:rPr>
        <w:t xml:space="preserve"> </w:t>
      </w:r>
      <w:proofErr w:type="spellStart"/>
      <w:r w:rsidRPr="00F42B6B">
        <w:rPr>
          <w:b/>
          <w:bCs/>
        </w:rPr>
        <w:t>да</w:t>
      </w:r>
      <w:proofErr w:type="spellEnd"/>
      <w:r>
        <w:rPr>
          <w:b/>
          <w:bCs/>
        </w:rPr>
        <w:t xml:space="preserve"> </w:t>
      </w:r>
      <w:proofErr w:type="spellStart"/>
      <w:r w:rsidRPr="00F42B6B">
        <w:rPr>
          <w:b/>
          <w:bCs/>
        </w:rPr>
        <w:t>му</w:t>
      </w:r>
      <w:proofErr w:type="spellEnd"/>
      <w:r>
        <w:rPr>
          <w:b/>
          <w:bCs/>
        </w:rPr>
        <w:t xml:space="preserve"> </w:t>
      </w:r>
      <w:proofErr w:type="spellStart"/>
      <w:r w:rsidRPr="00F42B6B">
        <w:rPr>
          <w:b/>
          <w:bCs/>
        </w:rPr>
        <w:t>је</w:t>
      </w:r>
      <w:proofErr w:type="spellEnd"/>
      <w:r>
        <w:rPr>
          <w:b/>
          <w:bCs/>
        </w:rPr>
        <w:t xml:space="preserve"> </w:t>
      </w:r>
      <w:proofErr w:type="spellStart"/>
      <w:r w:rsidRPr="00F42B6B">
        <w:rPr>
          <w:b/>
          <w:bCs/>
        </w:rPr>
        <w:t>одбијен</w:t>
      </w:r>
      <w:proofErr w:type="spellEnd"/>
      <w:r>
        <w:rPr>
          <w:b/>
          <w:bCs/>
        </w:rPr>
        <w:t xml:space="preserve"> </w:t>
      </w:r>
      <w:proofErr w:type="spellStart"/>
      <w:r>
        <w:rPr>
          <w:b/>
          <w:bCs/>
        </w:rPr>
        <w:t>захтев</w:t>
      </w:r>
      <w:proofErr w:type="spellEnd"/>
      <w:r>
        <w:rPr>
          <w:b/>
          <w:bCs/>
        </w:rPr>
        <w:t xml:space="preserve"> </w:t>
      </w:r>
      <w:proofErr w:type="spellStart"/>
      <w:r>
        <w:rPr>
          <w:b/>
          <w:bCs/>
        </w:rPr>
        <w:t>за</w:t>
      </w:r>
      <w:proofErr w:type="spellEnd"/>
      <w:r>
        <w:rPr>
          <w:b/>
          <w:bCs/>
        </w:rPr>
        <w:t xml:space="preserve"> </w:t>
      </w:r>
      <w:proofErr w:type="spellStart"/>
      <w:r>
        <w:rPr>
          <w:b/>
          <w:bCs/>
        </w:rPr>
        <w:t>издавање</w:t>
      </w:r>
      <w:proofErr w:type="spellEnd"/>
      <w:r>
        <w:rPr>
          <w:b/>
          <w:bCs/>
        </w:rPr>
        <w:t xml:space="preserve"> </w:t>
      </w:r>
      <w:proofErr w:type="spellStart"/>
      <w:r>
        <w:rPr>
          <w:b/>
          <w:bCs/>
        </w:rPr>
        <w:t>визе</w:t>
      </w:r>
      <w:proofErr w:type="spellEnd"/>
      <w:r>
        <w:rPr>
          <w:b/>
          <w:bCs/>
        </w:rPr>
        <w:t xml:space="preserve"> </w:t>
      </w:r>
      <w:proofErr w:type="spellStart"/>
      <w:r>
        <w:rPr>
          <w:b/>
          <w:bCs/>
        </w:rPr>
        <w:t>на</w:t>
      </w:r>
      <w:proofErr w:type="spellEnd"/>
      <w:r>
        <w:rPr>
          <w:b/>
          <w:bCs/>
        </w:rPr>
        <w:t xml:space="preserve"> </w:t>
      </w:r>
      <w:proofErr w:type="spellStart"/>
      <w:r>
        <w:rPr>
          <w:b/>
          <w:bCs/>
        </w:rPr>
        <w:t>граничном</w:t>
      </w:r>
      <w:proofErr w:type="spellEnd"/>
      <w:r>
        <w:rPr>
          <w:b/>
          <w:bCs/>
        </w:rPr>
        <w:t xml:space="preserve"> </w:t>
      </w:r>
      <w:proofErr w:type="spellStart"/>
      <w:r>
        <w:rPr>
          <w:b/>
          <w:bCs/>
        </w:rPr>
        <w:t>прелазу</w:t>
      </w:r>
      <w:proofErr w:type="spellEnd"/>
      <w:r>
        <w:rPr>
          <w:b/>
          <w:bCs/>
        </w:rPr>
        <w:t>.</w:t>
      </w:r>
      <w:proofErr w:type="gramEnd"/>
    </w:p>
    <w:p w:rsidR="00DB0483" w:rsidRPr="00177744" w:rsidRDefault="00DB0483" w:rsidP="00DB0483">
      <w:pPr>
        <w:autoSpaceDE w:val="0"/>
        <w:autoSpaceDN w:val="0"/>
        <w:adjustRightInd w:val="0"/>
        <w:jc w:val="both"/>
      </w:pPr>
      <w:r w:rsidRPr="00F42B6B">
        <w:t>A foreign</w:t>
      </w:r>
      <w:r>
        <w:t>er</w:t>
      </w:r>
      <w:r>
        <w:rPr>
          <w:lang w:val="sr-Cyrl-CS"/>
        </w:rPr>
        <w:t xml:space="preserve"> </w:t>
      </w:r>
      <w:r>
        <w:t xml:space="preserve">is hereby </w:t>
      </w:r>
      <w:r w:rsidRPr="00F42B6B">
        <w:t>informed</w:t>
      </w:r>
      <w:r>
        <w:t xml:space="preserve"> </w:t>
      </w:r>
      <w:r w:rsidRPr="00F42B6B">
        <w:t>that he/she</w:t>
      </w:r>
      <w:r>
        <w:t xml:space="preserve"> is </w:t>
      </w:r>
      <w:r w:rsidRPr="00F42B6B">
        <w:t>refused</w:t>
      </w:r>
      <w:r>
        <w:t xml:space="preserve"> issuing a visa at the border crossing point</w:t>
      </w:r>
    </w:p>
    <w:p w:rsidR="00DB0483" w:rsidRPr="00F42B6B" w:rsidRDefault="00DB0483" w:rsidP="00DB0483">
      <w:pPr>
        <w:autoSpaceDE w:val="0"/>
        <w:autoSpaceDN w:val="0"/>
        <w:adjustRightInd w:val="0"/>
        <w:jc w:val="both"/>
        <w:rPr>
          <w:b/>
          <w:bCs/>
        </w:rPr>
      </w:pPr>
      <w:proofErr w:type="spellStart"/>
      <w:proofErr w:type="gramStart"/>
      <w:r>
        <w:rPr>
          <w:b/>
          <w:bCs/>
        </w:rPr>
        <w:t>и</w:t>
      </w:r>
      <w:r w:rsidRPr="00F42B6B">
        <w:rPr>
          <w:b/>
          <w:bCs/>
        </w:rPr>
        <w:t>з</w:t>
      </w:r>
      <w:proofErr w:type="spellEnd"/>
      <w:proofErr w:type="gramEnd"/>
      <w:r>
        <w:rPr>
          <w:b/>
          <w:bCs/>
        </w:rPr>
        <w:t xml:space="preserve"> </w:t>
      </w:r>
      <w:proofErr w:type="spellStart"/>
      <w:r w:rsidRPr="00F42B6B">
        <w:rPr>
          <w:b/>
          <w:bCs/>
        </w:rPr>
        <w:t>следећих</w:t>
      </w:r>
      <w:proofErr w:type="spellEnd"/>
      <w:r>
        <w:rPr>
          <w:b/>
          <w:bCs/>
        </w:rPr>
        <w:t xml:space="preserve"> </w:t>
      </w:r>
      <w:proofErr w:type="spellStart"/>
      <w:r w:rsidRPr="00F42B6B">
        <w:rPr>
          <w:b/>
          <w:bCs/>
        </w:rPr>
        <w:t>разлога</w:t>
      </w:r>
      <w:proofErr w:type="spellEnd"/>
      <w:r>
        <w:rPr>
          <w:b/>
          <w:bCs/>
        </w:rPr>
        <w:t xml:space="preserve"> </w:t>
      </w:r>
      <w:r w:rsidRPr="00F42B6B">
        <w:rPr>
          <w:b/>
          <w:bCs/>
        </w:rPr>
        <w:t>(</w:t>
      </w:r>
      <w:proofErr w:type="spellStart"/>
      <w:r w:rsidRPr="00F42B6B">
        <w:rPr>
          <w:b/>
          <w:bCs/>
        </w:rPr>
        <w:t>заокружити</w:t>
      </w:r>
      <w:proofErr w:type="spellEnd"/>
      <w:r>
        <w:rPr>
          <w:b/>
          <w:bCs/>
        </w:rPr>
        <w:t xml:space="preserve"> </w:t>
      </w:r>
      <w:proofErr w:type="spellStart"/>
      <w:r w:rsidRPr="00F42B6B">
        <w:rPr>
          <w:b/>
          <w:bCs/>
        </w:rPr>
        <w:t>потребно</w:t>
      </w:r>
      <w:proofErr w:type="spellEnd"/>
      <w:r w:rsidRPr="00F42B6B">
        <w:rPr>
          <w:b/>
          <w:bCs/>
        </w:rPr>
        <w:t>):</w:t>
      </w:r>
    </w:p>
    <w:p w:rsidR="00DB0483" w:rsidRPr="00F42B6B" w:rsidRDefault="00DB0483" w:rsidP="00DB0483">
      <w:pPr>
        <w:autoSpaceDE w:val="0"/>
        <w:autoSpaceDN w:val="0"/>
        <w:adjustRightInd w:val="0"/>
        <w:jc w:val="both"/>
      </w:pPr>
      <w:proofErr w:type="gramStart"/>
      <w:r>
        <w:lastRenderedPageBreak/>
        <w:t>for</w:t>
      </w:r>
      <w:proofErr w:type="gramEnd"/>
      <w:r w:rsidRPr="00F42B6B">
        <w:t xml:space="preserve"> the </w:t>
      </w:r>
      <w:r>
        <w:t xml:space="preserve">following </w:t>
      </w:r>
      <w:r w:rsidRPr="00F42B6B">
        <w:t>reasons (circle</w:t>
      </w:r>
      <w:r>
        <w:t xml:space="preserve"> </w:t>
      </w:r>
      <w:r w:rsidRPr="00F42B6B">
        <w:t>applicable):</w:t>
      </w:r>
    </w:p>
    <w:p w:rsidR="00DB0483" w:rsidRDefault="00DB0483" w:rsidP="00DB0483">
      <w:pPr>
        <w:autoSpaceDE w:val="0"/>
        <w:autoSpaceDN w:val="0"/>
        <w:adjustRightInd w:val="0"/>
        <w:jc w:val="both"/>
        <w:rPr>
          <w:rFonts w:ascii="MinionPro-BoldCn" w:hAnsi="MinionPro-BoldCn" w:cs="MinionPro-BoldCn"/>
          <w:b/>
          <w:bCs/>
          <w:sz w:val="20"/>
          <w:szCs w:val="20"/>
        </w:rPr>
      </w:pPr>
    </w:p>
    <w:p w:rsidR="00DB0483" w:rsidRPr="00F42B6B" w:rsidRDefault="00DB0483" w:rsidP="00DB0483">
      <w:pPr>
        <w:autoSpaceDE w:val="0"/>
        <w:autoSpaceDN w:val="0"/>
        <w:adjustRightInd w:val="0"/>
        <w:jc w:val="both"/>
        <w:rPr>
          <w:bCs/>
        </w:rPr>
      </w:pPr>
      <w:r w:rsidRPr="00F42B6B">
        <w:rPr>
          <w:b/>
          <w:bCs/>
        </w:rPr>
        <w:t xml:space="preserve">1) </w:t>
      </w:r>
      <w:proofErr w:type="gramStart"/>
      <w:r w:rsidRPr="00C876AC">
        <w:rPr>
          <w:rFonts w:eastAsia="PMingLiU"/>
          <w:b/>
          <w:lang w:val="sr-Cyrl-CS" w:eastAsia="zh-TW" w:bidi="ne-NP"/>
        </w:rPr>
        <w:t>уз</w:t>
      </w:r>
      <w:proofErr w:type="gramEnd"/>
      <w:r w:rsidRPr="00C876AC">
        <w:rPr>
          <w:rFonts w:eastAsia="PMingLiU"/>
          <w:b/>
          <w:lang w:val="sr-Cyrl-CS" w:eastAsia="zh-TW" w:bidi="ne-NP"/>
        </w:rPr>
        <w:t xml:space="preserve"> зах</w:t>
      </w:r>
      <w:r>
        <w:rPr>
          <w:rFonts w:eastAsia="PMingLiU"/>
          <w:b/>
          <w:lang w:val="sr-Cyrl-CS" w:eastAsia="zh-TW" w:bidi="ne-NP"/>
        </w:rPr>
        <w:t>т</w:t>
      </w:r>
      <w:r w:rsidRPr="00C876AC">
        <w:rPr>
          <w:rFonts w:eastAsia="PMingLiU"/>
          <w:b/>
          <w:lang w:val="sr-Cyrl-CS" w:eastAsia="zh-TW" w:bidi="ne-NP"/>
        </w:rPr>
        <w:t xml:space="preserve">ев за издавање визе </w:t>
      </w:r>
      <w:proofErr w:type="spellStart"/>
      <w:r w:rsidRPr="008C1BE7">
        <w:rPr>
          <w:rFonts w:eastAsia="PMingLiU"/>
          <w:b/>
          <w:lang w:eastAsia="zh-TW" w:bidi="ne-NP"/>
        </w:rPr>
        <w:t>на</w:t>
      </w:r>
      <w:proofErr w:type="spellEnd"/>
      <w:r w:rsidRPr="008C1BE7">
        <w:rPr>
          <w:rFonts w:eastAsia="PMingLiU"/>
          <w:b/>
          <w:lang w:eastAsia="zh-TW" w:bidi="ne-NP"/>
        </w:rPr>
        <w:t xml:space="preserve"> </w:t>
      </w:r>
      <w:proofErr w:type="spellStart"/>
      <w:r w:rsidRPr="008C1BE7">
        <w:rPr>
          <w:rFonts w:eastAsia="PMingLiU"/>
          <w:b/>
          <w:lang w:eastAsia="zh-TW" w:bidi="ne-NP"/>
        </w:rPr>
        <w:t>граничном</w:t>
      </w:r>
      <w:proofErr w:type="spellEnd"/>
      <w:r w:rsidRPr="008C1BE7">
        <w:rPr>
          <w:rFonts w:eastAsia="PMingLiU"/>
          <w:b/>
          <w:lang w:eastAsia="zh-TW" w:bidi="ne-NP"/>
        </w:rPr>
        <w:t xml:space="preserve"> </w:t>
      </w:r>
      <w:proofErr w:type="spellStart"/>
      <w:r w:rsidRPr="008C1BE7">
        <w:rPr>
          <w:rFonts w:eastAsia="PMingLiU"/>
          <w:b/>
          <w:lang w:eastAsia="zh-TW" w:bidi="ne-NP"/>
        </w:rPr>
        <w:t>прелазу</w:t>
      </w:r>
      <w:proofErr w:type="spellEnd"/>
      <w:r w:rsidRPr="00C876AC">
        <w:rPr>
          <w:rFonts w:eastAsia="PMingLiU"/>
          <w:b/>
          <w:lang w:val="sr-Cyrl-CS" w:eastAsia="zh-TW" w:bidi="ne-NP"/>
        </w:rPr>
        <w:t xml:space="preserve"> није приложена путна исправа у складу са чланом 24. Закона о странцима </w:t>
      </w:r>
      <w:r w:rsidRPr="00F42B6B">
        <w:rPr>
          <w:b/>
          <w:bCs/>
        </w:rPr>
        <w:t>(</w:t>
      </w:r>
      <w:proofErr w:type="spellStart"/>
      <w:r>
        <w:rPr>
          <w:bCs/>
        </w:rPr>
        <w:t>члан</w:t>
      </w:r>
      <w:proofErr w:type="spellEnd"/>
      <w:r w:rsidRPr="00F42B6B">
        <w:rPr>
          <w:bCs/>
        </w:rPr>
        <w:t xml:space="preserve"> </w:t>
      </w:r>
      <w:r>
        <w:rPr>
          <w:bCs/>
        </w:rPr>
        <w:t>36</w:t>
      </w:r>
      <w:r w:rsidRPr="00F42B6B">
        <w:rPr>
          <w:bCs/>
        </w:rPr>
        <w:t xml:space="preserve">. </w:t>
      </w:r>
      <w:proofErr w:type="spellStart"/>
      <w:proofErr w:type="gramStart"/>
      <w:r>
        <w:rPr>
          <w:bCs/>
        </w:rPr>
        <w:t>став</w:t>
      </w:r>
      <w:proofErr w:type="spellEnd"/>
      <w:proofErr w:type="gramEnd"/>
      <w:r>
        <w:rPr>
          <w:bCs/>
        </w:rPr>
        <w:t xml:space="preserve"> (</w:t>
      </w:r>
      <w:r w:rsidRPr="00F42B6B">
        <w:rPr>
          <w:bCs/>
        </w:rPr>
        <w:t>1</w:t>
      </w:r>
      <w:r>
        <w:rPr>
          <w:bCs/>
        </w:rPr>
        <w:t xml:space="preserve">) </w:t>
      </w:r>
      <w:proofErr w:type="spellStart"/>
      <w:r>
        <w:rPr>
          <w:bCs/>
        </w:rPr>
        <w:t>тачка</w:t>
      </w:r>
      <w:proofErr w:type="spellEnd"/>
      <w:r>
        <w:rPr>
          <w:bCs/>
        </w:rPr>
        <w:t xml:space="preserve"> 1) </w:t>
      </w:r>
      <w:proofErr w:type="spellStart"/>
      <w:r>
        <w:rPr>
          <w:bCs/>
        </w:rPr>
        <w:t>Закона</w:t>
      </w:r>
      <w:proofErr w:type="spellEnd"/>
      <w:r>
        <w:rPr>
          <w:bCs/>
        </w:rPr>
        <w:t xml:space="preserve"> о </w:t>
      </w:r>
      <w:proofErr w:type="spellStart"/>
      <w:r>
        <w:rPr>
          <w:bCs/>
        </w:rPr>
        <w:t>странцима</w:t>
      </w:r>
      <w:proofErr w:type="spellEnd"/>
      <w:r>
        <w:rPr>
          <w:bCs/>
        </w:rPr>
        <w:t>);</w:t>
      </w:r>
    </w:p>
    <w:p w:rsidR="00DB0483" w:rsidRPr="00B47349" w:rsidRDefault="00DB0483" w:rsidP="00DB0483">
      <w:pPr>
        <w:autoSpaceDE w:val="0"/>
        <w:autoSpaceDN w:val="0"/>
        <w:adjustRightInd w:val="0"/>
        <w:ind w:left="708"/>
        <w:jc w:val="both"/>
      </w:pPr>
      <w:proofErr w:type="gramStart"/>
      <w:r w:rsidRPr="00B47349">
        <w:t>with</w:t>
      </w:r>
      <w:proofErr w:type="gramEnd"/>
      <w:r w:rsidRPr="00B47349">
        <w:t xml:space="preserve"> the application for issuing a visa at the border crossing point, he/she has no attached travel document in accordance with Article 24. </w:t>
      </w:r>
      <w:proofErr w:type="gramStart"/>
      <w:r w:rsidRPr="00B47349">
        <w:t>of</w:t>
      </w:r>
      <w:proofErr w:type="gramEnd"/>
      <w:r w:rsidRPr="00B47349">
        <w:t xml:space="preserve"> the Law on foreigners</w:t>
      </w:r>
      <w:r w:rsidRPr="00B47349">
        <w:rPr>
          <w:color w:val="FF0000"/>
        </w:rPr>
        <w:t xml:space="preserve"> </w:t>
      </w:r>
      <w:r w:rsidRPr="00B47349">
        <w:t>(Pursuant to Article 36. Paragraph (1) Subparagraph 1) of the Law on foreigners);</w:t>
      </w:r>
    </w:p>
    <w:p w:rsidR="00DB0483" w:rsidRPr="001B5D10" w:rsidRDefault="00DB0483" w:rsidP="00DB0483">
      <w:pPr>
        <w:autoSpaceDE w:val="0"/>
        <w:autoSpaceDN w:val="0"/>
        <w:adjustRightInd w:val="0"/>
        <w:jc w:val="both"/>
        <w:rPr>
          <w:bCs/>
        </w:rPr>
      </w:pPr>
      <w:r>
        <w:rPr>
          <w:b/>
          <w:bCs/>
        </w:rPr>
        <w:t>2</w:t>
      </w:r>
      <w:r w:rsidRPr="00F42B6B">
        <w:rPr>
          <w:b/>
          <w:bCs/>
        </w:rPr>
        <w:t xml:space="preserve">) </w:t>
      </w:r>
      <w:proofErr w:type="spellStart"/>
      <w:proofErr w:type="gramStart"/>
      <w:r>
        <w:rPr>
          <w:b/>
          <w:bCs/>
        </w:rPr>
        <w:t>странац</w:t>
      </w:r>
      <w:proofErr w:type="spellEnd"/>
      <w:proofErr w:type="gramEnd"/>
      <w:r>
        <w:rPr>
          <w:b/>
          <w:bCs/>
        </w:rPr>
        <w:t xml:space="preserve"> </w:t>
      </w:r>
      <w:r w:rsidRPr="00F42B6B">
        <w:rPr>
          <w:rFonts w:eastAsia="PMingLiU"/>
          <w:b/>
          <w:lang w:val="sr-Latn-CS" w:eastAsia="zh-TW" w:bidi="ne-NP"/>
        </w:rPr>
        <w:t xml:space="preserve">не испуњава услове за улазак у другу државу или </w:t>
      </w:r>
      <w:proofErr w:type="spellStart"/>
      <w:r>
        <w:rPr>
          <w:rFonts w:eastAsia="PMingLiU"/>
          <w:b/>
          <w:lang w:eastAsia="zh-TW" w:bidi="ne-NP"/>
        </w:rPr>
        <w:t>враћање</w:t>
      </w:r>
      <w:proofErr w:type="spellEnd"/>
      <w:r>
        <w:rPr>
          <w:rFonts w:eastAsia="PMingLiU"/>
          <w:b/>
          <w:lang w:eastAsia="zh-TW" w:bidi="ne-NP"/>
        </w:rPr>
        <w:t xml:space="preserve"> у </w:t>
      </w:r>
      <w:r w:rsidRPr="00F42B6B">
        <w:rPr>
          <w:rFonts w:eastAsia="PMingLiU"/>
          <w:b/>
          <w:lang w:val="sr-Latn-CS" w:eastAsia="zh-TW" w:bidi="ne-NP"/>
        </w:rPr>
        <w:t xml:space="preserve">државу </w:t>
      </w:r>
      <w:proofErr w:type="spellStart"/>
      <w:r>
        <w:rPr>
          <w:rFonts w:eastAsia="PMingLiU"/>
          <w:b/>
          <w:lang w:eastAsia="zh-TW" w:bidi="ne-NP"/>
        </w:rPr>
        <w:t>порекла</w:t>
      </w:r>
      <w:proofErr w:type="spellEnd"/>
      <w:r>
        <w:rPr>
          <w:rFonts w:eastAsia="PMingLiU"/>
          <w:b/>
          <w:lang w:eastAsia="zh-TW" w:bidi="ne-NP"/>
        </w:rPr>
        <w:t xml:space="preserve"> </w:t>
      </w:r>
      <w:proofErr w:type="spellStart"/>
      <w:r>
        <w:rPr>
          <w:rFonts w:eastAsia="PMingLiU"/>
          <w:b/>
          <w:lang w:eastAsia="zh-TW" w:bidi="ne-NP"/>
        </w:rPr>
        <w:t>или</w:t>
      </w:r>
      <w:proofErr w:type="spellEnd"/>
      <w:r>
        <w:rPr>
          <w:rFonts w:eastAsia="PMingLiU"/>
          <w:b/>
          <w:lang w:eastAsia="zh-TW" w:bidi="ne-NP"/>
        </w:rPr>
        <w:t xml:space="preserve"> </w:t>
      </w:r>
      <w:proofErr w:type="spellStart"/>
      <w:r>
        <w:rPr>
          <w:rFonts w:eastAsia="PMingLiU"/>
          <w:b/>
          <w:lang w:eastAsia="zh-TW" w:bidi="ne-NP"/>
        </w:rPr>
        <w:t>државу</w:t>
      </w:r>
      <w:proofErr w:type="spellEnd"/>
      <w:r>
        <w:rPr>
          <w:rFonts w:eastAsia="PMingLiU"/>
          <w:b/>
          <w:lang w:eastAsia="zh-TW" w:bidi="ne-NP"/>
        </w:rPr>
        <w:t xml:space="preserve"> </w:t>
      </w:r>
      <w:proofErr w:type="spellStart"/>
      <w:r>
        <w:rPr>
          <w:rFonts w:eastAsia="PMingLiU"/>
          <w:b/>
          <w:lang w:eastAsia="zh-TW" w:bidi="ne-NP"/>
        </w:rPr>
        <w:t>уобичајеног</w:t>
      </w:r>
      <w:proofErr w:type="spellEnd"/>
      <w:r>
        <w:rPr>
          <w:rFonts w:eastAsia="PMingLiU"/>
          <w:b/>
          <w:lang w:eastAsia="zh-TW" w:bidi="ne-NP"/>
        </w:rPr>
        <w:t xml:space="preserve"> </w:t>
      </w:r>
      <w:proofErr w:type="spellStart"/>
      <w:r>
        <w:rPr>
          <w:rFonts w:eastAsia="PMingLiU"/>
          <w:b/>
          <w:lang w:eastAsia="zh-TW" w:bidi="ne-NP"/>
        </w:rPr>
        <w:t>боравка</w:t>
      </w:r>
      <w:proofErr w:type="spellEnd"/>
      <w:r>
        <w:rPr>
          <w:rFonts w:eastAsia="PMingLiU"/>
          <w:b/>
          <w:lang w:val="sr-Latn-CS" w:eastAsia="zh-TW" w:bidi="ne-NP"/>
        </w:rPr>
        <w:t xml:space="preserve"> </w:t>
      </w:r>
      <w:r w:rsidRPr="00F42B6B">
        <w:rPr>
          <w:b/>
          <w:bCs/>
        </w:rPr>
        <w:t>(</w:t>
      </w:r>
      <w:proofErr w:type="spellStart"/>
      <w:r>
        <w:rPr>
          <w:bCs/>
        </w:rPr>
        <w:t>члан</w:t>
      </w:r>
      <w:proofErr w:type="spellEnd"/>
      <w:r w:rsidRPr="00F42B6B">
        <w:rPr>
          <w:bCs/>
        </w:rPr>
        <w:t xml:space="preserve"> </w:t>
      </w:r>
      <w:r>
        <w:rPr>
          <w:bCs/>
        </w:rPr>
        <w:t>36</w:t>
      </w:r>
      <w:r w:rsidRPr="00F42B6B">
        <w:rPr>
          <w:bCs/>
        </w:rPr>
        <w:t xml:space="preserve">. </w:t>
      </w:r>
      <w:proofErr w:type="spellStart"/>
      <w:r>
        <w:rPr>
          <w:bCs/>
        </w:rPr>
        <w:t>став</w:t>
      </w:r>
      <w:proofErr w:type="spellEnd"/>
      <w:r>
        <w:rPr>
          <w:bCs/>
        </w:rPr>
        <w:t xml:space="preserve"> (</w:t>
      </w:r>
      <w:r w:rsidRPr="00F42B6B">
        <w:rPr>
          <w:bCs/>
        </w:rPr>
        <w:t>1</w:t>
      </w:r>
      <w:r>
        <w:rPr>
          <w:bCs/>
        </w:rPr>
        <w:t xml:space="preserve">) </w:t>
      </w:r>
      <w:proofErr w:type="spellStart"/>
      <w:r>
        <w:rPr>
          <w:bCs/>
        </w:rPr>
        <w:t>тачка</w:t>
      </w:r>
      <w:proofErr w:type="spellEnd"/>
      <w:r>
        <w:rPr>
          <w:bCs/>
        </w:rPr>
        <w:t xml:space="preserve"> 2) </w:t>
      </w:r>
      <w:proofErr w:type="spellStart"/>
      <w:r>
        <w:rPr>
          <w:bCs/>
        </w:rPr>
        <w:t>Закона</w:t>
      </w:r>
      <w:proofErr w:type="spellEnd"/>
      <w:r>
        <w:rPr>
          <w:bCs/>
        </w:rPr>
        <w:t xml:space="preserve"> о </w:t>
      </w:r>
      <w:proofErr w:type="spellStart"/>
      <w:r>
        <w:rPr>
          <w:bCs/>
        </w:rPr>
        <w:t>странцима</w:t>
      </w:r>
      <w:proofErr w:type="spellEnd"/>
      <w:r>
        <w:rPr>
          <w:bCs/>
        </w:rPr>
        <w:t>);</w:t>
      </w:r>
    </w:p>
    <w:p w:rsidR="00DB0483" w:rsidRPr="00B47349" w:rsidRDefault="00DB0483" w:rsidP="00DB0483">
      <w:pPr>
        <w:autoSpaceDE w:val="0"/>
        <w:autoSpaceDN w:val="0"/>
        <w:adjustRightInd w:val="0"/>
        <w:ind w:left="708"/>
        <w:jc w:val="both"/>
      </w:pPr>
      <w:proofErr w:type="gramStart"/>
      <w:r w:rsidRPr="00B47349">
        <w:rPr>
          <w:lang w:val="en-GB"/>
        </w:rPr>
        <w:t>a</w:t>
      </w:r>
      <w:proofErr w:type="gramEnd"/>
      <w:r w:rsidRPr="00B47349">
        <w:rPr>
          <w:lang w:val="en-GB"/>
        </w:rPr>
        <w:t xml:space="preserve"> foreigner does not fulfil</w:t>
      </w:r>
      <w:r w:rsidRPr="00B47349">
        <w:rPr>
          <w:lang w:val="sr-Cyrl-CS"/>
        </w:rPr>
        <w:t>l</w:t>
      </w:r>
      <w:r w:rsidRPr="00B47349">
        <w:rPr>
          <w:lang w:val="en-GB"/>
        </w:rPr>
        <w:t xml:space="preserve"> the conditions for entering </w:t>
      </w:r>
      <w:r w:rsidRPr="00B47349">
        <w:t>subsequent</w:t>
      </w:r>
      <w:r w:rsidRPr="00B47349">
        <w:rPr>
          <w:lang w:val="en-GB"/>
        </w:rPr>
        <w:t xml:space="preserve"> country or returning to the country of origin or country of usual residence</w:t>
      </w:r>
      <w:r w:rsidRPr="00B47349">
        <w:rPr>
          <w:color w:val="FF0000"/>
          <w:lang w:val="en-GB"/>
        </w:rPr>
        <w:t xml:space="preserve"> </w:t>
      </w:r>
      <w:r w:rsidRPr="00B47349">
        <w:t>(Pursuant to Article 36. Paragraph (1) Subparagraph 2) of the Law on foreigners);</w:t>
      </w:r>
    </w:p>
    <w:p w:rsidR="00DB0483" w:rsidRPr="002F035D" w:rsidRDefault="00DB0483" w:rsidP="00DB0483">
      <w:pPr>
        <w:autoSpaceDE w:val="0"/>
        <w:autoSpaceDN w:val="0"/>
        <w:adjustRightInd w:val="0"/>
        <w:jc w:val="both"/>
        <w:rPr>
          <w:b/>
          <w:bCs/>
          <w:lang w:val="sr-Cyrl-CS"/>
        </w:rPr>
      </w:pPr>
      <w:r>
        <w:rPr>
          <w:b/>
          <w:bCs/>
        </w:rPr>
        <w:t>3</w:t>
      </w:r>
      <w:r w:rsidRPr="00F42B6B">
        <w:rPr>
          <w:b/>
          <w:bCs/>
        </w:rPr>
        <w:t xml:space="preserve">) </w:t>
      </w:r>
      <w:r w:rsidRPr="00F42B6B">
        <w:rPr>
          <w:b/>
          <w:bCs/>
          <w:lang w:val="sr-Latn-CS"/>
        </w:rPr>
        <w:t>на снази je заштитна мера удаљења, мера безбедности протеривања странца, односно забрана уласка у Републику Србију</w:t>
      </w:r>
      <w:r w:rsidRPr="00F42B6B">
        <w:rPr>
          <w:b/>
          <w:bCs/>
        </w:rPr>
        <w:t xml:space="preserve"> (</w:t>
      </w:r>
      <w:proofErr w:type="spellStart"/>
      <w:r>
        <w:rPr>
          <w:bCs/>
        </w:rPr>
        <w:t>члан</w:t>
      </w:r>
      <w:proofErr w:type="spellEnd"/>
      <w:r w:rsidRPr="00F42B6B">
        <w:rPr>
          <w:bCs/>
        </w:rPr>
        <w:t xml:space="preserve"> </w:t>
      </w:r>
      <w:r>
        <w:rPr>
          <w:bCs/>
        </w:rPr>
        <w:t>36</w:t>
      </w:r>
      <w:r w:rsidRPr="00F42B6B">
        <w:rPr>
          <w:bCs/>
        </w:rPr>
        <w:t xml:space="preserve">. </w:t>
      </w:r>
      <w:proofErr w:type="spellStart"/>
      <w:r>
        <w:rPr>
          <w:bCs/>
        </w:rPr>
        <w:t>став</w:t>
      </w:r>
      <w:proofErr w:type="spellEnd"/>
      <w:r>
        <w:rPr>
          <w:bCs/>
        </w:rPr>
        <w:t xml:space="preserve"> (</w:t>
      </w:r>
      <w:r w:rsidRPr="00F42B6B">
        <w:rPr>
          <w:bCs/>
        </w:rPr>
        <w:t>1</w:t>
      </w:r>
      <w:r>
        <w:rPr>
          <w:bCs/>
        </w:rPr>
        <w:t xml:space="preserve">) </w:t>
      </w:r>
      <w:proofErr w:type="spellStart"/>
      <w:r>
        <w:rPr>
          <w:bCs/>
        </w:rPr>
        <w:t>тачка</w:t>
      </w:r>
      <w:proofErr w:type="spellEnd"/>
      <w:r>
        <w:rPr>
          <w:bCs/>
        </w:rPr>
        <w:t xml:space="preserve"> 3) </w:t>
      </w:r>
      <w:proofErr w:type="spellStart"/>
      <w:r>
        <w:rPr>
          <w:bCs/>
        </w:rPr>
        <w:t>Закона</w:t>
      </w:r>
      <w:proofErr w:type="spellEnd"/>
      <w:r>
        <w:rPr>
          <w:bCs/>
        </w:rPr>
        <w:t xml:space="preserve"> о </w:t>
      </w:r>
      <w:proofErr w:type="spellStart"/>
      <w:r>
        <w:rPr>
          <w:bCs/>
        </w:rPr>
        <w:t>странцима</w:t>
      </w:r>
      <w:proofErr w:type="spellEnd"/>
      <w:r w:rsidRPr="00F42B6B">
        <w:rPr>
          <w:bCs/>
        </w:rPr>
        <w:t>)</w:t>
      </w:r>
      <w:r>
        <w:rPr>
          <w:bCs/>
        </w:rPr>
        <w:t>;</w:t>
      </w:r>
    </w:p>
    <w:p w:rsidR="00DB0483" w:rsidRPr="001B5D10" w:rsidRDefault="00DB0483" w:rsidP="00DB0483">
      <w:pPr>
        <w:autoSpaceDE w:val="0"/>
        <w:autoSpaceDN w:val="0"/>
        <w:adjustRightInd w:val="0"/>
        <w:ind w:left="708"/>
        <w:jc w:val="both"/>
      </w:pPr>
      <w:proofErr w:type="gramStart"/>
      <w:r w:rsidRPr="00F42B6B">
        <w:rPr>
          <w:lang w:val="en-GB"/>
        </w:rPr>
        <w:t>protective</w:t>
      </w:r>
      <w:proofErr w:type="gramEnd"/>
      <w:r w:rsidRPr="00F42B6B">
        <w:rPr>
          <w:lang w:val="en-GB"/>
        </w:rPr>
        <w:t xml:space="preserve"> measure of removal, the security measure of expulsion, or ban</w:t>
      </w:r>
      <w:r>
        <w:rPr>
          <w:lang w:val="en-GB"/>
        </w:rPr>
        <w:t xml:space="preserve"> on entry</w:t>
      </w:r>
      <w:r w:rsidRPr="00F42B6B">
        <w:rPr>
          <w:lang w:val="en-GB"/>
        </w:rPr>
        <w:t xml:space="preserve"> into the Republic of Serbia </w:t>
      </w:r>
      <w:r>
        <w:rPr>
          <w:lang w:val="sr-Cyrl-CS"/>
        </w:rPr>
        <w:t xml:space="preserve">is </w:t>
      </w:r>
      <w:r w:rsidRPr="00F42B6B">
        <w:rPr>
          <w:lang w:val="en-GB"/>
        </w:rPr>
        <w:t>in effect</w:t>
      </w:r>
      <w:r w:rsidRPr="00F42B6B">
        <w:t xml:space="preserve"> (</w:t>
      </w:r>
      <w:r w:rsidRPr="00610E2A">
        <w:t xml:space="preserve">Pursuant to </w:t>
      </w:r>
      <w:r w:rsidRPr="00F42B6B">
        <w:t>Article</w:t>
      </w:r>
      <w:r>
        <w:t xml:space="preserve"> 36. </w:t>
      </w:r>
      <w:r w:rsidRPr="00F42B6B">
        <w:t xml:space="preserve">Paragraph </w:t>
      </w:r>
      <w:r>
        <w:t>(</w:t>
      </w:r>
      <w:r w:rsidRPr="00F42B6B">
        <w:t>1</w:t>
      </w:r>
      <w:r>
        <w:t>)</w:t>
      </w:r>
      <w:r w:rsidRPr="00F42B6B">
        <w:t xml:space="preserve"> Subparagraph</w:t>
      </w:r>
      <w:r>
        <w:t xml:space="preserve"> 3) of the Law on foreigners);</w:t>
      </w:r>
    </w:p>
    <w:p w:rsidR="00DB0483" w:rsidRPr="001B5D10" w:rsidRDefault="00DB0483" w:rsidP="00DB0483">
      <w:pPr>
        <w:autoSpaceDE w:val="0"/>
        <w:autoSpaceDN w:val="0"/>
        <w:adjustRightInd w:val="0"/>
        <w:jc w:val="both"/>
        <w:rPr>
          <w:bCs/>
        </w:rPr>
      </w:pPr>
      <w:r>
        <w:rPr>
          <w:b/>
          <w:bCs/>
        </w:rPr>
        <w:t>4</w:t>
      </w:r>
      <w:r w:rsidRPr="00F42B6B">
        <w:rPr>
          <w:b/>
          <w:bCs/>
        </w:rPr>
        <w:t xml:space="preserve">) </w:t>
      </w:r>
      <w:r w:rsidRPr="00F42B6B">
        <w:rPr>
          <w:b/>
          <w:bCs/>
          <w:lang w:val="sr-Latn-CS"/>
        </w:rPr>
        <w:t>нема потврду о вакцинисању или други доказ да није оболео, а долази са подручја захваћеног епидемијом заразних болести</w:t>
      </w:r>
      <w:r>
        <w:rPr>
          <w:b/>
          <w:bCs/>
          <w:lang w:val="sr-Latn-CS"/>
        </w:rPr>
        <w:t xml:space="preserve"> </w:t>
      </w:r>
      <w:r w:rsidRPr="001B5D10">
        <w:rPr>
          <w:bCs/>
        </w:rPr>
        <w:t>(</w:t>
      </w:r>
      <w:proofErr w:type="spellStart"/>
      <w:r w:rsidRPr="001B5D10">
        <w:rPr>
          <w:bCs/>
        </w:rPr>
        <w:t>члан</w:t>
      </w:r>
      <w:proofErr w:type="spellEnd"/>
      <w:r w:rsidRPr="001B5D10">
        <w:rPr>
          <w:bCs/>
        </w:rPr>
        <w:t xml:space="preserve"> </w:t>
      </w:r>
      <w:r>
        <w:rPr>
          <w:bCs/>
        </w:rPr>
        <w:t>36</w:t>
      </w:r>
      <w:r w:rsidRPr="001B5D10">
        <w:rPr>
          <w:bCs/>
        </w:rPr>
        <w:t xml:space="preserve">. </w:t>
      </w:r>
      <w:proofErr w:type="spellStart"/>
      <w:r w:rsidRPr="001B5D10">
        <w:rPr>
          <w:bCs/>
        </w:rPr>
        <w:t>став</w:t>
      </w:r>
      <w:proofErr w:type="spellEnd"/>
      <w:r>
        <w:rPr>
          <w:bCs/>
        </w:rPr>
        <w:t xml:space="preserve"> (1) </w:t>
      </w:r>
      <w:proofErr w:type="spellStart"/>
      <w:r w:rsidRPr="001B5D10">
        <w:rPr>
          <w:bCs/>
        </w:rPr>
        <w:t>тачка</w:t>
      </w:r>
      <w:proofErr w:type="spellEnd"/>
      <w:r>
        <w:rPr>
          <w:bCs/>
        </w:rPr>
        <w:t xml:space="preserve"> 4) </w:t>
      </w:r>
      <w:proofErr w:type="spellStart"/>
      <w:r w:rsidRPr="001B5D10">
        <w:rPr>
          <w:bCs/>
        </w:rPr>
        <w:t>Закона</w:t>
      </w:r>
      <w:proofErr w:type="spellEnd"/>
      <w:r>
        <w:rPr>
          <w:bCs/>
        </w:rPr>
        <w:t xml:space="preserve"> </w:t>
      </w:r>
      <w:r w:rsidRPr="001B5D10">
        <w:rPr>
          <w:bCs/>
        </w:rPr>
        <w:t>о</w:t>
      </w:r>
      <w:r>
        <w:rPr>
          <w:bCs/>
        </w:rPr>
        <w:t xml:space="preserve"> </w:t>
      </w:r>
      <w:proofErr w:type="spellStart"/>
      <w:r w:rsidRPr="001B5D10">
        <w:rPr>
          <w:bCs/>
        </w:rPr>
        <w:t>странцима</w:t>
      </w:r>
      <w:proofErr w:type="spellEnd"/>
      <w:r>
        <w:rPr>
          <w:bCs/>
        </w:rPr>
        <w:t>);</w:t>
      </w:r>
    </w:p>
    <w:p w:rsidR="00DB0483" w:rsidRPr="00F42B6B" w:rsidRDefault="00DB0483" w:rsidP="00DB0483">
      <w:pPr>
        <w:autoSpaceDE w:val="0"/>
        <w:autoSpaceDN w:val="0"/>
        <w:adjustRightInd w:val="0"/>
        <w:ind w:left="708"/>
        <w:jc w:val="both"/>
      </w:pPr>
      <w:proofErr w:type="gramStart"/>
      <w:r>
        <w:rPr>
          <w:lang w:val="en-GB"/>
        </w:rPr>
        <w:t>has</w:t>
      </w:r>
      <w:proofErr w:type="gramEnd"/>
      <w:r w:rsidRPr="00F42B6B">
        <w:rPr>
          <w:lang w:val="en-GB"/>
        </w:rPr>
        <w:t xml:space="preserve"> no the certificate of inoculation or other proof of good health, </w:t>
      </w:r>
      <w:r>
        <w:rPr>
          <w:lang w:val="en-GB"/>
        </w:rPr>
        <w:t xml:space="preserve">if coming </w:t>
      </w:r>
      <w:r w:rsidRPr="00F42B6B">
        <w:rPr>
          <w:lang w:val="en-GB"/>
        </w:rPr>
        <w:t xml:space="preserve"> from areas affected by an epidemic of infectious diseases</w:t>
      </w:r>
      <w:r w:rsidRPr="00F42B6B">
        <w:t xml:space="preserve"> (</w:t>
      </w:r>
      <w:r w:rsidRPr="00610E2A">
        <w:t xml:space="preserve">Pursuant to </w:t>
      </w:r>
      <w:r w:rsidRPr="00F42B6B">
        <w:t>Article</w:t>
      </w:r>
      <w:r>
        <w:t xml:space="preserve"> 36. </w:t>
      </w:r>
      <w:r w:rsidRPr="00F42B6B">
        <w:t xml:space="preserve">Paragraph </w:t>
      </w:r>
      <w:r>
        <w:t>(</w:t>
      </w:r>
      <w:r w:rsidRPr="00F42B6B">
        <w:t>1</w:t>
      </w:r>
      <w:r>
        <w:t>)</w:t>
      </w:r>
      <w:r w:rsidRPr="00F42B6B">
        <w:t xml:space="preserve"> Subparagraph</w:t>
      </w:r>
      <w:r>
        <w:t xml:space="preserve"> 4)</w:t>
      </w:r>
      <w:r w:rsidRPr="00F42B6B">
        <w:t xml:space="preserve"> of the </w:t>
      </w:r>
      <w:r>
        <w:t>Law on foreigners</w:t>
      </w:r>
      <w:r w:rsidRPr="00F42B6B">
        <w:t>),</w:t>
      </w:r>
    </w:p>
    <w:p w:rsidR="00DB0483" w:rsidRPr="001B5D10" w:rsidRDefault="00DB0483" w:rsidP="00DB0483">
      <w:pPr>
        <w:autoSpaceDE w:val="0"/>
        <w:autoSpaceDN w:val="0"/>
        <w:adjustRightInd w:val="0"/>
        <w:jc w:val="both"/>
        <w:rPr>
          <w:b/>
          <w:bCs/>
        </w:rPr>
      </w:pPr>
      <w:r>
        <w:rPr>
          <w:b/>
          <w:bCs/>
        </w:rPr>
        <w:t>5</w:t>
      </w:r>
      <w:r w:rsidRPr="00F42B6B">
        <w:rPr>
          <w:b/>
          <w:bCs/>
        </w:rPr>
        <w:t xml:space="preserve">) </w:t>
      </w:r>
      <w:r w:rsidRPr="00F42B6B">
        <w:rPr>
          <w:rFonts w:eastAsia="PMingLiU"/>
          <w:b/>
          <w:lang w:val="sr-Latn-CS" w:eastAsia="zh-TW" w:bidi="ne-NP"/>
        </w:rPr>
        <w:t xml:space="preserve">нема путно здравствено осигурање за период </w:t>
      </w:r>
      <w:proofErr w:type="spellStart"/>
      <w:r w:rsidRPr="00F42B6B">
        <w:rPr>
          <w:rFonts w:eastAsia="PMingLiU"/>
          <w:b/>
          <w:lang w:eastAsia="zh-TW" w:bidi="ne-NP"/>
        </w:rPr>
        <w:t>за</w:t>
      </w:r>
      <w:proofErr w:type="spellEnd"/>
      <w:r>
        <w:rPr>
          <w:rFonts w:eastAsia="PMingLiU"/>
          <w:b/>
          <w:lang w:eastAsia="zh-TW" w:bidi="ne-NP"/>
        </w:rPr>
        <w:t xml:space="preserve"> </w:t>
      </w:r>
      <w:r w:rsidRPr="00F42B6B">
        <w:rPr>
          <w:rFonts w:eastAsia="PMingLiU"/>
          <w:b/>
          <w:lang w:val="sr-Latn-CS" w:eastAsia="zh-TW" w:bidi="ne-NP"/>
        </w:rPr>
        <w:t>који намерава да борави у Републици Србији</w:t>
      </w:r>
      <w:r>
        <w:rPr>
          <w:rFonts w:eastAsia="PMingLiU"/>
          <w:b/>
          <w:lang w:val="sr-Latn-CS" w:eastAsia="zh-TW" w:bidi="ne-NP"/>
        </w:rPr>
        <w:t xml:space="preserve"> </w:t>
      </w:r>
      <w:r w:rsidRPr="001B5D10">
        <w:rPr>
          <w:bCs/>
        </w:rPr>
        <w:t>(</w:t>
      </w:r>
      <w:proofErr w:type="spellStart"/>
      <w:r w:rsidRPr="001B5D10">
        <w:rPr>
          <w:bCs/>
        </w:rPr>
        <w:t>члан</w:t>
      </w:r>
      <w:proofErr w:type="spellEnd"/>
      <w:r w:rsidRPr="001B5D10">
        <w:rPr>
          <w:bCs/>
        </w:rPr>
        <w:t xml:space="preserve"> </w:t>
      </w:r>
      <w:r>
        <w:rPr>
          <w:bCs/>
        </w:rPr>
        <w:t>36</w:t>
      </w:r>
      <w:r w:rsidRPr="001B5D10">
        <w:rPr>
          <w:bCs/>
        </w:rPr>
        <w:t xml:space="preserve">. </w:t>
      </w:r>
      <w:proofErr w:type="spellStart"/>
      <w:r w:rsidRPr="001B5D10">
        <w:rPr>
          <w:bCs/>
        </w:rPr>
        <w:t>став</w:t>
      </w:r>
      <w:proofErr w:type="spellEnd"/>
      <w:r>
        <w:rPr>
          <w:bCs/>
        </w:rPr>
        <w:t xml:space="preserve"> (</w:t>
      </w:r>
      <w:r w:rsidRPr="001B5D10">
        <w:rPr>
          <w:bCs/>
        </w:rPr>
        <w:t>1</w:t>
      </w:r>
      <w:r>
        <w:rPr>
          <w:bCs/>
        </w:rPr>
        <w:t xml:space="preserve">) </w:t>
      </w:r>
      <w:proofErr w:type="spellStart"/>
      <w:r>
        <w:rPr>
          <w:bCs/>
        </w:rPr>
        <w:t>т</w:t>
      </w:r>
      <w:r w:rsidRPr="001B5D10">
        <w:rPr>
          <w:bCs/>
        </w:rPr>
        <w:t>ачка</w:t>
      </w:r>
      <w:proofErr w:type="spellEnd"/>
      <w:r>
        <w:rPr>
          <w:bCs/>
        </w:rPr>
        <w:t xml:space="preserve"> 5) </w:t>
      </w:r>
      <w:proofErr w:type="spellStart"/>
      <w:r w:rsidRPr="001B5D10">
        <w:rPr>
          <w:bCs/>
        </w:rPr>
        <w:t>Закона</w:t>
      </w:r>
      <w:proofErr w:type="spellEnd"/>
      <w:r>
        <w:rPr>
          <w:bCs/>
        </w:rPr>
        <w:t xml:space="preserve"> </w:t>
      </w:r>
      <w:r w:rsidRPr="001B5D10">
        <w:rPr>
          <w:bCs/>
        </w:rPr>
        <w:t>о</w:t>
      </w:r>
      <w:r>
        <w:rPr>
          <w:bCs/>
        </w:rPr>
        <w:t xml:space="preserve"> </w:t>
      </w:r>
      <w:proofErr w:type="spellStart"/>
      <w:r w:rsidRPr="001B5D10">
        <w:rPr>
          <w:bCs/>
        </w:rPr>
        <w:t>странцима</w:t>
      </w:r>
      <w:proofErr w:type="spellEnd"/>
      <w:r>
        <w:rPr>
          <w:bCs/>
        </w:rPr>
        <w:t>);</w:t>
      </w:r>
    </w:p>
    <w:p w:rsidR="00DB0483" w:rsidRPr="001B5D10" w:rsidRDefault="00DB0483" w:rsidP="00DB0483">
      <w:pPr>
        <w:autoSpaceDE w:val="0"/>
        <w:autoSpaceDN w:val="0"/>
        <w:adjustRightInd w:val="0"/>
        <w:ind w:left="708"/>
        <w:jc w:val="both"/>
      </w:pPr>
      <w:proofErr w:type="gramStart"/>
      <w:r>
        <w:rPr>
          <w:lang w:val="en-GB"/>
        </w:rPr>
        <w:t>has</w:t>
      </w:r>
      <w:proofErr w:type="gramEnd"/>
      <w:r w:rsidRPr="00F42B6B">
        <w:rPr>
          <w:lang w:val="en-GB"/>
        </w:rPr>
        <w:t xml:space="preserve"> no travel medical insurance for the intended period of stay in the Republic of Serbia</w:t>
      </w:r>
      <w:r>
        <w:rPr>
          <w:lang w:val="en-GB"/>
        </w:rPr>
        <w:t xml:space="preserve"> </w:t>
      </w:r>
      <w:r w:rsidRPr="00F42B6B">
        <w:t>(</w:t>
      </w:r>
      <w:r w:rsidRPr="00610E2A">
        <w:t xml:space="preserve">Pursuant to </w:t>
      </w:r>
      <w:r w:rsidRPr="00F42B6B">
        <w:t>Article</w:t>
      </w:r>
      <w:r>
        <w:t xml:space="preserve"> 36. </w:t>
      </w:r>
      <w:r w:rsidRPr="00F42B6B">
        <w:t xml:space="preserve">Paragraph </w:t>
      </w:r>
      <w:r>
        <w:t>(</w:t>
      </w:r>
      <w:r w:rsidRPr="00F42B6B">
        <w:t>1</w:t>
      </w:r>
      <w:r>
        <w:t>)</w:t>
      </w:r>
      <w:r w:rsidRPr="00F42B6B">
        <w:t xml:space="preserve"> Subparagraph</w:t>
      </w:r>
      <w:r>
        <w:t xml:space="preserve"> 5)</w:t>
      </w:r>
      <w:r w:rsidRPr="00F42B6B">
        <w:t xml:space="preserve"> of the </w:t>
      </w:r>
      <w:r>
        <w:t>Law on foreigners</w:t>
      </w:r>
      <w:r w:rsidRPr="00F42B6B">
        <w:t>)</w:t>
      </w:r>
      <w:r>
        <w:t>;</w:t>
      </w:r>
    </w:p>
    <w:p w:rsidR="00DB0483" w:rsidRPr="001B5D10" w:rsidRDefault="00DB0483" w:rsidP="00DB0483">
      <w:pPr>
        <w:autoSpaceDE w:val="0"/>
        <w:autoSpaceDN w:val="0"/>
        <w:adjustRightInd w:val="0"/>
        <w:jc w:val="both"/>
        <w:rPr>
          <w:bCs/>
        </w:rPr>
      </w:pPr>
      <w:r>
        <w:rPr>
          <w:b/>
          <w:bCs/>
        </w:rPr>
        <w:t>6</w:t>
      </w:r>
      <w:r w:rsidRPr="00F42B6B">
        <w:rPr>
          <w:b/>
          <w:bCs/>
        </w:rPr>
        <w:t xml:space="preserve">) </w:t>
      </w:r>
      <w:proofErr w:type="spellStart"/>
      <w:r>
        <w:rPr>
          <w:b/>
          <w:bCs/>
        </w:rPr>
        <w:t>странац</w:t>
      </w:r>
      <w:proofErr w:type="spellEnd"/>
      <w:r>
        <w:rPr>
          <w:b/>
          <w:bCs/>
        </w:rPr>
        <w:t xml:space="preserve"> </w:t>
      </w:r>
      <w:proofErr w:type="spellStart"/>
      <w:r>
        <w:rPr>
          <w:b/>
          <w:bCs/>
        </w:rPr>
        <w:t>представља</w:t>
      </w:r>
      <w:proofErr w:type="spellEnd"/>
      <w:r>
        <w:rPr>
          <w:b/>
          <w:bCs/>
        </w:rPr>
        <w:t xml:space="preserve"> </w:t>
      </w:r>
      <w:proofErr w:type="spellStart"/>
      <w:r>
        <w:rPr>
          <w:b/>
          <w:bCs/>
        </w:rPr>
        <w:t>неприхватљив</w:t>
      </w:r>
      <w:proofErr w:type="spellEnd"/>
      <w:r>
        <w:rPr>
          <w:b/>
          <w:bCs/>
          <w:lang w:val="sr-Latn-CS"/>
        </w:rPr>
        <w:t xml:space="preserve"> </w:t>
      </w:r>
      <w:r>
        <w:rPr>
          <w:b/>
          <w:bCs/>
        </w:rPr>
        <w:t>б</w:t>
      </w:r>
      <w:proofErr w:type="spellStart"/>
      <w:r>
        <w:rPr>
          <w:b/>
          <w:bCs/>
          <w:lang w:val="sr-Latn-CS"/>
        </w:rPr>
        <w:t>eзбедносни</w:t>
      </w:r>
      <w:proofErr w:type="spellEnd"/>
      <w:r>
        <w:rPr>
          <w:b/>
          <w:bCs/>
          <w:lang w:val="sr-Latn-CS"/>
        </w:rPr>
        <w:t xml:space="preserve"> ризик</w:t>
      </w:r>
      <w:r>
        <w:rPr>
          <w:b/>
          <w:bCs/>
        </w:rPr>
        <w:t xml:space="preserve"> </w:t>
      </w:r>
      <w:proofErr w:type="spellStart"/>
      <w:r>
        <w:rPr>
          <w:b/>
          <w:bCs/>
        </w:rPr>
        <w:t>за</w:t>
      </w:r>
      <w:proofErr w:type="spellEnd"/>
      <w:r>
        <w:rPr>
          <w:b/>
          <w:bCs/>
        </w:rPr>
        <w:t xml:space="preserve"> </w:t>
      </w:r>
      <w:proofErr w:type="spellStart"/>
      <w:r>
        <w:rPr>
          <w:b/>
          <w:bCs/>
        </w:rPr>
        <w:t>заштиту</w:t>
      </w:r>
      <w:proofErr w:type="spellEnd"/>
      <w:r>
        <w:rPr>
          <w:b/>
          <w:bCs/>
        </w:rPr>
        <w:t xml:space="preserve"> </w:t>
      </w:r>
      <w:proofErr w:type="spellStart"/>
      <w:r>
        <w:rPr>
          <w:b/>
          <w:bCs/>
        </w:rPr>
        <w:t>безбедности</w:t>
      </w:r>
      <w:proofErr w:type="spellEnd"/>
      <w:r>
        <w:rPr>
          <w:b/>
          <w:bCs/>
        </w:rPr>
        <w:t xml:space="preserve"> </w:t>
      </w:r>
      <w:proofErr w:type="spellStart"/>
      <w:r>
        <w:rPr>
          <w:b/>
          <w:bCs/>
        </w:rPr>
        <w:t>Републике</w:t>
      </w:r>
      <w:proofErr w:type="spellEnd"/>
      <w:r>
        <w:rPr>
          <w:b/>
          <w:bCs/>
        </w:rPr>
        <w:t xml:space="preserve"> </w:t>
      </w:r>
      <w:proofErr w:type="spellStart"/>
      <w:r>
        <w:rPr>
          <w:b/>
          <w:bCs/>
        </w:rPr>
        <w:t>Србије</w:t>
      </w:r>
      <w:proofErr w:type="spellEnd"/>
      <w:r>
        <w:rPr>
          <w:b/>
          <w:bCs/>
        </w:rPr>
        <w:t xml:space="preserve"> и </w:t>
      </w:r>
      <w:proofErr w:type="spellStart"/>
      <w:r>
        <w:rPr>
          <w:b/>
          <w:bCs/>
        </w:rPr>
        <w:t>њених</w:t>
      </w:r>
      <w:proofErr w:type="spellEnd"/>
      <w:r>
        <w:rPr>
          <w:b/>
          <w:bCs/>
        </w:rPr>
        <w:t xml:space="preserve"> </w:t>
      </w:r>
      <w:proofErr w:type="spellStart"/>
      <w:r>
        <w:rPr>
          <w:b/>
          <w:bCs/>
        </w:rPr>
        <w:t>грађана</w:t>
      </w:r>
      <w:proofErr w:type="spellEnd"/>
      <w:r>
        <w:rPr>
          <w:b/>
          <w:bCs/>
          <w:lang w:val="sr-Latn-CS"/>
        </w:rPr>
        <w:t xml:space="preserve"> </w:t>
      </w:r>
      <w:r w:rsidRPr="00F42B6B">
        <w:rPr>
          <w:b/>
          <w:bCs/>
        </w:rPr>
        <w:t>(</w:t>
      </w:r>
      <w:proofErr w:type="spellStart"/>
      <w:r>
        <w:rPr>
          <w:bCs/>
        </w:rPr>
        <w:t>члан</w:t>
      </w:r>
      <w:proofErr w:type="spellEnd"/>
      <w:r w:rsidRPr="00F42B6B">
        <w:rPr>
          <w:bCs/>
        </w:rPr>
        <w:t xml:space="preserve"> </w:t>
      </w:r>
      <w:r>
        <w:rPr>
          <w:bCs/>
        </w:rPr>
        <w:t>36</w:t>
      </w:r>
      <w:r w:rsidRPr="00F42B6B">
        <w:rPr>
          <w:bCs/>
        </w:rPr>
        <w:t xml:space="preserve">. </w:t>
      </w:r>
      <w:proofErr w:type="spellStart"/>
      <w:r>
        <w:rPr>
          <w:bCs/>
        </w:rPr>
        <w:t>став</w:t>
      </w:r>
      <w:proofErr w:type="spellEnd"/>
      <w:r>
        <w:rPr>
          <w:bCs/>
        </w:rPr>
        <w:t xml:space="preserve"> (</w:t>
      </w:r>
      <w:r w:rsidRPr="00F42B6B">
        <w:rPr>
          <w:bCs/>
        </w:rPr>
        <w:t>1</w:t>
      </w:r>
      <w:r>
        <w:rPr>
          <w:bCs/>
        </w:rPr>
        <w:t xml:space="preserve">) </w:t>
      </w:r>
      <w:proofErr w:type="spellStart"/>
      <w:r>
        <w:rPr>
          <w:bCs/>
        </w:rPr>
        <w:t>тачка</w:t>
      </w:r>
      <w:proofErr w:type="spellEnd"/>
      <w:r>
        <w:rPr>
          <w:bCs/>
        </w:rPr>
        <w:t xml:space="preserve"> 6) </w:t>
      </w:r>
      <w:proofErr w:type="spellStart"/>
      <w:r>
        <w:rPr>
          <w:bCs/>
        </w:rPr>
        <w:t>Закона</w:t>
      </w:r>
      <w:proofErr w:type="spellEnd"/>
      <w:r>
        <w:rPr>
          <w:bCs/>
        </w:rPr>
        <w:t xml:space="preserve"> о </w:t>
      </w:r>
      <w:proofErr w:type="spellStart"/>
      <w:r>
        <w:rPr>
          <w:bCs/>
        </w:rPr>
        <w:t>странцима</w:t>
      </w:r>
      <w:proofErr w:type="spellEnd"/>
      <w:r>
        <w:rPr>
          <w:bCs/>
        </w:rPr>
        <w:t>);</w:t>
      </w:r>
    </w:p>
    <w:p w:rsidR="00DB0483" w:rsidRPr="005476A7" w:rsidRDefault="00DB0483" w:rsidP="00DB0483">
      <w:pPr>
        <w:autoSpaceDE w:val="0"/>
        <w:autoSpaceDN w:val="0"/>
        <w:adjustRightInd w:val="0"/>
        <w:ind w:left="708"/>
        <w:jc w:val="both"/>
        <w:rPr>
          <w:lang w:val="sr-Cyrl-CS"/>
        </w:rPr>
      </w:pPr>
      <w:proofErr w:type="gramStart"/>
      <w:r w:rsidRPr="00A214E3">
        <w:rPr>
          <w:rFonts w:eastAsia="PMingLiU"/>
          <w:lang w:val="en-GB" w:eastAsia="zh-TW" w:bidi="ne-NP"/>
        </w:rPr>
        <w:t>the</w:t>
      </w:r>
      <w:proofErr w:type="gramEnd"/>
      <w:r w:rsidRPr="00A214E3">
        <w:rPr>
          <w:rFonts w:eastAsia="PMingLiU"/>
          <w:lang w:val="en-GB" w:eastAsia="zh-TW" w:bidi="ne-NP"/>
        </w:rPr>
        <w:t xml:space="preserve"> </w:t>
      </w:r>
      <w:r>
        <w:rPr>
          <w:rFonts w:eastAsia="PMingLiU"/>
          <w:lang w:val="en-GB" w:eastAsia="zh-TW" w:bidi="ne-NP"/>
        </w:rPr>
        <w:t>foreigner</w:t>
      </w:r>
      <w:r w:rsidRPr="00A214E3">
        <w:rPr>
          <w:rFonts w:eastAsia="PMingLiU"/>
          <w:lang w:val="en-GB" w:eastAsia="zh-TW" w:bidi="ne-NP"/>
        </w:rPr>
        <w:t xml:space="preserve"> represents an unacceptable security risk for the protection of the security of the Republic of Serbia and its citizens </w:t>
      </w:r>
      <w:r w:rsidRPr="00F42B6B">
        <w:t>(</w:t>
      </w:r>
      <w:r w:rsidRPr="00610E2A">
        <w:t xml:space="preserve">Pursuant to </w:t>
      </w:r>
      <w:r w:rsidRPr="00F42B6B">
        <w:t>Article</w:t>
      </w:r>
      <w:r>
        <w:t xml:space="preserve"> 36. </w:t>
      </w:r>
      <w:r w:rsidRPr="00F42B6B">
        <w:t xml:space="preserve">Paragraph </w:t>
      </w:r>
      <w:r>
        <w:t>(</w:t>
      </w:r>
      <w:r w:rsidRPr="00F42B6B">
        <w:t>1</w:t>
      </w:r>
      <w:r>
        <w:t>)</w:t>
      </w:r>
      <w:r w:rsidRPr="00F42B6B">
        <w:t xml:space="preserve"> Subparagraph</w:t>
      </w:r>
      <w:r>
        <w:t xml:space="preserve"> 6)</w:t>
      </w:r>
      <w:r w:rsidRPr="00F42B6B">
        <w:t xml:space="preserve"> of the </w:t>
      </w:r>
      <w:r>
        <w:t>Law on foreigners)</w:t>
      </w:r>
      <w:r>
        <w:rPr>
          <w:lang w:val="sr-Cyrl-CS"/>
        </w:rPr>
        <w:t>;</w:t>
      </w:r>
    </w:p>
    <w:p w:rsidR="00DB0483" w:rsidRPr="005476A7" w:rsidRDefault="00DB0483" w:rsidP="00DB0483">
      <w:pPr>
        <w:autoSpaceDE w:val="0"/>
        <w:autoSpaceDN w:val="0"/>
        <w:adjustRightInd w:val="0"/>
        <w:jc w:val="both"/>
        <w:rPr>
          <w:b/>
          <w:bCs/>
          <w:lang w:val="sr-Cyrl-CS"/>
        </w:rPr>
      </w:pPr>
      <w:r>
        <w:rPr>
          <w:b/>
          <w:bCs/>
        </w:rPr>
        <w:t>7</w:t>
      </w:r>
      <w:r w:rsidRPr="00F42B6B">
        <w:rPr>
          <w:b/>
          <w:bCs/>
        </w:rPr>
        <w:t xml:space="preserve">) </w:t>
      </w:r>
      <w:proofErr w:type="spellStart"/>
      <w:r>
        <w:rPr>
          <w:b/>
          <w:bCs/>
        </w:rPr>
        <w:t>странац</w:t>
      </w:r>
      <w:proofErr w:type="spellEnd"/>
      <w:r>
        <w:rPr>
          <w:b/>
          <w:bCs/>
        </w:rPr>
        <w:t xml:space="preserve"> </w:t>
      </w:r>
      <w:proofErr w:type="spellStart"/>
      <w:r>
        <w:rPr>
          <w:b/>
          <w:bCs/>
        </w:rPr>
        <w:t>је</w:t>
      </w:r>
      <w:proofErr w:type="spellEnd"/>
      <w:r>
        <w:rPr>
          <w:b/>
          <w:bCs/>
        </w:rPr>
        <w:t xml:space="preserve"> </w:t>
      </w:r>
      <w:proofErr w:type="spellStart"/>
      <w:r>
        <w:rPr>
          <w:b/>
          <w:bCs/>
        </w:rPr>
        <w:t>поднео</w:t>
      </w:r>
      <w:proofErr w:type="spellEnd"/>
      <w:r>
        <w:rPr>
          <w:b/>
          <w:bCs/>
        </w:rPr>
        <w:t xml:space="preserve"> </w:t>
      </w:r>
      <w:proofErr w:type="spellStart"/>
      <w:r>
        <w:rPr>
          <w:b/>
          <w:bCs/>
        </w:rPr>
        <w:t>захтев</w:t>
      </w:r>
      <w:proofErr w:type="spellEnd"/>
      <w:r>
        <w:rPr>
          <w:b/>
          <w:bCs/>
        </w:rPr>
        <w:t xml:space="preserve"> </w:t>
      </w:r>
      <w:proofErr w:type="spellStart"/>
      <w:r>
        <w:rPr>
          <w:b/>
          <w:bCs/>
        </w:rPr>
        <w:t>за</w:t>
      </w:r>
      <w:proofErr w:type="spellEnd"/>
      <w:r>
        <w:rPr>
          <w:b/>
          <w:bCs/>
        </w:rPr>
        <w:t xml:space="preserve"> </w:t>
      </w:r>
      <w:proofErr w:type="spellStart"/>
      <w:r>
        <w:rPr>
          <w:b/>
          <w:bCs/>
        </w:rPr>
        <w:t>издавање</w:t>
      </w:r>
      <w:proofErr w:type="spellEnd"/>
      <w:r>
        <w:rPr>
          <w:b/>
          <w:bCs/>
        </w:rPr>
        <w:t xml:space="preserve"> </w:t>
      </w:r>
      <w:proofErr w:type="spellStart"/>
      <w:r>
        <w:rPr>
          <w:b/>
          <w:bCs/>
        </w:rPr>
        <w:t>визе</w:t>
      </w:r>
      <w:proofErr w:type="spellEnd"/>
      <w:r>
        <w:rPr>
          <w:b/>
          <w:bCs/>
        </w:rPr>
        <w:t xml:space="preserve"> </w:t>
      </w:r>
      <w:proofErr w:type="spellStart"/>
      <w:r>
        <w:rPr>
          <w:b/>
          <w:bCs/>
        </w:rPr>
        <w:t>на</w:t>
      </w:r>
      <w:proofErr w:type="spellEnd"/>
      <w:r>
        <w:rPr>
          <w:b/>
          <w:bCs/>
        </w:rPr>
        <w:t xml:space="preserve"> </w:t>
      </w:r>
      <w:proofErr w:type="spellStart"/>
      <w:r>
        <w:rPr>
          <w:b/>
          <w:bCs/>
        </w:rPr>
        <w:t>граничном</w:t>
      </w:r>
      <w:proofErr w:type="spellEnd"/>
      <w:r>
        <w:rPr>
          <w:b/>
          <w:bCs/>
        </w:rPr>
        <w:t xml:space="preserve"> </w:t>
      </w:r>
      <w:proofErr w:type="spellStart"/>
      <w:r>
        <w:rPr>
          <w:b/>
          <w:bCs/>
        </w:rPr>
        <w:t>прелазу</w:t>
      </w:r>
      <w:proofErr w:type="spellEnd"/>
      <w:r>
        <w:rPr>
          <w:b/>
          <w:bCs/>
        </w:rPr>
        <w:t xml:space="preserve">, а </w:t>
      </w:r>
      <w:proofErr w:type="spellStart"/>
      <w:r>
        <w:rPr>
          <w:b/>
          <w:bCs/>
        </w:rPr>
        <w:t>током</w:t>
      </w:r>
      <w:proofErr w:type="spellEnd"/>
      <w:r>
        <w:rPr>
          <w:b/>
          <w:bCs/>
        </w:rPr>
        <w:t xml:space="preserve"> </w:t>
      </w:r>
      <w:proofErr w:type="spellStart"/>
      <w:r>
        <w:rPr>
          <w:b/>
          <w:bCs/>
        </w:rPr>
        <w:t>последњих</w:t>
      </w:r>
      <w:proofErr w:type="spellEnd"/>
      <w:r>
        <w:rPr>
          <w:b/>
          <w:bCs/>
        </w:rPr>
        <w:t xml:space="preserve"> 180 </w:t>
      </w:r>
      <w:proofErr w:type="spellStart"/>
      <w:r>
        <w:rPr>
          <w:b/>
          <w:bCs/>
        </w:rPr>
        <w:t>дана</w:t>
      </w:r>
      <w:proofErr w:type="spellEnd"/>
      <w:r>
        <w:rPr>
          <w:b/>
          <w:bCs/>
        </w:rPr>
        <w:t xml:space="preserve"> </w:t>
      </w:r>
      <w:proofErr w:type="spellStart"/>
      <w:r>
        <w:rPr>
          <w:b/>
          <w:bCs/>
        </w:rPr>
        <w:t>је</w:t>
      </w:r>
      <w:proofErr w:type="spellEnd"/>
      <w:r>
        <w:rPr>
          <w:b/>
          <w:bCs/>
        </w:rPr>
        <w:t xml:space="preserve"> </w:t>
      </w:r>
      <w:proofErr w:type="spellStart"/>
      <w:r>
        <w:rPr>
          <w:b/>
          <w:bCs/>
        </w:rPr>
        <w:t>боравио</w:t>
      </w:r>
      <w:proofErr w:type="spellEnd"/>
      <w:r>
        <w:rPr>
          <w:b/>
          <w:bCs/>
        </w:rPr>
        <w:t xml:space="preserve"> 90 </w:t>
      </w:r>
      <w:proofErr w:type="spellStart"/>
      <w:r>
        <w:rPr>
          <w:b/>
          <w:bCs/>
        </w:rPr>
        <w:t>дана</w:t>
      </w:r>
      <w:proofErr w:type="spellEnd"/>
      <w:r>
        <w:rPr>
          <w:b/>
          <w:bCs/>
        </w:rPr>
        <w:t xml:space="preserve"> </w:t>
      </w:r>
      <w:r w:rsidRPr="00F42B6B">
        <w:rPr>
          <w:b/>
          <w:bCs/>
          <w:lang w:val="sr-Latn-CS"/>
        </w:rPr>
        <w:t xml:space="preserve"> </w:t>
      </w:r>
      <w:r w:rsidRPr="001B5D10">
        <w:rPr>
          <w:bCs/>
        </w:rPr>
        <w:t>(</w:t>
      </w:r>
      <w:proofErr w:type="spellStart"/>
      <w:r w:rsidRPr="001B5D10">
        <w:rPr>
          <w:bCs/>
        </w:rPr>
        <w:t>члан</w:t>
      </w:r>
      <w:proofErr w:type="spellEnd"/>
      <w:r w:rsidRPr="001B5D10">
        <w:rPr>
          <w:bCs/>
        </w:rPr>
        <w:t xml:space="preserve"> </w:t>
      </w:r>
      <w:r>
        <w:rPr>
          <w:bCs/>
        </w:rPr>
        <w:t>36</w:t>
      </w:r>
      <w:r w:rsidRPr="001B5D10">
        <w:rPr>
          <w:bCs/>
        </w:rPr>
        <w:t xml:space="preserve">. </w:t>
      </w:r>
      <w:proofErr w:type="spellStart"/>
      <w:r w:rsidRPr="001B5D10">
        <w:rPr>
          <w:bCs/>
        </w:rPr>
        <w:t>став</w:t>
      </w:r>
      <w:proofErr w:type="spellEnd"/>
      <w:r>
        <w:rPr>
          <w:bCs/>
        </w:rPr>
        <w:t xml:space="preserve"> (</w:t>
      </w:r>
      <w:r w:rsidRPr="001B5D10">
        <w:rPr>
          <w:bCs/>
        </w:rPr>
        <w:t>1</w:t>
      </w:r>
      <w:r>
        <w:rPr>
          <w:bCs/>
        </w:rPr>
        <w:t xml:space="preserve">) </w:t>
      </w:r>
      <w:proofErr w:type="spellStart"/>
      <w:r w:rsidRPr="001B5D10">
        <w:rPr>
          <w:bCs/>
        </w:rPr>
        <w:t>тачка</w:t>
      </w:r>
      <w:proofErr w:type="spellEnd"/>
      <w:r>
        <w:rPr>
          <w:bCs/>
        </w:rPr>
        <w:t xml:space="preserve"> 7) </w:t>
      </w:r>
      <w:proofErr w:type="spellStart"/>
      <w:r w:rsidRPr="001B5D10">
        <w:rPr>
          <w:bCs/>
        </w:rPr>
        <w:t>Закона</w:t>
      </w:r>
      <w:proofErr w:type="spellEnd"/>
      <w:r>
        <w:rPr>
          <w:bCs/>
        </w:rPr>
        <w:t xml:space="preserve"> </w:t>
      </w:r>
      <w:r w:rsidRPr="001B5D10">
        <w:rPr>
          <w:bCs/>
        </w:rPr>
        <w:t>о</w:t>
      </w:r>
      <w:r>
        <w:rPr>
          <w:bCs/>
        </w:rPr>
        <w:t xml:space="preserve"> </w:t>
      </w:r>
      <w:proofErr w:type="spellStart"/>
      <w:r w:rsidRPr="001B5D10">
        <w:rPr>
          <w:bCs/>
        </w:rPr>
        <w:t>странцима</w:t>
      </w:r>
      <w:proofErr w:type="spellEnd"/>
      <w:r w:rsidRPr="001B5D10">
        <w:rPr>
          <w:bCs/>
        </w:rPr>
        <w:t>)</w:t>
      </w:r>
      <w:r>
        <w:rPr>
          <w:b/>
          <w:bCs/>
          <w:lang w:val="sr-Cyrl-CS"/>
        </w:rPr>
        <w:t>;</w:t>
      </w:r>
    </w:p>
    <w:p w:rsidR="00DB0483" w:rsidRPr="00B47349" w:rsidRDefault="00DB0483" w:rsidP="00DB0483">
      <w:pPr>
        <w:autoSpaceDE w:val="0"/>
        <w:autoSpaceDN w:val="0"/>
        <w:adjustRightInd w:val="0"/>
        <w:ind w:left="708"/>
        <w:jc w:val="both"/>
        <w:rPr>
          <w:lang w:val="sr-Cyrl-CS"/>
        </w:rPr>
      </w:pPr>
      <w:proofErr w:type="gramStart"/>
      <w:r w:rsidRPr="00B47349">
        <w:t>a</w:t>
      </w:r>
      <w:proofErr w:type="gramEnd"/>
      <w:r w:rsidRPr="00B47349">
        <w:t xml:space="preserve"> </w:t>
      </w:r>
      <w:r w:rsidRPr="00B47349">
        <w:rPr>
          <w:rFonts w:eastAsia="PMingLiU"/>
          <w:lang w:val="en-GB" w:eastAsia="zh-TW" w:bidi="ne-NP"/>
        </w:rPr>
        <w:t xml:space="preserve">foreigner </w:t>
      </w:r>
      <w:r w:rsidRPr="00B47349">
        <w:t>has already stayed on the territory of the Republic of Serbia for 90 days during 180 days period, and he/she applied for issuing visa at a border crossing point</w:t>
      </w:r>
      <w:r w:rsidRPr="00B47349">
        <w:rPr>
          <w:color w:val="FF0000"/>
        </w:rPr>
        <w:t xml:space="preserve"> </w:t>
      </w:r>
      <w:r w:rsidRPr="00B47349">
        <w:t>(Pursuant to Article 36. Paragraph (1) Subparagraph 7) of the Law on foreigners)</w:t>
      </w:r>
      <w:r w:rsidRPr="00B47349">
        <w:rPr>
          <w:lang w:val="sr-Cyrl-CS"/>
        </w:rPr>
        <w:t>;</w:t>
      </w:r>
    </w:p>
    <w:p w:rsidR="00DB0483" w:rsidRPr="001B5D10" w:rsidRDefault="00DB0483" w:rsidP="00DB0483">
      <w:pPr>
        <w:autoSpaceDE w:val="0"/>
        <w:autoSpaceDN w:val="0"/>
        <w:adjustRightInd w:val="0"/>
        <w:jc w:val="both"/>
        <w:rPr>
          <w:bCs/>
        </w:rPr>
      </w:pPr>
      <w:r>
        <w:rPr>
          <w:b/>
          <w:bCs/>
        </w:rPr>
        <w:t>8</w:t>
      </w:r>
      <w:r w:rsidRPr="00F42B6B">
        <w:rPr>
          <w:b/>
          <w:bCs/>
        </w:rPr>
        <w:t xml:space="preserve">) </w:t>
      </w:r>
      <w:proofErr w:type="spellStart"/>
      <w:r>
        <w:rPr>
          <w:b/>
          <w:bCs/>
        </w:rPr>
        <w:t>је</w:t>
      </w:r>
      <w:proofErr w:type="spellEnd"/>
      <w:r>
        <w:rPr>
          <w:b/>
          <w:bCs/>
        </w:rPr>
        <w:t xml:space="preserve"> </w:t>
      </w:r>
      <w:proofErr w:type="spellStart"/>
      <w:r>
        <w:rPr>
          <w:b/>
          <w:bCs/>
        </w:rPr>
        <w:t>утврђено</w:t>
      </w:r>
      <w:proofErr w:type="spellEnd"/>
      <w:r>
        <w:rPr>
          <w:b/>
          <w:bCs/>
        </w:rPr>
        <w:t xml:space="preserve"> </w:t>
      </w:r>
      <w:proofErr w:type="spellStart"/>
      <w:r>
        <w:rPr>
          <w:b/>
          <w:bCs/>
        </w:rPr>
        <w:t>да</w:t>
      </w:r>
      <w:proofErr w:type="spellEnd"/>
      <w:r>
        <w:rPr>
          <w:b/>
          <w:bCs/>
        </w:rPr>
        <w:t xml:space="preserve"> у </w:t>
      </w:r>
      <w:proofErr w:type="spellStart"/>
      <w:r>
        <w:rPr>
          <w:b/>
          <w:bCs/>
        </w:rPr>
        <w:t>вези</w:t>
      </w:r>
      <w:proofErr w:type="spellEnd"/>
      <w:r>
        <w:rPr>
          <w:b/>
          <w:bCs/>
        </w:rPr>
        <w:t xml:space="preserve"> </w:t>
      </w:r>
      <w:proofErr w:type="spellStart"/>
      <w:r>
        <w:rPr>
          <w:b/>
          <w:bCs/>
        </w:rPr>
        <w:t>са</w:t>
      </w:r>
      <w:proofErr w:type="spellEnd"/>
      <w:r>
        <w:rPr>
          <w:b/>
          <w:bCs/>
        </w:rPr>
        <w:t xml:space="preserve"> </w:t>
      </w:r>
      <w:proofErr w:type="spellStart"/>
      <w:r>
        <w:rPr>
          <w:b/>
          <w:bCs/>
        </w:rPr>
        <w:t>уласком</w:t>
      </w:r>
      <w:proofErr w:type="spellEnd"/>
      <w:r>
        <w:rPr>
          <w:b/>
          <w:bCs/>
        </w:rPr>
        <w:t xml:space="preserve"> и </w:t>
      </w:r>
      <w:proofErr w:type="spellStart"/>
      <w:r>
        <w:rPr>
          <w:b/>
          <w:bCs/>
        </w:rPr>
        <w:t>боравком</w:t>
      </w:r>
      <w:proofErr w:type="spellEnd"/>
      <w:r>
        <w:rPr>
          <w:b/>
          <w:bCs/>
        </w:rPr>
        <w:t xml:space="preserve"> </w:t>
      </w:r>
      <w:proofErr w:type="spellStart"/>
      <w:r>
        <w:rPr>
          <w:b/>
          <w:bCs/>
        </w:rPr>
        <w:t>странца</w:t>
      </w:r>
      <w:proofErr w:type="spellEnd"/>
      <w:r>
        <w:rPr>
          <w:b/>
          <w:bCs/>
        </w:rPr>
        <w:t xml:space="preserve"> </w:t>
      </w:r>
      <w:proofErr w:type="spellStart"/>
      <w:r>
        <w:rPr>
          <w:b/>
          <w:bCs/>
        </w:rPr>
        <w:t>на</w:t>
      </w:r>
      <w:proofErr w:type="spellEnd"/>
      <w:r>
        <w:rPr>
          <w:b/>
          <w:bCs/>
        </w:rPr>
        <w:t xml:space="preserve"> </w:t>
      </w:r>
      <w:proofErr w:type="spellStart"/>
      <w:r>
        <w:rPr>
          <w:b/>
          <w:bCs/>
        </w:rPr>
        <w:t>територији</w:t>
      </w:r>
      <w:proofErr w:type="spellEnd"/>
      <w:r>
        <w:rPr>
          <w:b/>
          <w:bCs/>
        </w:rPr>
        <w:t xml:space="preserve"> </w:t>
      </w:r>
      <w:proofErr w:type="spellStart"/>
      <w:r>
        <w:rPr>
          <w:b/>
          <w:bCs/>
        </w:rPr>
        <w:t>Републике</w:t>
      </w:r>
      <w:proofErr w:type="spellEnd"/>
      <w:r>
        <w:rPr>
          <w:b/>
          <w:bCs/>
        </w:rPr>
        <w:t xml:space="preserve"> </w:t>
      </w:r>
      <w:proofErr w:type="spellStart"/>
      <w:r>
        <w:rPr>
          <w:b/>
          <w:bCs/>
        </w:rPr>
        <w:t>Србије</w:t>
      </w:r>
      <w:proofErr w:type="spellEnd"/>
      <w:r>
        <w:rPr>
          <w:b/>
          <w:bCs/>
        </w:rPr>
        <w:t xml:space="preserve"> </w:t>
      </w:r>
      <w:proofErr w:type="spellStart"/>
      <w:r>
        <w:rPr>
          <w:b/>
          <w:bCs/>
        </w:rPr>
        <w:t>постоји</w:t>
      </w:r>
      <w:proofErr w:type="spellEnd"/>
      <w:r>
        <w:rPr>
          <w:b/>
          <w:bCs/>
        </w:rPr>
        <w:t xml:space="preserve"> </w:t>
      </w:r>
      <w:proofErr w:type="spellStart"/>
      <w:r>
        <w:rPr>
          <w:b/>
          <w:bCs/>
        </w:rPr>
        <w:t>негативна</w:t>
      </w:r>
      <w:proofErr w:type="spellEnd"/>
      <w:r>
        <w:rPr>
          <w:b/>
          <w:bCs/>
        </w:rPr>
        <w:t xml:space="preserve"> </w:t>
      </w:r>
      <w:proofErr w:type="spellStart"/>
      <w:r>
        <w:rPr>
          <w:b/>
          <w:bCs/>
        </w:rPr>
        <w:t>процена</w:t>
      </w:r>
      <w:proofErr w:type="spellEnd"/>
      <w:r>
        <w:rPr>
          <w:b/>
          <w:bCs/>
        </w:rPr>
        <w:t xml:space="preserve"> </w:t>
      </w:r>
      <w:proofErr w:type="spellStart"/>
      <w:r>
        <w:rPr>
          <w:b/>
          <w:bCs/>
        </w:rPr>
        <w:t>безбедносног</w:t>
      </w:r>
      <w:proofErr w:type="spellEnd"/>
      <w:r>
        <w:rPr>
          <w:b/>
          <w:bCs/>
        </w:rPr>
        <w:t xml:space="preserve"> </w:t>
      </w:r>
      <w:proofErr w:type="spellStart"/>
      <w:r>
        <w:rPr>
          <w:b/>
          <w:bCs/>
        </w:rPr>
        <w:t>ризика</w:t>
      </w:r>
      <w:proofErr w:type="spellEnd"/>
      <w:r w:rsidRPr="00F42B6B">
        <w:rPr>
          <w:b/>
          <w:bCs/>
        </w:rPr>
        <w:t xml:space="preserve"> (</w:t>
      </w:r>
      <w:proofErr w:type="spellStart"/>
      <w:r>
        <w:rPr>
          <w:bCs/>
        </w:rPr>
        <w:t>члан</w:t>
      </w:r>
      <w:proofErr w:type="spellEnd"/>
      <w:r>
        <w:rPr>
          <w:bCs/>
        </w:rPr>
        <w:t xml:space="preserve"> 36</w:t>
      </w:r>
      <w:r w:rsidRPr="00F42B6B">
        <w:rPr>
          <w:bCs/>
        </w:rPr>
        <w:t xml:space="preserve">. </w:t>
      </w:r>
      <w:proofErr w:type="spellStart"/>
      <w:r>
        <w:rPr>
          <w:bCs/>
        </w:rPr>
        <w:t>став</w:t>
      </w:r>
      <w:proofErr w:type="spellEnd"/>
      <w:r>
        <w:rPr>
          <w:bCs/>
        </w:rPr>
        <w:t xml:space="preserve"> (</w:t>
      </w:r>
      <w:r w:rsidRPr="00F42B6B">
        <w:rPr>
          <w:bCs/>
        </w:rPr>
        <w:t>1</w:t>
      </w:r>
      <w:r>
        <w:rPr>
          <w:bCs/>
        </w:rPr>
        <w:t xml:space="preserve">) </w:t>
      </w:r>
      <w:proofErr w:type="spellStart"/>
      <w:r>
        <w:rPr>
          <w:bCs/>
        </w:rPr>
        <w:t>тачка</w:t>
      </w:r>
      <w:proofErr w:type="spellEnd"/>
      <w:r>
        <w:rPr>
          <w:bCs/>
        </w:rPr>
        <w:t xml:space="preserve"> 9) </w:t>
      </w:r>
      <w:proofErr w:type="spellStart"/>
      <w:r>
        <w:rPr>
          <w:bCs/>
        </w:rPr>
        <w:t>Закона</w:t>
      </w:r>
      <w:proofErr w:type="spellEnd"/>
      <w:r>
        <w:rPr>
          <w:bCs/>
        </w:rPr>
        <w:t xml:space="preserve"> о </w:t>
      </w:r>
      <w:proofErr w:type="spellStart"/>
      <w:r>
        <w:rPr>
          <w:bCs/>
        </w:rPr>
        <w:t>странцима</w:t>
      </w:r>
      <w:proofErr w:type="spellEnd"/>
      <w:r>
        <w:rPr>
          <w:bCs/>
        </w:rPr>
        <w:t>);</w:t>
      </w:r>
    </w:p>
    <w:p w:rsidR="00DB0483" w:rsidRPr="00B47349" w:rsidRDefault="00DB0483" w:rsidP="00DB0483">
      <w:pPr>
        <w:autoSpaceDE w:val="0"/>
        <w:autoSpaceDN w:val="0"/>
        <w:adjustRightInd w:val="0"/>
        <w:ind w:left="708"/>
        <w:jc w:val="both"/>
      </w:pPr>
      <w:proofErr w:type="gramStart"/>
      <w:r w:rsidRPr="00B47349">
        <w:rPr>
          <w:rFonts w:eastAsia="PMingLiU"/>
          <w:lang w:val="en-GB" w:eastAsia="zh-TW" w:bidi="ne-NP"/>
        </w:rPr>
        <w:lastRenderedPageBreak/>
        <w:t>security-related</w:t>
      </w:r>
      <w:proofErr w:type="gramEnd"/>
      <w:r w:rsidRPr="00B47349">
        <w:rPr>
          <w:rFonts w:eastAsia="PMingLiU"/>
          <w:lang w:val="en-GB" w:eastAsia="zh-TW" w:bidi="ne-NP"/>
        </w:rPr>
        <w:t xml:space="preserve"> risk assessment regarding entry and stay of the foreigner on the territory of the Republic of Serbia found to be negative </w:t>
      </w:r>
      <w:r w:rsidRPr="00B47349">
        <w:t>(Pursuant to Article 36. Paragraph (1) Subparagraph 8) of the Law on foreigners);</w:t>
      </w:r>
    </w:p>
    <w:p w:rsidR="00DB0483" w:rsidRPr="005476A7" w:rsidRDefault="00DB0483" w:rsidP="00DB0483">
      <w:pPr>
        <w:autoSpaceDE w:val="0"/>
        <w:autoSpaceDN w:val="0"/>
        <w:adjustRightInd w:val="0"/>
        <w:jc w:val="both"/>
        <w:rPr>
          <w:lang w:val="sr-Cyrl-CS"/>
        </w:rPr>
      </w:pPr>
      <w:r>
        <w:rPr>
          <w:b/>
        </w:rPr>
        <w:t>9</w:t>
      </w:r>
      <w:r w:rsidRPr="00F42B6B">
        <w:rPr>
          <w:b/>
        </w:rPr>
        <w:t>)</w:t>
      </w:r>
      <w:r>
        <w:rPr>
          <w:b/>
        </w:rPr>
        <w:t xml:space="preserve"> </w:t>
      </w:r>
      <w:proofErr w:type="spellStart"/>
      <w:r w:rsidRPr="00F42B6B">
        <w:rPr>
          <w:b/>
        </w:rPr>
        <w:t>постоји</w:t>
      </w:r>
      <w:proofErr w:type="spellEnd"/>
      <w:r w:rsidRPr="00F42B6B">
        <w:rPr>
          <w:b/>
        </w:rPr>
        <w:t xml:space="preserve"> </w:t>
      </w:r>
      <w:proofErr w:type="spellStart"/>
      <w:r w:rsidRPr="00F42B6B">
        <w:rPr>
          <w:b/>
        </w:rPr>
        <w:t>оправдана</w:t>
      </w:r>
      <w:proofErr w:type="spellEnd"/>
      <w:r w:rsidRPr="00F42B6B">
        <w:rPr>
          <w:b/>
        </w:rPr>
        <w:t xml:space="preserve"> </w:t>
      </w:r>
      <w:proofErr w:type="spellStart"/>
      <w:r w:rsidRPr="00F42B6B">
        <w:rPr>
          <w:b/>
        </w:rPr>
        <w:t>сумња</w:t>
      </w:r>
      <w:proofErr w:type="spellEnd"/>
      <w:r w:rsidRPr="00F42B6B">
        <w:rPr>
          <w:b/>
        </w:rPr>
        <w:t xml:space="preserve"> </w:t>
      </w:r>
      <w:proofErr w:type="spellStart"/>
      <w:r w:rsidRPr="00F42B6B">
        <w:rPr>
          <w:b/>
        </w:rPr>
        <w:t>да</w:t>
      </w:r>
      <w:proofErr w:type="spellEnd"/>
      <w:r w:rsidRPr="00F42B6B">
        <w:rPr>
          <w:b/>
        </w:rPr>
        <w:t xml:space="preserve"> </w:t>
      </w:r>
      <w:proofErr w:type="spellStart"/>
      <w:r w:rsidRPr="00F42B6B">
        <w:rPr>
          <w:b/>
        </w:rPr>
        <w:t>боравак</w:t>
      </w:r>
      <w:proofErr w:type="spellEnd"/>
      <w:r w:rsidRPr="00F42B6B">
        <w:rPr>
          <w:b/>
        </w:rPr>
        <w:t xml:space="preserve"> </w:t>
      </w:r>
      <w:proofErr w:type="spellStart"/>
      <w:r w:rsidRPr="00F42B6B">
        <w:rPr>
          <w:b/>
        </w:rPr>
        <w:t>неће</w:t>
      </w:r>
      <w:proofErr w:type="spellEnd"/>
      <w:r w:rsidRPr="00F42B6B">
        <w:rPr>
          <w:b/>
        </w:rPr>
        <w:t xml:space="preserve"> </w:t>
      </w:r>
      <w:proofErr w:type="spellStart"/>
      <w:r w:rsidRPr="00F42B6B">
        <w:rPr>
          <w:b/>
        </w:rPr>
        <w:t>користити</w:t>
      </w:r>
      <w:proofErr w:type="spellEnd"/>
      <w:r w:rsidRPr="00F42B6B">
        <w:rPr>
          <w:b/>
        </w:rPr>
        <w:t xml:space="preserve"> у </w:t>
      </w:r>
      <w:proofErr w:type="spellStart"/>
      <w:r w:rsidRPr="00F42B6B">
        <w:rPr>
          <w:b/>
        </w:rPr>
        <w:t>намеравану</w:t>
      </w:r>
      <w:proofErr w:type="spellEnd"/>
      <w:r w:rsidRPr="00F42B6B">
        <w:rPr>
          <w:b/>
        </w:rPr>
        <w:t xml:space="preserve"> </w:t>
      </w:r>
      <w:proofErr w:type="spellStart"/>
      <w:r w:rsidRPr="00F42B6B">
        <w:rPr>
          <w:b/>
        </w:rPr>
        <w:t>сврху</w:t>
      </w:r>
      <w:proofErr w:type="spellEnd"/>
      <w:r w:rsidRPr="00F42B6B">
        <w:t xml:space="preserve"> (</w:t>
      </w:r>
      <w:proofErr w:type="spellStart"/>
      <w:r>
        <w:t>члан</w:t>
      </w:r>
      <w:proofErr w:type="spellEnd"/>
      <w:r>
        <w:t xml:space="preserve"> 36</w:t>
      </w:r>
      <w:r w:rsidRPr="00F42B6B">
        <w:t xml:space="preserve">. </w:t>
      </w:r>
      <w:proofErr w:type="spellStart"/>
      <w:r>
        <w:t>став</w:t>
      </w:r>
      <w:proofErr w:type="spellEnd"/>
      <w:r>
        <w:t xml:space="preserve"> (1) </w:t>
      </w:r>
      <w:proofErr w:type="spellStart"/>
      <w:r>
        <w:t>тачка</w:t>
      </w:r>
      <w:proofErr w:type="spellEnd"/>
      <w:r>
        <w:t xml:space="preserve"> 9) </w:t>
      </w:r>
      <w:proofErr w:type="spellStart"/>
      <w:r>
        <w:t>Закона</w:t>
      </w:r>
      <w:proofErr w:type="spellEnd"/>
      <w:r>
        <w:t xml:space="preserve"> о </w:t>
      </w:r>
      <w:proofErr w:type="spellStart"/>
      <w:r>
        <w:t>странцима</w:t>
      </w:r>
      <w:proofErr w:type="spellEnd"/>
      <w:r>
        <w:t>)</w:t>
      </w:r>
      <w:r>
        <w:rPr>
          <w:lang w:val="sr-Cyrl-CS"/>
        </w:rPr>
        <w:t>;</w:t>
      </w:r>
    </w:p>
    <w:p w:rsidR="00DB0483" w:rsidRPr="00B47349" w:rsidRDefault="00DB0483" w:rsidP="00DB0483">
      <w:pPr>
        <w:autoSpaceDE w:val="0"/>
        <w:autoSpaceDN w:val="0"/>
        <w:adjustRightInd w:val="0"/>
        <w:ind w:left="708"/>
        <w:jc w:val="both"/>
        <w:rPr>
          <w:lang w:val="sr-Cyrl-CS"/>
        </w:rPr>
      </w:pPr>
      <w:proofErr w:type="gramStart"/>
      <w:r w:rsidRPr="00B47349">
        <w:rPr>
          <w:rFonts w:eastAsia="PMingLiU"/>
          <w:lang w:val="en-GB" w:eastAsia="zh-TW" w:bidi="ne-NP"/>
        </w:rPr>
        <w:t>there</w:t>
      </w:r>
      <w:proofErr w:type="gramEnd"/>
      <w:r w:rsidRPr="00B47349">
        <w:rPr>
          <w:rFonts w:eastAsia="PMingLiU"/>
          <w:lang w:val="en-GB" w:eastAsia="zh-TW" w:bidi="ne-NP"/>
        </w:rPr>
        <w:t xml:space="preserve"> are valid reasons to believe that the stay will not be used for intended purpose </w:t>
      </w:r>
      <w:r w:rsidRPr="00B47349">
        <w:rPr>
          <w:lang w:val="en-GB"/>
        </w:rPr>
        <w:t>(</w:t>
      </w:r>
      <w:r w:rsidRPr="00B47349">
        <w:t xml:space="preserve">Pursuant to </w:t>
      </w:r>
      <w:r w:rsidRPr="00B47349">
        <w:rPr>
          <w:lang w:val="en-GB"/>
        </w:rPr>
        <w:t xml:space="preserve">Article </w:t>
      </w:r>
      <w:r w:rsidRPr="00B47349">
        <w:t xml:space="preserve">36. </w:t>
      </w:r>
      <w:r w:rsidRPr="00B47349">
        <w:rPr>
          <w:lang w:val="en-GB"/>
        </w:rPr>
        <w:t xml:space="preserve">Paragraph </w:t>
      </w:r>
      <w:r w:rsidRPr="00B47349">
        <w:t>(</w:t>
      </w:r>
      <w:r w:rsidRPr="00B47349">
        <w:rPr>
          <w:lang w:val="en-GB"/>
        </w:rPr>
        <w:t>1</w:t>
      </w:r>
      <w:r w:rsidRPr="00B47349">
        <w:t>)</w:t>
      </w:r>
      <w:r w:rsidRPr="00B47349">
        <w:rPr>
          <w:lang w:val="en-GB"/>
        </w:rPr>
        <w:t xml:space="preserve"> Subparagraph</w:t>
      </w:r>
      <w:r w:rsidRPr="00B47349">
        <w:t xml:space="preserve"> 9) of </w:t>
      </w:r>
      <w:r w:rsidRPr="00B47349">
        <w:rPr>
          <w:lang w:val="en-GB"/>
        </w:rPr>
        <w:t xml:space="preserve">the </w:t>
      </w:r>
      <w:r w:rsidRPr="00B47349">
        <w:t>Law on foreigners</w:t>
      </w:r>
      <w:r w:rsidRPr="00B47349">
        <w:rPr>
          <w:lang w:val="en-GB"/>
        </w:rPr>
        <w:t>)</w:t>
      </w:r>
      <w:r w:rsidRPr="00B47349">
        <w:rPr>
          <w:lang w:val="sr-Cyrl-CS"/>
        </w:rPr>
        <w:t>;</w:t>
      </w:r>
    </w:p>
    <w:p w:rsidR="00DB0483" w:rsidRPr="00F42B6B" w:rsidRDefault="00DB0483" w:rsidP="00DB0483">
      <w:pPr>
        <w:autoSpaceDE w:val="0"/>
        <w:autoSpaceDN w:val="0"/>
        <w:adjustRightInd w:val="0"/>
        <w:jc w:val="both"/>
        <w:rPr>
          <w:b/>
          <w:lang w:val="sr-Latn-CS"/>
        </w:rPr>
      </w:pPr>
      <w:r w:rsidRPr="00F42B6B">
        <w:rPr>
          <w:b/>
        </w:rPr>
        <w:t>1</w:t>
      </w:r>
      <w:r>
        <w:rPr>
          <w:b/>
        </w:rPr>
        <w:t xml:space="preserve">0) </w:t>
      </w:r>
      <w:proofErr w:type="spellStart"/>
      <w:r>
        <w:rPr>
          <w:b/>
        </w:rPr>
        <w:t>странац</w:t>
      </w:r>
      <w:proofErr w:type="spellEnd"/>
      <w:r>
        <w:rPr>
          <w:b/>
        </w:rPr>
        <w:t xml:space="preserve"> </w:t>
      </w:r>
      <w:proofErr w:type="spellStart"/>
      <w:r>
        <w:rPr>
          <w:b/>
        </w:rPr>
        <w:t>је</w:t>
      </w:r>
      <w:proofErr w:type="spellEnd"/>
      <w:r>
        <w:rPr>
          <w:b/>
        </w:rPr>
        <w:t xml:space="preserve"> </w:t>
      </w:r>
      <w:proofErr w:type="spellStart"/>
      <w:r>
        <w:rPr>
          <w:b/>
        </w:rPr>
        <w:t>приложио</w:t>
      </w:r>
      <w:proofErr w:type="spellEnd"/>
      <w:r>
        <w:rPr>
          <w:b/>
        </w:rPr>
        <w:t xml:space="preserve"> </w:t>
      </w:r>
      <w:proofErr w:type="spellStart"/>
      <w:r>
        <w:rPr>
          <w:b/>
        </w:rPr>
        <w:t>фалсификовану</w:t>
      </w:r>
      <w:proofErr w:type="spellEnd"/>
      <w:r>
        <w:rPr>
          <w:b/>
        </w:rPr>
        <w:t xml:space="preserve"> </w:t>
      </w:r>
      <w:proofErr w:type="spellStart"/>
      <w:r>
        <w:rPr>
          <w:b/>
        </w:rPr>
        <w:t>путну</w:t>
      </w:r>
      <w:proofErr w:type="spellEnd"/>
      <w:r>
        <w:rPr>
          <w:b/>
        </w:rPr>
        <w:t xml:space="preserve"> </w:t>
      </w:r>
      <w:proofErr w:type="spellStart"/>
      <w:r>
        <w:rPr>
          <w:b/>
        </w:rPr>
        <w:t>исправу</w:t>
      </w:r>
      <w:proofErr w:type="spellEnd"/>
      <w:r w:rsidRPr="00F42B6B">
        <w:rPr>
          <w:rFonts w:eastAsia="PMingLiU"/>
          <w:bCs/>
          <w:lang w:eastAsia="zh-TW" w:bidi="ne-NP"/>
        </w:rPr>
        <w:t xml:space="preserve"> (</w:t>
      </w:r>
      <w:proofErr w:type="spellStart"/>
      <w:r>
        <w:rPr>
          <w:rFonts w:eastAsia="PMingLiU"/>
          <w:bCs/>
          <w:lang w:eastAsia="zh-TW" w:bidi="ne-NP"/>
        </w:rPr>
        <w:t>члан</w:t>
      </w:r>
      <w:proofErr w:type="spellEnd"/>
      <w:r w:rsidRPr="00F42B6B">
        <w:rPr>
          <w:rFonts w:eastAsia="PMingLiU"/>
          <w:bCs/>
          <w:lang w:eastAsia="zh-TW" w:bidi="ne-NP"/>
        </w:rPr>
        <w:t xml:space="preserve"> </w:t>
      </w:r>
      <w:r>
        <w:rPr>
          <w:rFonts w:eastAsia="PMingLiU"/>
          <w:bCs/>
          <w:lang w:eastAsia="zh-TW" w:bidi="ne-NP"/>
        </w:rPr>
        <w:t>36</w:t>
      </w:r>
      <w:r w:rsidRPr="00F42B6B">
        <w:rPr>
          <w:rFonts w:eastAsia="PMingLiU"/>
          <w:bCs/>
          <w:lang w:eastAsia="zh-TW" w:bidi="ne-NP"/>
        </w:rPr>
        <w:t xml:space="preserve">. </w:t>
      </w:r>
      <w:proofErr w:type="spellStart"/>
      <w:r>
        <w:rPr>
          <w:rFonts w:eastAsia="PMingLiU"/>
          <w:bCs/>
          <w:lang w:eastAsia="zh-TW" w:bidi="ne-NP"/>
        </w:rPr>
        <w:t>став</w:t>
      </w:r>
      <w:proofErr w:type="spellEnd"/>
      <w:r>
        <w:rPr>
          <w:rFonts w:eastAsia="PMingLiU"/>
          <w:bCs/>
          <w:lang w:eastAsia="zh-TW" w:bidi="ne-NP"/>
        </w:rPr>
        <w:t xml:space="preserve"> (1) </w:t>
      </w:r>
      <w:proofErr w:type="spellStart"/>
      <w:r>
        <w:rPr>
          <w:rFonts w:eastAsia="PMingLiU"/>
          <w:bCs/>
          <w:lang w:eastAsia="zh-TW" w:bidi="ne-NP"/>
        </w:rPr>
        <w:t>тачка</w:t>
      </w:r>
      <w:proofErr w:type="spellEnd"/>
      <w:r>
        <w:rPr>
          <w:rFonts w:eastAsia="PMingLiU"/>
          <w:bCs/>
          <w:lang w:eastAsia="zh-TW" w:bidi="ne-NP"/>
        </w:rPr>
        <w:t xml:space="preserve"> </w:t>
      </w:r>
      <w:r w:rsidRPr="00F42B6B">
        <w:rPr>
          <w:rFonts w:eastAsia="PMingLiU"/>
          <w:bCs/>
          <w:lang w:eastAsia="zh-TW" w:bidi="ne-NP"/>
        </w:rPr>
        <w:t>1</w:t>
      </w:r>
      <w:r>
        <w:rPr>
          <w:rFonts w:eastAsia="PMingLiU"/>
          <w:bCs/>
          <w:lang w:eastAsia="zh-TW" w:bidi="ne-NP"/>
        </w:rPr>
        <w:t xml:space="preserve">0) </w:t>
      </w:r>
      <w:proofErr w:type="spellStart"/>
      <w:r>
        <w:rPr>
          <w:rFonts w:eastAsia="PMingLiU"/>
          <w:bCs/>
          <w:lang w:eastAsia="zh-TW" w:bidi="ne-NP"/>
        </w:rPr>
        <w:t>Закона</w:t>
      </w:r>
      <w:proofErr w:type="spellEnd"/>
      <w:r>
        <w:rPr>
          <w:rFonts w:eastAsia="PMingLiU"/>
          <w:bCs/>
          <w:lang w:eastAsia="zh-TW" w:bidi="ne-NP"/>
        </w:rPr>
        <w:t xml:space="preserve"> о </w:t>
      </w:r>
      <w:proofErr w:type="spellStart"/>
      <w:r>
        <w:rPr>
          <w:rFonts w:eastAsia="PMingLiU"/>
          <w:bCs/>
          <w:lang w:eastAsia="zh-TW" w:bidi="ne-NP"/>
        </w:rPr>
        <w:t>странцима</w:t>
      </w:r>
      <w:proofErr w:type="spellEnd"/>
      <w:r>
        <w:rPr>
          <w:rFonts w:eastAsia="PMingLiU"/>
          <w:bCs/>
          <w:lang w:eastAsia="zh-TW" w:bidi="ne-NP"/>
        </w:rPr>
        <w:t>)</w:t>
      </w:r>
      <w:r w:rsidRPr="00F42B6B">
        <w:rPr>
          <w:b/>
          <w:lang w:val="sr-Latn-CS"/>
        </w:rPr>
        <w:t>;</w:t>
      </w:r>
    </w:p>
    <w:p w:rsidR="00DB0483" w:rsidRPr="00B47349" w:rsidRDefault="00DB0483" w:rsidP="00DB0483">
      <w:pPr>
        <w:autoSpaceDE w:val="0"/>
        <w:autoSpaceDN w:val="0"/>
        <w:adjustRightInd w:val="0"/>
        <w:ind w:left="708"/>
        <w:jc w:val="both"/>
      </w:pPr>
      <w:proofErr w:type="gramStart"/>
      <w:r w:rsidRPr="00B47349">
        <w:t>foreigner</w:t>
      </w:r>
      <w:proofErr w:type="gramEnd"/>
      <w:r w:rsidRPr="00B47349">
        <w:t xml:space="preserve"> </w:t>
      </w:r>
      <w:r w:rsidRPr="00B47349">
        <w:rPr>
          <w:rFonts w:eastAsia="PMingLiU"/>
          <w:lang w:eastAsia="zh-TW" w:bidi="ne-NP"/>
        </w:rPr>
        <w:t>enclose</w:t>
      </w:r>
      <w:r w:rsidRPr="00B47349">
        <w:rPr>
          <w:rFonts w:eastAsia="PMingLiU"/>
          <w:lang w:val="sr-Cyrl-CS" w:eastAsia="zh-TW" w:bidi="ne-NP"/>
        </w:rPr>
        <w:t>d</w:t>
      </w:r>
      <w:r w:rsidRPr="00B47349">
        <w:rPr>
          <w:rFonts w:eastAsia="PMingLiU"/>
          <w:lang w:eastAsia="zh-TW" w:bidi="ne-NP"/>
        </w:rPr>
        <w:t xml:space="preserve"> a forged travel document </w:t>
      </w:r>
      <w:r w:rsidRPr="00B47349">
        <w:t>(Pursuant to Article 36. Paragraph (1) Subparagraph 10) of the Law on foreigners);</w:t>
      </w:r>
    </w:p>
    <w:p w:rsidR="00DB0483" w:rsidRPr="009F065C" w:rsidRDefault="00DB0483" w:rsidP="00DB0483">
      <w:pPr>
        <w:autoSpaceDE w:val="0"/>
        <w:autoSpaceDN w:val="0"/>
        <w:adjustRightInd w:val="0"/>
        <w:jc w:val="both"/>
      </w:pPr>
      <w:r w:rsidRPr="009F065C">
        <w:rPr>
          <w:b/>
        </w:rPr>
        <w:t xml:space="preserve">11) </w:t>
      </w:r>
      <w:proofErr w:type="spellStart"/>
      <w:r w:rsidRPr="009F065C">
        <w:rPr>
          <w:b/>
        </w:rPr>
        <w:t>постоји</w:t>
      </w:r>
      <w:proofErr w:type="spellEnd"/>
      <w:r w:rsidRPr="009F065C">
        <w:rPr>
          <w:b/>
        </w:rPr>
        <w:t xml:space="preserve"> </w:t>
      </w:r>
      <w:proofErr w:type="spellStart"/>
      <w:r w:rsidRPr="009F065C">
        <w:rPr>
          <w:b/>
        </w:rPr>
        <w:t>оправдана</w:t>
      </w:r>
      <w:proofErr w:type="spellEnd"/>
      <w:r w:rsidRPr="009F065C">
        <w:rPr>
          <w:b/>
        </w:rPr>
        <w:t xml:space="preserve"> </w:t>
      </w:r>
      <w:proofErr w:type="spellStart"/>
      <w:r w:rsidRPr="009F065C">
        <w:rPr>
          <w:b/>
        </w:rPr>
        <w:t>сумња</w:t>
      </w:r>
      <w:proofErr w:type="spellEnd"/>
      <w:r w:rsidRPr="009F065C">
        <w:rPr>
          <w:b/>
        </w:rPr>
        <w:t xml:space="preserve"> у </w:t>
      </w:r>
      <w:proofErr w:type="spellStart"/>
      <w:r w:rsidRPr="009F065C">
        <w:rPr>
          <w:b/>
        </w:rPr>
        <w:t>веродостојност</w:t>
      </w:r>
      <w:proofErr w:type="spellEnd"/>
      <w:r w:rsidRPr="009F065C">
        <w:rPr>
          <w:b/>
        </w:rPr>
        <w:t xml:space="preserve"> </w:t>
      </w:r>
      <w:proofErr w:type="spellStart"/>
      <w:r w:rsidRPr="009F065C">
        <w:rPr>
          <w:b/>
        </w:rPr>
        <w:t>пропратне</w:t>
      </w:r>
      <w:proofErr w:type="spellEnd"/>
      <w:r w:rsidRPr="009F065C">
        <w:rPr>
          <w:b/>
        </w:rPr>
        <w:t xml:space="preserve"> </w:t>
      </w:r>
      <w:proofErr w:type="spellStart"/>
      <w:r w:rsidRPr="009F065C">
        <w:rPr>
          <w:b/>
        </w:rPr>
        <w:t>документације</w:t>
      </w:r>
      <w:proofErr w:type="spellEnd"/>
      <w:r w:rsidRPr="009F065C">
        <w:rPr>
          <w:b/>
        </w:rPr>
        <w:t xml:space="preserve"> </w:t>
      </w:r>
      <w:proofErr w:type="spellStart"/>
      <w:r w:rsidRPr="009F065C">
        <w:rPr>
          <w:b/>
        </w:rPr>
        <w:t>која</w:t>
      </w:r>
      <w:proofErr w:type="spellEnd"/>
      <w:r w:rsidRPr="009F065C">
        <w:rPr>
          <w:b/>
        </w:rPr>
        <w:t xml:space="preserve"> </w:t>
      </w:r>
      <w:proofErr w:type="spellStart"/>
      <w:r w:rsidRPr="009F065C">
        <w:rPr>
          <w:b/>
        </w:rPr>
        <w:t>је</w:t>
      </w:r>
      <w:proofErr w:type="spellEnd"/>
      <w:r w:rsidRPr="009F065C">
        <w:rPr>
          <w:b/>
        </w:rPr>
        <w:t xml:space="preserve"> </w:t>
      </w:r>
      <w:proofErr w:type="spellStart"/>
      <w:r w:rsidRPr="009F065C">
        <w:rPr>
          <w:b/>
        </w:rPr>
        <w:t>приложена</w:t>
      </w:r>
      <w:proofErr w:type="spellEnd"/>
      <w:r w:rsidRPr="009F065C">
        <w:rPr>
          <w:b/>
        </w:rPr>
        <w:t xml:space="preserve"> </w:t>
      </w:r>
      <w:proofErr w:type="spellStart"/>
      <w:r w:rsidRPr="009F065C">
        <w:rPr>
          <w:b/>
        </w:rPr>
        <w:t>уз</w:t>
      </w:r>
      <w:proofErr w:type="spellEnd"/>
      <w:r w:rsidRPr="009F065C">
        <w:rPr>
          <w:b/>
        </w:rPr>
        <w:t xml:space="preserve"> </w:t>
      </w:r>
      <w:proofErr w:type="spellStart"/>
      <w:r w:rsidRPr="009F065C">
        <w:rPr>
          <w:b/>
        </w:rPr>
        <w:t>захтев</w:t>
      </w:r>
      <w:proofErr w:type="spellEnd"/>
      <w:r w:rsidRPr="009F065C">
        <w:rPr>
          <w:b/>
        </w:rPr>
        <w:t xml:space="preserve"> </w:t>
      </w:r>
      <w:proofErr w:type="spellStart"/>
      <w:r w:rsidRPr="009F065C">
        <w:rPr>
          <w:b/>
        </w:rPr>
        <w:t>за</w:t>
      </w:r>
      <w:proofErr w:type="spellEnd"/>
      <w:r w:rsidRPr="009F065C">
        <w:rPr>
          <w:b/>
        </w:rPr>
        <w:t xml:space="preserve"> </w:t>
      </w:r>
      <w:proofErr w:type="spellStart"/>
      <w:r w:rsidRPr="009F065C">
        <w:rPr>
          <w:b/>
        </w:rPr>
        <w:t>визу</w:t>
      </w:r>
      <w:proofErr w:type="spellEnd"/>
      <w:r w:rsidRPr="009F065C">
        <w:rPr>
          <w:b/>
        </w:rPr>
        <w:t xml:space="preserve"> </w:t>
      </w:r>
      <w:proofErr w:type="spellStart"/>
      <w:r w:rsidRPr="009F065C">
        <w:rPr>
          <w:b/>
        </w:rPr>
        <w:t>или</w:t>
      </w:r>
      <w:proofErr w:type="spellEnd"/>
      <w:r w:rsidRPr="009F065C">
        <w:rPr>
          <w:b/>
        </w:rPr>
        <w:t xml:space="preserve"> у </w:t>
      </w:r>
      <w:proofErr w:type="spellStart"/>
      <w:r w:rsidRPr="009F065C">
        <w:rPr>
          <w:b/>
        </w:rPr>
        <w:t>веродостојност</w:t>
      </w:r>
      <w:proofErr w:type="spellEnd"/>
      <w:r w:rsidRPr="009F065C">
        <w:rPr>
          <w:b/>
        </w:rPr>
        <w:t xml:space="preserve"> </w:t>
      </w:r>
      <w:proofErr w:type="spellStart"/>
      <w:r w:rsidRPr="009F065C">
        <w:rPr>
          <w:b/>
        </w:rPr>
        <w:t>његове</w:t>
      </w:r>
      <w:proofErr w:type="spellEnd"/>
      <w:r w:rsidRPr="009F065C">
        <w:rPr>
          <w:b/>
        </w:rPr>
        <w:t xml:space="preserve"> </w:t>
      </w:r>
      <w:proofErr w:type="spellStart"/>
      <w:r w:rsidRPr="009F065C">
        <w:rPr>
          <w:b/>
        </w:rPr>
        <w:t>изјаве</w:t>
      </w:r>
      <w:proofErr w:type="spellEnd"/>
      <w:r w:rsidRPr="009F065C">
        <w:rPr>
          <w:b/>
        </w:rPr>
        <w:t xml:space="preserve"> </w:t>
      </w:r>
      <w:r w:rsidRPr="009F065C">
        <w:t>(</w:t>
      </w:r>
      <w:proofErr w:type="spellStart"/>
      <w:r w:rsidRPr="009F065C">
        <w:t>члан</w:t>
      </w:r>
      <w:proofErr w:type="spellEnd"/>
      <w:r w:rsidRPr="009F065C">
        <w:t xml:space="preserve"> 36. </w:t>
      </w:r>
      <w:proofErr w:type="spellStart"/>
      <w:r w:rsidRPr="009F065C">
        <w:t>став</w:t>
      </w:r>
      <w:proofErr w:type="spellEnd"/>
      <w:r w:rsidRPr="009F065C">
        <w:t xml:space="preserve"> (1) </w:t>
      </w:r>
      <w:proofErr w:type="spellStart"/>
      <w:r w:rsidRPr="009F065C">
        <w:t>тачка</w:t>
      </w:r>
      <w:proofErr w:type="spellEnd"/>
      <w:r w:rsidRPr="009F065C">
        <w:t xml:space="preserve"> 11) </w:t>
      </w:r>
      <w:proofErr w:type="spellStart"/>
      <w:r w:rsidRPr="009F065C">
        <w:t>Закона</w:t>
      </w:r>
      <w:proofErr w:type="spellEnd"/>
      <w:r w:rsidRPr="009F065C">
        <w:t xml:space="preserve"> о </w:t>
      </w:r>
      <w:proofErr w:type="spellStart"/>
      <w:r w:rsidRPr="009F065C">
        <w:t>странцима</w:t>
      </w:r>
      <w:proofErr w:type="spellEnd"/>
      <w:r>
        <w:t>)</w:t>
      </w:r>
      <w:r w:rsidRPr="009F065C">
        <w:t xml:space="preserve">; </w:t>
      </w:r>
    </w:p>
    <w:p w:rsidR="00DB0483" w:rsidRDefault="00DB0483" w:rsidP="00DB0483">
      <w:pPr>
        <w:autoSpaceDE w:val="0"/>
        <w:autoSpaceDN w:val="0"/>
        <w:adjustRightInd w:val="0"/>
        <w:ind w:left="708"/>
        <w:jc w:val="both"/>
      </w:pPr>
      <w:r w:rsidRPr="00F15A88">
        <w:rPr>
          <w:rFonts w:eastAsia="PMingLiU"/>
          <w:lang w:eastAsia="zh-TW" w:bidi="ne-NP"/>
        </w:rPr>
        <w:t xml:space="preserve">there is reasonable doubt concerning the authenticity of supporting documents enclosed to the application </w:t>
      </w:r>
      <w:r w:rsidRPr="00F15A88">
        <w:t xml:space="preserve">for </w:t>
      </w:r>
      <w:r>
        <w:t>issuing</w:t>
      </w:r>
      <w:r w:rsidRPr="00B469BF">
        <w:t xml:space="preserve"> </w:t>
      </w:r>
      <w:r>
        <w:t>a visa at the border crossing point</w:t>
      </w:r>
      <w:r w:rsidRPr="00F15A88">
        <w:rPr>
          <w:rFonts w:eastAsia="PMingLiU"/>
          <w:lang w:eastAsia="zh-TW" w:bidi="ne-NP"/>
        </w:rPr>
        <w:t>, or the credibility of his statement</w:t>
      </w:r>
      <w:r>
        <w:rPr>
          <w:sz w:val="20"/>
          <w:szCs w:val="20"/>
        </w:rPr>
        <w:t xml:space="preserve"> </w:t>
      </w:r>
      <w:r w:rsidRPr="00C55FFA">
        <w:t>(</w:t>
      </w:r>
      <w:r w:rsidRPr="00610E2A">
        <w:t xml:space="preserve">Pursuant to </w:t>
      </w:r>
      <w:r w:rsidRPr="00C55FFA">
        <w:t>Artic</w:t>
      </w:r>
      <w:r>
        <w:t>le 36. Paragraph (1) Subparagraph 11) of the Law on foreigners);</w:t>
      </w:r>
    </w:p>
    <w:p w:rsidR="00DB0483" w:rsidRPr="009F065C" w:rsidRDefault="00DB0483" w:rsidP="00DB0483">
      <w:pPr>
        <w:autoSpaceDE w:val="0"/>
        <w:autoSpaceDN w:val="0"/>
        <w:adjustRightInd w:val="0"/>
        <w:jc w:val="both"/>
      </w:pPr>
      <w:r w:rsidRPr="009F065C">
        <w:rPr>
          <w:b/>
        </w:rPr>
        <w:t>12)</w:t>
      </w:r>
      <w:r>
        <w:rPr>
          <w:b/>
        </w:rPr>
        <w:t xml:space="preserve"> </w:t>
      </w:r>
      <w:proofErr w:type="spellStart"/>
      <w:r>
        <w:rPr>
          <w:b/>
        </w:rPr>
        <w:t>странац</w:t>
      </w:r>
      <w:proofErr w:type="spellEnd"/>
      <w:r>
        <w:rPr>
          <w:b/>
        </w:rPr>
        <w:t xml:space="preserve"> </w:t>
      </w:r>
      <w:proofErr w:type="spellStart"/>
      <w:r>
        <w:rPr>
          <w:b/>
        </w:rPr>
        <w:t>није</w:t>
      </w:r>
      <w:proofErr w:type="spellEnd"/>
      <w:r>
        <w:rPr>
          <w:b/>
        </w:rPr>
        <w:t xml:space="preserve"> </w:t>
      </w:r>
      <w:proofErr w:type="spellStart"/>
      <w:r>
        <w:rPr>
          <w:b/>
        </w:rPr>
        <w:t>приложио</w:t>
      </w:r>
      <w:proofErr w:type="spellEnd"/>
      <w:r>
        <w:rPr>
          <w:b/>
        </w:rPr>
        <w:t xml:space="preserve"> </w:t>
      </w:r>
      <w:proofErr w:type="spellStart"/>
      <w:r>
        <w:rPr>
          <w:b/>
        </w:rPr>
        <w:t>доказ</w:t>
      </w:r>
      <w:proofErr w:type="spellEnd"/>
      <w:r>
        <w:rPr>
          <w:b/>
        </w:rPr>
        <w:t xml:space="preserve"> о </w:t>
      </w:r>
      <w:proofErr w:type="spellStart"/>
      <w:r>
        <w:rPr>
          <w:b/>
        </w:rPr>
        <w:t>довољном</w:t>
      </w:r>
      <w:proofErr w:type="spellEnd"/>
      <w:r>
        <w:rPr>
          <w:b/>
        </w:rPr>
        <w:t xml:space="preserve"> </w:t>
      </w:r>
      <w:proofErr w:type="spellStart"/>
      <w:r>
        <w:rPr>
          <w:b/>
        </w:rPr>
        <w:t>износу</w:t>
      </w:r>
      <w:proofErr w:type="spellEnd"/>
      <w:r>
        <w:rPr>
          <w:b/>
        </w:rPr>
        <w:t xml:space="preserve"> </w:t>
      </w:r>
      <w:proofErr w:type="spellStart"/>
      <w:r>
        <w:rPr>
          <w:b/>
        </w:rPr>
        <w:t>средстава</w:t>
      </w:r>
      <w:proofErr w:type="spellEnd"/>
      <w:r>
        <w:rPr>
          <w:b/>
        </w:rPr>
        <w:t xml:space="preserve"> </w:t>
      </w:r>
      <w:proofErr w:type="spellStart"/>
      <w:r>
        <w:rPr>
          <w:b/>
        </w:rPr>
        <w:t>за</w:t>
      </w:r>
      <w:proofErr w:type="spellEnd"/>
      <w:r>
        <w:rPr>
          <w:b/>
        </w:rPr>
        <w:t xml:space="preserve"> </w:t>
      </w:r>
      <w:proofErr w:type="spellStart"/>
      <w:r>
        <w:rPr>
          <w:b/>
        </w:rPr>
        <w:t>издржавање</w:t>
      </w:r>
      <w:proofErr w:type="spellEnd"/>
      <w:r>
        <w:rPr>
          <w:b/>
        </w:rPr>
        <w:t xml:space="preserve"> </w:t>
      </w:r>
      <w:proofErr w:type="spellStart"/>
      <w:r>
        <w:rPr>
          <w:b/>
        </w:rPr>
        <w:t>за</w:t>
      </w:r>
      <w:proofErr w:type="spellEnd"/>
      <w:r>
        <w:rPr>
          <w:b/>
        </w:rPr>
        <w:t xml:space="preserve"> </w:t>
      </w:r>
      <w:proofErr w:type="spellStart"/>
      <w:r>
        <w:rPr>
          <w:b/>
        </w:rPr>
        <w:t>време</w:t>
      </w:r>
      <w:proofErr w:type="spellEnd"/>
      <w:r>
        <w:rPr>
          <w:b/>
        </w:rPr>
        <w:t xml:space="preserve"> </w:t>
      </w:r>
      <w:proofErr w:type="spellStart"/>
      <w:r>
        <w:rPr>
          <w:b/>
        </w:rPr>
        <w:t>трајања</w:t>
      </w:r>
      <w:proofErr w:type="spellEnd"/>
      <w:r>
        <w:rPr>
          <w:b/>
        </w:rPr>
        <w:t xml:space="preserve"> </w:t>
      </w:r>
      <w:proofErr w:type="spellStart"/>
      <w:r>
        <w:rPr>
          <w:b/>
        </w:rPr>
        <w:t>планираног</w:t>
      </w:r>
      <w:proofErr w:type="spellEnd"/>
      <w:r>
        <w:rPr>
          <w:b/>
        </w:rPr>
        <w:t xml:space="preserve"> </w:t>
      </w:r>
      <w:proofErr w:type="spellStart"/>
      <w:r>
        <w:rPr>
          <w:b/>
        </w:rPr>
        <w:t>боравка</w:t>
      </w:r>
      <w:proofErr w:type="spellEnd"/>
      <w:r>
        <w:rPr>
          <w:b/>
        </w:rPr>
        <w:t xml:space="preserve"> и </w:t>
      </w:r>
      <w:proofErr w:type="spellStart"/>
      <w:r>
        <w:rPr>
          <w:b/>
        </w:rPr>
        <w:t>за</w:t>
      </w:r>
      <w:proofErr w:type="spellEnd"/>
      <w:r>
        <w:rPr>
          <w:b/>
        </w:rPr>
        <w:t xml:space="preserve"> </w:t>
      </w:r>
      <w:proofErr w:type="spellStart"/>
      <w:r>
        <w:rPr>
          <w:b/>
        </w:rPr>
        <w:t>повратак</w:t>
      </w:r>
      <w:proofErr w:type="spellEnd"/>
      <w:r>
        <w:rPr>
          <w:b/>
        </w:rPr>
        <w:t xml:space="preserve"> у </w:t>
      </w:r>
      <w:proofErr w:type="spellStart"/>
      <w:r>
        <w:rPr>
          <w:b/>
        </w:rPr>
        <w:t>државу</w:t>
      </w:r>
      <w:proofErr w:type="spellEnd"/>
      <w:r>
        <w:rPr>
          <w:b/>
        </w:rPr>
        <w:t xml:space="preserve"> </w:t>
      </w:r>
      <w:proofErr w:type="spellStart"/>
      <w:r>
        <w:rPr>
          <w:b/>
        </w:rPr>
        <w:t>порекла</w:t>
      </w:r>
      <w:proofErr w:type="spellEnd"/>
      <w:r>
        <w:rPr>
          <w:b/>
        </w:rPr>
        <w:t xml:space="preserve"> </w:t>
      </w:r>
      <w:proofErr w:type="spellStart"/>
      <w:r>
        <w:rPr>
          <w:b/>
        </w:rPr>
        <w:t>или</w:t>
      </w:r>
      <w:proofErr w:type="spellEnd"/>
      <w:r>
        <w:rPr>
          <w:b/>
        </w:rPr>
        <w:t xml:space="preserve"> </w:t>
      </w:r>
      <w:proofErr w:type="spellStart"/>
      <w:r>
        <w:rPr>
          <w:b/>
        </w:rPr>
        <w:t>државу</w:t>
      </w:r>
      <w:proofErr w:type="spellEnd"/>
      <w:r>
        <w:rPr>
          <w:b/>
        </w:rPr>
        <w:t xml:space="preserve"> </w:t>
      </w:r>
      <w:proofErr w:type="spellStart"/>
      <w:r>
        <w:rPr>
          <w:b/>
        </w:rPr>
        <w:t>уобичајеног</w:t>
      </w:r>
      <w:proofErr w:type="spellEnd"/>
      <w:r>
        <w:rPr>
          <w:b/>
        </w:rPr>
        <w:t xml:space="preserve"> </w:t>
      </w:r>
      <w:proofErr w:type="spellStart"/>
      <w:r>
        <w:rPr>
          <w:b/>
        </w:rPr>
        <w:t>боравишта</w:t>
      </w:r>
      <w:proofErr w:type="spellEnd"/>
      <w:r>
        <w:rPr>
          <w:b/>
        </w:rPr>
        <w:t xml:space="preserve"> </w:t>
      </w:r>
      <w:r w:rsidRPr="009F065C">
        <w:t>(</w:t>
      </w:r>
      <w:proofErr w:type="spellStart"/>
      <w:r w:rsidRPr="009F065C">
        <w:t>члан</w:t>
      </w:r>
      <w:proofErr w:type="spellEnd"/>
      <w:r w:rsidRPr="009F065C">
        <w:t xml:space="preserve"> 36. </w:t>
      </w:r>
      <w:proofErr w:type="spellStart"/>
      <w:r w:rsidRPr="009F065C">
        <w:t>став</w:t>
      </w:r>
      <w:proofErr w:type="spellEnd"/>
      <w:r w:rsidRPr="009F065C">
        <w:t xml:space="preserve"> (1) </w:t>
      </w:r>
      <w:proofErr w:type="spellStart"/>
      <w:r w:rsidRPr="009F065C">
        <w:t>тачка</w:t>
      </w:r>
      <w:proofErr w:type="spellEnd"/>
      <w:r w:rsidRPr="009F065C">
        <w:t xml:space="preserve"> 1</w:t>
      </w:r>
      <w:r>
        <w:t>2</w:t>
      </w:r>
      <w:r w:rsidRPr="009F065C">
        <w:t xml:space="preserve">) </w:t>
      </w:r>
      <w:proofErr w:type="spellStart"/>
      <w:r w:rsidRPr="009F065C">
        <w:t>Закона</w:t>
      </w:r>
      <w:proofErr w:type="spellEnd"/>
      <w:r w:rsidRPr="009F065C">
        <w:t xml:space="preserve"> о </w:t>
      </w:r>
      <w:proofErr w:type="spellStart"/>
      <w:r w:rsidRPr="009F065C">
        <w:t>странцима</w:t>
      </w:r>
      <w:proofErr w:type="spellEnd"/>
      <w:r>
        <w:t>)</w:t>
      </w:r>
      <w:r w:rsidRPr="009F065C">
        <w:t xml:space="preserve">; </w:t>
      </w:r>
    </w:p>
    <w:p w:rsidR="00DB0483" w:rsidRPr="00B47349" w:rsidRDefault="00DB0483" w:rsidP="00DB0483">
      <w:pPr>
        <w:autoSpaceDE w:val="0"/>
        <w:autoSpaceDN w:val="0"/>
        <w:adjustRightInd w:val="0"/>
        <w:ind w:left="708"/>
        <w:jc w:val="both"/>
      </w:pPr>
      <w:r w:rsidRPr="00B47349">
        <w:rPr>
          <w:rFonts w:eastAsia="PMingLiU"/>
          <w:lang w:eastAsia="zh-TW" w:bidi="ne-NP"/>
        </w:rPr>
        <w:t xml:space="preserve">foreigner has not present a proof of sufficient means of subsistence during the intended period of stay and for his return into his country of origin, or country of habitual residence </w:t>
      </w:r>
      <w:r w:rsidRPr="00B47349">
        <w:t>(Pursuant to Article 36. Paragraph (1) Subparagraph 12) of the Law on foreigners);</w:t>
      </w:r>
    </w:p>
    <w:p w:rsidR="00DB0483" w:rsidRPr="001B5D10" w:rsidRDefault="00DB0483" w:rsidP="00DB0483">
      <w:pPr>
        <w:autoSpaceDE w:val="0"/>
        <w:autoSpaceDN w:val="0"/>
        <w:adjustRightInd w:val="0"/>
        <w:jc w:val="both"/>
      </w:pPr>
      <w:r w:rsidRPr="00BB4442">
        <w:rPr>
          <w:b/>
        </w:rPr>
        <w:t>13)</w:t>
      </w:r>
      <w:r>
        <w:t xml:space="preserve"> </w:t>
      </w:r>
      <w:proofErr w:type="spellStart"/>
      <w:r>
        <w:rPr>
          <w:b/>
        </w:rPr>
        <w:t>п</w:t>
      </w:r>
      <w:r w:rsidRPr="00F42B6B">
        <w:rPr>
          <w:b/>
        </w:rPr>
        <w:t>остоји</w:t>
      </w:r>
      <w:proofErr w:type="spellEnd"/>
      <w:r w:rsidRPr="00F42B6B">
        <w:rPr>
          <w:b/>
        </w:rPr>
        <w:t xml:space="preserve"> </w:t>
      </w:r>
      <w:proofErr w:type="spellStart"/>
      <w:r w:rsidRPr="00F42B6B">
        <w:rPr>
          <w:b/>
        </w:rPr>
        <w:t>оправдана</w:t>
      </w:r>
      <w:proofErr w:type="spellEnd"/>
      <w:r w:rsidRPr="00F42B6B">
        <w:rPr>
          <w:b/>
        </w:rPr>
        <w:t xml:space="preserve"> </w:t>
      </w:r>
      <w:proofErr w:type="spellStart"/>
      <w:r w:rsidRPr="00F42B6B">
        <w:rPr>
          <w:b/>
        </w:rPr>
        <w:t>сумња</w:t>
      </w:r>
      <w:proofErr w:type="spellEnd"/>
      <w:r w:rsidRPr="00F42B6B">
        <w:rPr>
          <w:b/>
        </w:rPr>
        <w:t xml:space="preserve"> </w:t>
      </w:r>
      <w:proofErr w:type="spellStart"/>
      <w:r w:rsidRPr="00F42B6B">
        <w:rPr>
          <w:b/>
        </w:rPr>
        <w:t>да</w:t>
      </w:r>
      <w:proofErr w:type="spellEnd"/>
      <w:r w:rsidRPr="00F42B6B">
        <w:rPr>
          <w:b/>
        </w:rPr>
        <w:t xml:space="preserve"> </w:t>
      </w:r>
      <w:proofErr w:type="spellStart"/>
      <w:r w:rsidRPr="00F42B6B">
        <w:rPr>
          <w:b/>
        </w:rPr>
        <w:t>неће</w:t>
      </w:r>
      <w:proofErr w:type="spellEnd"/>
      <w:r w:rsidRPr="00F42B6B">
        <w:rPr>
          <w:b/>
        </w:rPr>
        <w:t xml:space="preserve"> </w:t>
      </w:r>
      <w:proofErr w:type="spellStart"/>
      <w:r w:rsidRPr="00F42B6B">
        <w:rPr>
          <w:b/>
        </w:rPr>
        <w:t>напустити</w:t>
      </w:r>
      <w:proofErr w:type="spellEnd"/>
      <w:r w:rsidRPr="00F42B6B">
        <w:rPr>
          <w:b/>
        </w:rPr>
        <w:t xml:space="preserve"> </w:t>
      </w:r>
      <w:proofErr w:type="spellStart"/>
      <w:r w:rsidRPr="00F42B6B">
        <w:rPr>
          <w:b/>
        </w:rPr>
        <w:t>Републику</w:t>
      </w:r>
      <w:proofErr w:type="spellEnd"/>
      <w:r w:rsidRPr="00F42B6B">
        <w:rPr>
          <w:b/>
        </w:rPr>
        <w:t xml:space="preserve"> </w:t>
      </w:r>
      <w:proofErr w:type="spellStart"/>
      <w:r w:rsidRPr="00F42B6B">
        <w:rPr>
          <w:b/>
        </w:rPr>
        <w:t>Србију</w:t>
      </w:r>
      <w:proofErr w:type="spellEnd"/>
      <w:r w:rsidRPr="00F42B6B">
        <w:rPr>
          <w:b/>
        </w:rPr>
        <w:t xml:space="preserve"> </w:t>
      </w:r>
      <w:proofErr w:type="spellStart"/>
      <w:r w:rsidRPr="00F42B6B">
        <w:rPr>
          <w:b/>
        </w:rPr>
        <w:t>пре</w:t>
      </w:r>
      <w:proofErr w:type="spellEnd"/>
      <w:r w:rsidRPr="00F42B6B">
        <w:rPr>
          <w:b/>
        </w:rPr>
        <w:t xml:space="preserve"> </w:t>
      </w:r>
      <w:proofErr w:type="spellStart"/>
      <w:r w:rsidRPr="00F42B6B">
        <w:rPr>
          <w:b/>
        </w:rPr>
        <w:t>истека</w:t>
      </w:r>
      <w:proofErr w:type="spellEnd"/>
      <w:r w:rsidRPr="00F42B6B">
        <w:rPr>
          <w:b/>
        </w:rPr>
        <w:t xml:space="preserve"> </w:t>
      </w:r>
      <w:proofErr w:type="spellStart"/>
      <w:r w:rsidRPr="00F42B6B">
        <w:rPr>
          <w:b/>
        </w:rPr>
        <w:t>рока</w:t>
      </w:r>
      <w:proofErr w:type="spellEnd"/>
      <w:r w:rsidRPr="00F42B6B">
        <w:rPr>
          <w:b/>
        </w:rPr>
        <w:t xml:space="preserve"> </w:t>
      </w:r>
      <w:proofErr w:type="spellStart"/>
      <w:r w:rsidRPr="00F42B6B">
        <w:rPr>
          <w:b/>
        </w:rPr>
        <w:t>важења</w:t>
      </w:r>
      <w:proofErr w:type="spellEnd"/>
      <w:r w:rsidRPr="00F42B6B">
        <w:rPr>
          <w:b/>
        </w:rPr>
        <w:t xml:space="preserve"> </w:t>
      </w:r>
      <w:proofErr w:type="spellStart"/>
      <w:r w:rsidRPr="00F42B6B">
        <w:rPr>
          <w:b/>
        </w:rPr>
        <w:t>визе</w:t>
      </w:r>
      <w:proofErr w:type="spellEnd"/>
      <w:r w:rsidRPr="00F42B6B">
        <w:rPr>
          <w:b/>
        </w:rPr>
        <w:t xml:space="preserve">, </w:t>
      </w:r>
      <w:proofErr w:type="spellStart"/>
      <w:r w:rsidRPr="00F42B6B">
        <w:rPr>
          <w:b/>
        </w:rPr>
        <w:t>односно</w:t>
      </w:r>
      <w:proofErr w:type="spellEnd"/>
      <w:r w:rsidRPr="00F42B6B">
        <w:rPr>
          <w:b/>
        </w:rPr>
        <w:t xml:space="preserve"> </w:t>
      </w:r>
      <w:proofErr w:type="spellStart"/>
      <w:r w:rsidRPr="00F42B6B">
        <w:rPr>
          <w:b/>
        </w:rPr>
        <w:t>ако</w:t>
      </w:r>
      <w:proofErr w:type="spellEnd"/>
      <w:r w:rsidRPr="00F42B6B">
        <w:rPr>
          <w:b/>
        </w:rPr>
        <w:t xml:space="preserve"> </w:t>
      </w:r>
      <w:proofErr w:type="spellStart"/>
      <w:r w:rsidRPr="00F42B6B">
        <w:rPr>
          <w:b/>
        </w:rPr>
        <w:t>постоји</w:t>
      </w:r>
      <w:proofErr w:type="spellEnd"/>
      <w:r w:rsidRPr="00F42B6B">
        <w:rPr>
          <w:b/>
        </w:rPr>
        <w:t xml:space="preserve"> </w:t>
      </w:r>
      <w:proofErr w:type="spellStart"/>
      <w:r w:rsidRPr="00F42B6B">
        <w:rPr>
          <w:b/>
        </w:rPr>
        <w:t>могућност</w:t>
      </w:r>
      <w:proofErr w:type="spellEnd"/>
      <w:r w:rsidRPr="00F42B6B">
        <w:rPr>
          <w:b/>
        </w:rPr>
        <w:t xml:space="preserve"> </w:t>
      </w:r>
      <w:proofErr w:type="spellStart"/>
      <w:r w:rsidRPr="00F42B6B">
        <w:rPr>
          <w:b/>
        </w:rPr>
        <w:t>незаконите</w:t>
      </w:r>
      <w:proofErr w:type="spellEnd"/>
      <w:r w:rsidRPr="00F42B6B">
        <w:rPr>
          <w:b/>
        </w:rPr>
        <w:t xml:space="preserve"> </w:t>
      </w:r>
      <w:proofErr w:type="spellStart"/>
      <w:r w:rsidRPr="00F42B6B">
        <w:rPr>
          <w:b/>
        </w:rPr>
        <w:t>миграције</w:t>
      </w:r>
      <w:proofErr w:type="spellEnd"/>
      <w:r w:rsidRPr="00F42B6B">
        <w:rPr>
          <w:b/>
        </w:rPr>
        <w:t xml:space="preserve"> </w:t>
      </w:r>
      <w:proofErr w:type="spellStart"/>
      <w:r w:rsidRPr="00F42B6B">
        <w:rPr>
          <w:b/>
        </w:rPr>
        <w:t>по</w:t>
      </w:r>
      <w:proofErr w:type="spellEnd"/>
      <w:r w:rsidRPr="00F42B6B">
        <w:rPr>
          <w:b/>
        </w:rPr>
        <w:t xml:space="preserve"> </w:t>
      </w:r>
      <w:proofErr w:type="spellStart"/>
      <w:r w:rsidRPr="00F42B6B">
        <w:rPr>
          <w:b/>
        </w:rPr>
        <w:t>уласку</w:t>
      </w:r>
      <w:proofErr w:type="spellEnd"/>
      <w:r w:rsidRPr="00F42B6B">
        <w:rPr>
          <w:b/>
        </w:rPr>
        <w:t xml:space="preserve"> у </w:t>
      </w:r>
      <w:proofErr w:type="spellStart"/>
      <w:r w:rsidRPr="00F42B6B">
        <w:rPr>
          <w:b/>
        </w:rPr>
        <w:t>Републику</w:t>
      </w:r>
      <w:proofErr w:type="spellEnd"/>
      <w:r w:rsidRPr="00F42B6B">
        <w:rPr>
          <w:b/>
        </w:rPr>
        <w:t xml:space="preserve"> </w:t>
      </w:r>
      <w:proofErr w:type="spellStart"/>
      <w:r w:rsidRPr="00F42B6B">
        <w:rPr>
          <w:b/>
        </w:rPr>
        <w:t>Србију</w:t>
      </w:r>
      <w:proofErr w:type="spellEnd"/>
      <w:r>
        <w:rPr>
          <w:b/>
        </w:rPr>
        <w:t xml:space="preserve"> </w:t>
      </w:r>
      <w:r w:rsidRPr="00F42B6B">
        <w:t>(</w:t>
      </w:r>
      <w:proofErr w:type="spellStart"/>
      <w:r>
        <w:t>члан</w:t>
      </w:r>
      <w:proofErr w:type="spellEnd"/>
      <w:r w:rsidRPr="00F42B6B">
        <w:t xml:space="preserve"> </w:t>
      </w:r>
      <w:r>
        <w:t>36.</w:t>
      </w:r>
      <w:r w:rsidRPr="00F42B6B">
        <w:t xml:space="preserve"> </w:t>
      </w:r>
      <w:proofErr w:type="spellStart"/>
      <w:r>
        <w:t>став</w:t>
      </w:r>
      <w:proofErr w:type="spellEnd"/>
      <w:r>
        <w:t xml:space="preserve"> (1) </w:t>
      </w:r>
      <w:proofErr w:type="spellStart"/>
      <w:r>
        <w:t>тачка</w:t>
      </w:r>
      <w:proofErr w:type="spellEnd"/>
      <w:r>
        <w:t xml:space="preserve"> </w:t>
      </w:r>
      <w:r w:rsidRPr="00F42B6B">
        <w:t>13</w:t>
      </w:r>
      <w:proofErr w:type="gramStart"/>
      <w:r>
        <w:t>)</w:t>
      </w:r>
      <w:proofErr w:type="spellStart"/>
      <w:r>
        <w:t>Закона</w:t>
      </w:r>
      <w:proofErr w:type="spellEnd"/>
      <w:proofErr w:type="gramEnd"/>
      <w:r>
        <w:t xml:space="preserve"> о </w:t>
      </w:r>
      <w:proofErr w:type="spellStart"/>
      <w:r>
        <w:t>странцима</w:t>
      </w:r>
      <w:proofErr w:type="spellEnd"/>
      <w:r w:rsidRPr="00F42B6B">
        <w:t>)</w:t>
      </w:r>
      <w:r>
        <w:t>;</w:t>
      </w:r>
    </w:p>
    <w:p w:rsidR="00DB0483" w:rsidRPr="00B47349" w:rsidRDefault="00DB0483" w:rsidP="00DB0483">
      <w:pPr>
        <w:tabs>
          <w:tab w:val="left" w:pos="5529"/>
        </w:tabs>
        <w:autoSpaceDE w:val="0"/>
        <w:autoSpaceDN w:val="0"/>
        <w:adjustRightInd w:val="0"/>
        <w:ind w:left="708"/>
        <w:jc w:val="both"/>
      </w:pPr>
      <w:r w:rsidRPr="00B47349">
        <w:rPr>
          <w:lang w:val="en-GB"/>
        </w:rPr>
        <w:t xml:space="preserve">there are valid reasons that he/she will not leave the Republic of Serbia before the visa validity expires, or if there is a possibility of illegal migration upon entry into the Republic of Serbia </w:t>
      </w:r>
      <w:r w:rsidRPr="00B47349">
        <w:t xml:space="preserve">(Pursuant to Article 36. Paragraph (1) </w:t>
      </w:r>
      <w:proofErr w:type="gramStart"/>
      <w:r w:rsidRPr="00B47349">
        <w:t>Subparagraph  13</w:t>
      </w:r>
      <w:proofErr w:type="gramEnd"/>
      <w:r w:rsidRPr="00B47349">
        <w:t>) of the Law on foreigners);</w:t>
      </w:r>
    </w:p>
    <w:p w:rsidR="00DB0483" w:rsidRDefault="00DB0483" w:rsidP="00DB0483">
      <w:pPr>
        <w:tabs>
          <w:tab w:val="left" w:pos="5529"/>
        </w:tabs>
        <w:autoSpaceDE w:val="0"/>
        <w:autoSpaceDN w:val="0"/>
        <w:adjustRightInd w:val="0"/>
        <w:jc w:val="both"/>
      </w:pPr>
      <w:r w:rsidRPr="009B1565">
        <w:rPr>
          <w:b/>
        </w:rPr>
        <w:t xml:space="preserve">14) </w:t>
      </w:r>
      <w:proofErr w:type="spellStart"/>
      <w:r w:rsidRPr="009B1565">
        <w:rPr>
          <w:b/>
        </w:rPr>
        <w:t>постоји</w:t>
      </w:r>
      <w:proofErr w:type="spellEnd"/>
      <w:r w:rsidRPr="004F451A">
        <w:rPr>
          <w:b/>
        </w:rPr>
        <w:t xml:space="preserve"> </w:t>
      </w:r>
      <w:proofErr w:type="spellStart"/>
      <w:r w:rsidRPr="004F451A">
        <w:rPr>
          <w:b/>
        </w:rPr>
        <w:t>оправдана</w:t>
      </w:r>
      <w:proofErr w:type="spellEnd"/>
      <w:r w:rsidRPr="004F451A">
        <w:rPr>
          <w:b/>
        </w:rPr>
        <w:t xml:space="preserve"> </w:t>
      </w:r>
      <w:proofErr w:type="spellStart"/>
      <w:r w:rsidRPr="004F451A">
        <w:rPr>
          <w:b/>
        </w:rPr>
        <w:t>сумња</w:t>
      </w:r>
      <w:proofErr w:type="spellEnd"/>
      <w:r w:rsidRPr="004F451A">
        <w:rPr>
          <w:b/>
        </w:rPr>
        <w:t xml:space="preserve"> </w:t>
      </w:r>
      <w:proofErr w:type="spellStart"/>
      <w:r w:rsidRPr="004F451A">
        <w:rPr>
          <w:b/>
        </w:rPr>
        <w:t>да</w:t>
      </w:r>
      <w:proofErr w:type="spellEnd"/>
      <w:r w:rsidRPr="004F451A">
        <w:rPr>
          <w:b/>
        </w:rPr>
        <w:t xml:space="preserve"> </w:t>
      </w:r>
      <w:proofErr w:type="spellStart"/>
      <w:r w:rsidRPr="004F451A">
        <w:rPr>
          <w:b/>
        </w:rPr>
        <w:t>неће</w:t>
      </w:r>
      <w:proofErr w:type="spellEnd"/>
      <w:r w:rsidRPr="004F451A">
        <w:rPr>
          <w:b/>
        </w:rPr>
        <w:t xml:space="preserve"> </w:t>
      </w:r>
      <w:proofErr w:type="spellStart"/>
      <w:r w:rsidRPr="004F451A">
        <w:rPr>
          <w:b/>
        </w:rPr>
        <w:t>поступати</w:t>
      </w:r>
      <w:proofErr w:type="spellEnd"/>
      <w:r w:rsidRPr="004F451A">
        <w:rPr>
          <w:b/>
        </w:rPr>
        <w:t xml:space="preserve"> у </w:t>
      </w:r>
      <w:proofErr w:type="spellStart"/>
      <w:r w:rsidRPr="004F451A">
        <w:rPr>
          <w:b/>
        </w:rPr>
        <w:t>складу</w:t>
      </w:r>
      <w:proofErr w:type="spellEnd"/>
      <w:r w:rsidRPr="004F451A">
        <w:rPr>
          <w:b/>
        </w:rPr>
        <w:t xml:space="preserve"> </w:t>
      </w:r>
      <w:proofErr w:type="spellStart"/>
      <w:r w:rsidRPr="004F451A">
        <w:rPr>
          <w:b/>
        </w:rPr>
        <w:t>са</w:t>
      </w:r>
      <w:proofErr w:type="spellEnd"/>
      <w:r w:rsidRPr="004F451A">
        <w:rPr>
          <w:b/>
        </w:rPr>
        <w:t xml:space="preserve"> </w:t>
      </w:r>
      <w:proofErr w:type="spellStart"/>
      <w:r w:rsidRPr="004F451A">
        <w:rPr>
          <w:b/>
        </w:rPr>
        <w:t>правним</w:t>
      </w:r>
      <w:proofErr w:type="spellEnd"/>
      <w:r w:rsidRPr="004F451A">
        <w:rPr>
          <w:b/>
        </w:rPr>
        <w:t xml:space="preserve"> </w:t>
      </w:r>
      <w:proofErr w:type="spellStart"/>
      <w:r w:rsidRPr="004F451A">
        <w:rPr>
          <w:b/>
        </w:rPr>
        <w:t>поретком</w:t>
      </w:r>
      <w:proofErr w:type="spellEnd"/>
      <w:r w:rsidRPr="004F451A">
        <w:rPr>
          <w:b/>
        </w:rPr>
        <w:t xml:space="preserve"> </w:t>
      </w:r>
      <w:proofErr w:type="spellStart"/>
      <w:r w:rsidRPr="004F451A">
        <w:rPr>
          <w:b/>
        </w:rPr>
        <w:t>Републике</w:t>
      </w:r>
      <w:proofErr w:type="spellEnd"/>
      <w:r w:rsidRPr="004F451A">
        <w:rPr>
          <w:b/>
        </w:rPr>
        <w:t xml:space="preserve"> </w:t>
      </w:r>
      <w:proofErr w:type="spellStart"/>
      <w:r w:rsidRPr="004F451A">
        <w:rPr>
          <w:b/>
        </w:rPr>
        <w:t>Србије</w:t>
      </w:r>
      <w:proofErr w:type="spellEnd"/>
      <w:r>
        <w:t xml:space="preserve"> </w:t>
      </w:r>
      <w:r w:rsidRPr="00F42B6B">
        <w:t>(</w:t>
      </w:r>
      <w:proofErr w:type="spellStart"/>
      <w:r>
        <w:t>члан</w:t>
      </w:r>
      <w:proofErr w:type="spellEnd"/>
      <w:r w:rsidRPr="00F42B6B">
        <w:t xml:space="preserve"> </w:t>
      </w:r>
      <w:r>
        <w:t>36.</w:t>
      </w:r>
      <w:r w:rsidRPr="00F42B6B">
        <w:t xml:space="preserve"> </w:t>
      </w:r>
      <w:proofErr w:type="spellStart"/>
      <w:r>
        <w:t>став</w:t>
      </w:r>
      <w:proofErr w:type="spellEnd"/>
      <w:r>
        <w:t xml:space="preserve"> (1) </w:t>
      </w:r>
      <w:proofErr w:type="spellStart"/>
      <w:r>
        <w:t>тачка</w:t>
      </w:r>
      <w:proofErr w:type="spellEnd"/>
      <w:r>
        <w:t xml:space="preserve"> </w:t>
      </w:r>
      <w:r w:rsidRPr="00F42B6B">
        <w:t>1</w:t>
      </w:r>
      <w:r>
        <w:t>4</w:t>
      </w:r>
      <w:proofErr w:type="gramStart"/>
      <w:r>
        <w:t>)</w:t>
      </w:r>
      <w:proofErr w:type="spellStart"/>
      <w:r>
        <w:t>Закона</w:t>
      </w:r>
      <w:proofErr w:type="spellEnd"/>
      <w:proofErr w:type="gramEnd"/>
      <w:r>
        <w:t xml:space="preserve"> о </w:t>
      </w:r>
      <w:proofErr w:type="spellStart"/>
      <w:r>
        <w:t>странцима</w:t>
      </w:r>
      <w:proofErr w:type="spellEnd"/>
      <w:r w:rsidRPr="00F42B6B">
        <w:t>)</w:t>
      </w:r>
      <w:r>
        <w:t>;</w:t>
      </w:r>
    </w:p>
    <w:p w:rsidR="00DB0483" w:rsidRPr="00727E8C" w:rsidRDefault="00DB0483" w:rsidP="00DB0483">
      <w:pPr>
        <w:pStyle w:val="Default"/>
        <w:ind w:left="708"/>
        <w:rPr>
          <w:rFonts w:ascii="Times New Roman" w:hAnsi="Times New Roman" w:cs="Times New Roman"/>
          <w:sz w:val="22"/>
          <w:szCs w:val="22"/>
        </w:rPr>
      </w:pPr>
      <w:proofErr w:type="gramStart"/>
      <w:r w:rsidRPr="002C08A2">
        <w:rPr>
          <w:rFonts w:ascii="Times New Roman" w:eastAsia="PMingLiU" w:hAnsi="Times New Roman" w:cs="Times New Roman"/>
          <w:sz w:val="22"/>
          <w:szCs w:val="22"/>
          <w:lang w:eastAsia="zh-TW" w:bidi="ne-NP"/>
        </w:rPr>
        <w:t>there</w:t>
      </w:r>
      <w:proofErr w:type="gramEnd"/>
      <w:r w:rsidRPr="002C08A2">
        <w:rPr>
          <w:rFonts w:ascii="Times New Roman" w:eastAsia="PMingLiU" w:hAnsi="Times New Roman" w:cs="Times New Roman"/>
          <w:sz w:val="22"/>
          <w:szCs w:val="22"/>
          <w:lang w:eastAsia="zh-TW" w:bidi="ne-NP"/>
        </w:rPr>
        <w:t xml:space="preserve"> is reasonable doubt </w:t>
      </w:r>
      <w:r w:rsidRPr="002C08A2">
        <w:rPr>
          <w:rFonts w:ascii="Times New Roman" w:hAnsi="Times New Roman" w:cs="Times New Roman"/>
          <w:sz w:val="22"/>
          <w:szCs w:val="22"/>
        </w:rPr>
        <w:t>for believing that he will not respect the rule of law of the Republic of Serbia</w:t>
      </w:r>
      <w:r>
        <w:rPr>
          <w:rFonts w:ascii="Times New Roman" w:hAnsi="Times New Roman" w:cs="Times New Roman"/>
          <w:sz w:val="22"/>
          <w:szCs w:val="22"/>
        </w:rPr>
        <w:t xml:space="preserve"> </w:t>
      </w:r>
      <w:r w:rsidRPr="00F42B6B">
        <w:rPr>
          <w:rFonts w:ascii="Times New Roman" w:hAnsi="Times New Roman" w:cs="Times New Roman"/>
        </w:rPr>
        <w:t>(</w:t>
      </w:r>
      <w:r w:rsidRPr="00727E8C">
        <w:rPr>
          <w:rFonts w:ascii="Times New Roman" w:hAnsi="Times New Roman" w:cs="Times New Roman"/>
          <w:sz w:val="22"/>
          <w:szCs w:val="22"/>
        </w:rPr>
        <w:t xml:space="preserve">Pursuant to Article 36. Paragraph (1) </w:t>
      </w:r>
      <w:proofErr w:type="gramStart"/>
      <w:r w:rsidRPr="00727E8C">
        <w:rPr>
          <w:rFonts w:ascii="Times New Roman" w:hAnsi="Times New Roman" w:cs="Times New Roman"/>
          <w:sz w:val="22"/>
          <w:szCs w:val="22"/>
        </w:rPr>
        <w:t>Subparagraph  14</w:t>
      </w:r>
      <w:proofErr w:type="gramEnd"/>
      <w:r w:rsidRPr="00727E8C">
        <w:rPr>
          <w:rFonts w:ascii="Times New Roman" w:hAnsi="Times New Roman" w:cs="Times New Roman"/>
          <w:sz w:val="22"/>
          <w:szCs w:val="22"/>
        </w:rPr>
        <w:t xml:space="preserve">) </w:t>
      </w:r>
      <w:r>
        <w:rPr>
          <w:rFonts w:ascii="Times New Roman" w:hAnsi="Times New Roman" w:cs="Times New Roman"/>
          <w:sz w:val="22"/>
          <w:szCs w:val="22"/>
        </w:rPr>
        <w:t xml:space="preserve">of </w:t>
      </w:r>
      <w:r w:rsidRPr="00727E8C">
        <w:rPr>
          <w:rFonts w:ascii="Times New Roman" w:hAnsi="Times New Roman" w:cs="Times New Roman"/>
          <w:sz w:val="22"/>
          <w:szCs w:val="22"/>
        </w:rPr>
        <w:t>the Law on foreigners).</w:t>
      </w:r>
    </w:p>
    <w:p w:rsidR="00DB0483" w:rsidRPr="009A7480" w:rsidRDefault="00DB0483" w:rsidP="00DB0483">
      <w:pPr>
        <w:tabs>
          <w:tab w:val="left" w:pos="5529"/>
        </w:tabs>
        <w:autoSpaceDE w:val="0"/>
        <w:autoSpaceDN w:val="0"/>
        <w:adjustRightInd w:val="0"/>
        <w:jc w:val="both"/>
        <w:rPr>
          <w:rFonts w:cs="MinionPro-Cn"/>
          <w:sz w:val="18"/>
          <w:szCs w:val="18"/>
        </w:rPr>
      </w:pPr>
      <w:r>
        <w:t xml:space="preserve">  </w:t>
      </w:r>
      <w:r>
        <w:tab/>
      </w:r>
    </w:p>
    <w:p w:rsidR="00DB0483" w:rsidRPr="00874BB0" w:rsidRDefault="00DB0483" w:rsidP="00DB0483">
      <w:pPr>
        <w:autoSpaceDE w:val="0"/>
        <w:autoSpaceDN w:val="0"/>
        <w:adjustRightInd w:val="0"/>
        <w:rPr>
          <w:bCs/>
        </w:rPr>
      </w:pPr>
      <w:r w:rsidRPr="00874BB0">
        <w:rPr>
          <w:bCs/>
        </w:rPr>
        <w:t>ПОУКА О ПРАВНОМ ЛЕКУ:</w:t>
      </w:r>
    </w:p>
    <w:p w:rsidR="00DB0483" w:rsidRPr="00874BB0" w:rsidRDefault="00DB0483" w:rsidP="00DB0483">
      <w:pPr>
        <w:autoSpaceDE w:val="0"/>
        <w:autoSpaceDN w:val="0"/>
        <w:adjustRightInd w:val="0"/>
        <w:rPr>
          <w:bCs/>
        </w:rPr>
      </w:pPr>
    </w:p>
    <w:p w:rsidR="00DB0483" w:rsidRPr="00874BB0" w:rsidRDefault="00DB0483" w:rsidP="00DB0483">
      <w:pPr>
        <w:autoSpaceDE w:val="0"/>
        <w:autoSpaceDN w:val="0"/>
        <w:adjustRightInd w:val="0"/>
        <w:jc w:val="both"/>
        <w:rPr>
          <w:bCs/>
        </w:rPr>
      </w:pPr>
      <w:proofErr w:type="spellStart"/>
      <w:proofErr w:type="gramStart"/>
      <w:r w:rsidRPr="00874BB0">
        <w:rPr>
          <w:bCs/>
        </w:rPr>
        <w:t>Против</w:t>
      </w:r>
      <w:proofErr w:type="spellEnd"/>
      <w:r w:rsidRPr="00874BB0">
        <w:rPr>
          <w:bCs/>
        </w:rPr>
        <w:t xml:space="preserve"> </w:t>
      </w:r>
      <w:proofErr w:type="spellStart"/>
      <w:r w:rsidRPr="00874BB0">
        <w:rPr>
          <w:bCs/>
        </w:rPr>
        <w:t>ове</w:t>
      </w:r>
      <w:proofErr w:type="spellEnd"/>
      <w:r w:rsidRPr="00874BB0">
        <w:rPr>
          <w:bCs/>
        </w:rPr>
        <w:t xml:space="preserve"> </w:t>
      </w:r>
      <w:proofErr w:type="spellStart"/>
      <w:r w:rsidRPr="00874BB0">
        <w:rPr>
          <w:bCs/>
        </w:rPr>
        <w:t>одлуке</w:t>
      </w:r>
      <w:proofErr w:type="spellEnd"/>
      <w:r w:rsidRPr="00874BB0">
        <w:rPr>
          <w:bCs/>
        </w:rPr>
        <w:t xml:space="preserve"> </w:t>
      </w:r>
      <w:proofErr w:type="spellStart"/>
      <w:r w:rsidRPr="00874BB0">
        <w:rPr>
          <w:bCs/>
        </w:rPr>
        <w:t>странац</w:t>
      </w:r>
      <w:proofErr w:type="spellEnd"/>
      <w:r w:rsidRPr="00874BB0">
        <w:rPr>
          <w:bCs/>
        </w:rPr>
        <w:t xml:space="preserve"> </w:t>
      </w:r>
      <w:proofErr w:type="spellStart"/>
      <w:r w:rsidRPr="00874BB0">
        <w:rPr>
          <w:bCs/>
        </w:rPr>
        <w:t>може</w:t>
      </w:r>
      <w:proofErr w:type="spellEnd"/>
      <w:r w:rsidRPr="00874BB0">
        <w:rPr>
          <w:bCs/>
        </w:rPr>
        <w:t xml:space="preserve"> </w:t>
      </w:r>
      <w:proofErr w:type="spellStart"/>
      <w:r w:rsidRPr="00874BB0">
        <w:rPr>
          <w:bCs/>
        </w:rPr>
        <w:t>изјавити</w:t>
      </w:r>
      <w:proofErr w:type="spellEnd"/>
      <w:r w:rsidRPr="00874BB0">
        <w:rPr>
          <w:bCs/>
        </w:rPr>
        <w:t xml:space="preserve"> </w:t>
      </w:r>
      <w:proofErr w:type="spellStart"/>
      <w:r w:rsidRPr="00874BB0">
        <w:rPr>
          <w:bCs/>
        </w:rPr>
        <w:t>жалбу</w:t>
      </w:r>
      <w:proofErr w:type="spellEnd"/>
      <w:r w:rsidRPr="00874BB0">
        <w:rPr>
          <w:bCs/>
        </w:rPr>
        <w:t xml:space="preserve"> у </w:t>
      </w:r>
      <w:proofErr w:type="spellStart"/>
      <w:r w:rsidRPr="00874BB0">
        <w:rPr>
          <w:bCs/>
        </w:rPr>
        <w:t>року</w:t>
      </w:r>
      <w:proofErr w:type="spellEnd"/>
      <w:r w:rsidRPr="00874BB0">
        <w:rPr>
          <w:bCs/>
        </w:rPr>
        <w:t xml:space="preserve"> </w:t>
      </w:r>
      <w:proofErr w:type="spellStart"/>
      <w:r w:rsidRPr="00874BB0">
        <w:rPr>
          <w:bCs/>
        </w:rPr>
        <w:t>од</w:t>
      </w:r>
      <w:proofErr w:type="spellEnd"/>
      <w:r w:rsidRPr="00874BB0">
        <w:rPr>
          <w:bCs/>
        </w:rPr>
        <w:t xml:space="preserve"> </w:t>
      </w:r>
      <w:r>
        <w:rPr>
          <w:bCs/>
          <w:lang w:val="sr-Cyrl-RS"/>
        </w:rPr>
        <w:t>осам</w:t>
      </w:r>
      <w:r w:rsidRPr="00874BB0">
        <w:rPr>
          <w:bCs/>
        </w:rPr>
        <w:t xml:space="preserve"> </w:t>
      </w:r>
      <w:proofErr w:type="spellStart"/>
      <w:r w:rsidRPr="00874BB0">
        <w:rPr>
          <w:bCs/>
        </w:rPr>
        <w:t>дана</w:t>
      </w:r>
      <w:proofErr w:type="spellEnd"/>
      <w:r w:rsidRPr="00874BB0">
        <w:rPr>
          <w:bCs/>
        </w:rPr>
        <w:t xml:space="preserve"> </w:t>
      </w:r>
      <w:proofErr w:type="spellStart"/>
      <w:r w:rsidRPr="00874BB0">
        <w:rPr>
          <w:bCs/>
        </w:rPr>
        <w:t>од</w:t>
      </w:r>
      <w:proofErr w:type="spellEnd"/>
      <w:r w:rsidRPr="00874BB0">
        <w:rPr>
          <w:bCs/>
        </w:rPr>
        <w:t xml:space="preserve"> </w:t>
      </w:r>
      <w:proofErr w:type="spellStart"/>
      <w:r w:rsidRPr="00874BB0">
        <w:rPr>
          <w:bCs/>
        </w:rPr>
        <w:t>дана</w:t>
      </w:r>
      <w:proofErr w:type="spellEnd"/>
      <w:r w:rsidRPr="00874BB0">
        <w:rPr>
          <w:bCs/>
        </w:rPr>
        <w:t xml:space="preserve"> </w:t>
      </w:r>
      <w:proofErr w:type="spellStart"/>
      <w:r w:rsidRPr="00874BB0">
        <w:rPr>
          <w:bCs/>
        </w:rPr>
        <w:t>пријема</w:t>
      </w:r>
      <w:proofErr w:type="spellEnd"/>
      <w:r w:rsidRPr="00874BB0">
        <w:rPr>
          <w:bCs/>
        </w:rPr>
        <w:t xml:space="preserve"> </w:t>
      </w:r>
      <w:proofErr w:type="spellStart"/>
      <w:r w:rsidRPr="00874BB0">
        <w:rPr>
          <w:bCs/>
        </w:rPr>
        <w:t>одлуке</w:t>
      </w:r>
      <w:proofErr w:type="spellEnd"/>
      <w:r w:rsidRPr="00874BB0">
        <w:rPr>
          <w:bCs/>
        </w:rPr>
        <w:t>.</w:t>
      </w:r>
      <w:proofErr w:type="gramEnd"/>
      <w:r w:rsidRPr="00874BB0">
        <w:rPr>
          <w:bCs/>
        </w:rPr>
        <w:t xml:space="preserve"> О </w:t>
      </w:r>
      <w:proofErr w:type="spellStart"/>
      <w:r w:rsidRPr="00874BB0">
        <w:rPr>
          <w:bCs/>
        </w:rPr>
        <w:t>жалби</w:t>
      </w:r>
      <w:proofErr w:type="spellEnd"/>
      <w:r w:rsidRPr="00874BB0">
        <w:rPr>
          <w:bCs/>
        </w:rPr>
        <w:t xml:space="preserve"> </w:t>
      </w:r>
      <w:proofErr w:type="spellStart"/>
      <w:r w:rsidRPr="00874BB0">
        <w:rPr>
          <w:bCs/>
        </w:rPr>
        <w:t>одлучује</w:t>
      </w:r>
      <w:proofErr w:type="spellEnd"/>
      <w:r w:rsidRPr="00874BB0">
        <w:rPr>
          <w:bCs/>
        </w:rPr>
        <w:t xml:space="preserve"> </w:t>
      </w:r>
      <w:proofErr w:type="spellStart"/>
      <w:r w:rsidRPr="00874BB0">
        <w:rPr>
          <w:bCs/>
        </w:rPr>
        <w:t>Министарство</w:t>
      </w:r>
      <w:proofErr w:type="spellEnd"/>
      <w:r w:rsidRPr="00874BB0">
        <w:rPr>
          <w:bCs/>
        </w:rPr>
        <w:t xml:space="preserve"> </w:t>
      </w:r>
      <w:proofErr w:type="spellStart"/>
      <w:r w:rsidRPr="00874BB0">
        <w:rPr>
          <w:bCs/>
        </w:rPr>
        <w:t>унутрашњих</w:t>
      </w:r>
      <w:proofErr w:type="spellEnd"/>
      <w:r w:rsidRPr="00874BB0">
        <w:rPr>
          <w:bCs/>
        </w:rPr>
        <w:t xml:space="preserve"> </w:t>
      </w:r>
      <w:proofErr w:type="spellStart"/>
      <w:r w:rsidRPr="00874BB0">
        <w:rPr>
          <w:bCs/>
        </w:rPr>
        <w:t>послова</w:t>
      </w:r>
      <w:proofErr w:type="spellEnd"/>
      <w:r w:rsidRPr="00874BB0">
        <w:rPr>
          <w:bCs/>
        </w:rPr>
        <w:t xml:space="preserve"> </w:t>
      </w:r>
      <w:proofErr w:type="spellStart"/>
      <w:r w:rsidRPr="00874BB0">
        <w:rPr>
          <w:bCs/>
        </w:rPr>
        <w:t>Републике</w:t>
      </w:r>
      <w:proofErr w:type="spellEnd"/>
      <w:r w:rsidRPr="00874BB0">
        <w:rPr>
          <w:bCs/>
        </w:rPr>
        <w:t xml:space="preserve"> </w:t>
      </w:r>
      <w:proofErr w:type="spellStart"/>
      <w:r w:rsidRPr="00874BB0">
        <w:rPr>
          <w:bCs/>
        </w:rPr>
        <w:t>Србије</w:t>
      </w:r>
      <w:proofErr w:type="spellEnd"/>
      <w:r w:rsidRPr="00874BB0">
        <w:rPr>
          <w:bCs/>
        </w:rPr>
        <w:t xml:space="preserve">, а </w:t>
      </w:r>
      <w:proofErr w:type="spellStart"/>
      <w:r w:rsidRPr="00874BB0">
        <w:rPr>
          <w:bCs/>
        </w:rPr>
        <w:t>подноси</w:t>
      </w:r>
      <w:proofErr w:type="spellEnd"/>
      <w:r w:rsidRPr="00874BB0">
        <w:rPr>
          <w:bCs/>
        </w:rPr>
        <w:t xml:space="preserve"> </w:t>
      </w:r>
      <w:proofErr w:type="spellStart"/>
      <w:r w:rsidRPr="00874BB0">
        <w:rPr>
          <w:bCs/>
        </w:rPr>
        <w:t>се</w:t>
      </w:r>
      <w:proofErr w:type="spellEnd"/>
      <w:r w:rsidRPr="00874BB0">
        <w:rPr>
          <w:bCs/>
        </w:rPr>
        <w:t xml:space="preserve"> </w:t>
      </w:r>
      <w:proofErr w:type="spellStart"/>
      <w:r w:rsidRPr="00874BB0">
        <w:rPr>
          <w:bCs/>
        </w:rPr>
        <w:t>преко</w:t>
      </w:r>
      <w:proofErr w:type="spellEnd"/>
      <w:r w:rsidRPr="00874BB0">
        <w:rPr>
          <w:bCs/>
        </w:rPr>
        <w:t xml:space="preserve"> </w:t>
      </w:r>
      <w:proofErr w:type="spellStart"/>
      <w:r w:rsidRPr="00874BB0">
        <w:rPr>
          <w:bCs/>
        </w:rPr>
        <w:t>станице</w:t>
      </w:r>
      <w:proofErr w:type="spellEnd"/>
      <w:r w:rsidRPr="00874BB0">
        <w:rPr>
          <w:bCs/>
        </w:rPr>
        <w:t xml:space="preserve"> </w:t>
      </w:r>
      <w:proofErr w:type="spellStart"/>
      <w:r w:rsidRPr="00874BB0">
        <w:rPr>
          <w:bCs/>
        </w:rPr>
        <w:t>граничне</w:t>
      </w:r>
      <w:proofErr w:type="spellEnd"/>
      <w:r w:rsidRPr="00874BB0">
        <w:rPr>
          <w:bCs/>
        </w:rPr>
        <w:t xml:space="preserve"> </w:t>
      </w:r>
      <w:proofErr w:type="spellStart"/>
      <w:r w:rsidRPr="00874BB0">
        <w:rPr>
          <w:bCs/>
        </w:rPr>
        <w:t>полиције</w:t>
      </w:r>
      <w:proofErr w:type="spellEnd"/>
      <w:r w:rsidRPr="00874BB0">
        <w:rPr>
          <w:bCs/>
        </w:rPr>
        <w:t xml:space="preserve"> </w:t>
      </w:r>
      <w:proofErr w:type="spellStart"/>
      <w:r w:rsidRPr="00874BB0">
        <w:rPr>
          <w:bCs/>
        </w:rPr>
        <w:t>која</w:t>
      </w:r>
      <w:proofErr w:type="spellEnd"/>
      <w:r w:rsidRPr="00874BB0">
        <w:rPr>
          <w:bCs/>
        </w:rPr>
        <w:t xml:space="preserve"> </w:t>
      </w:r>
      <w:proofErr w:type="spellStart"/>
      <w:r w:rsidRPr="00874BB0">
        <w:rPr>
          <w:bCs/>
        </w:rPr>
        <w:t>је</w:t>
      </w:r>
      <w:proofErr w:type="spellEnd"/>
      <w:r w:rsidRPr="00874BB0">
        <w:rPr>
          <w:bCs/>
        </w:rPr>
        <w:t xml:space="preserve"> </w:t>
      </w:r>
      <w:proofErr w:type="spellStart"/>
      <w:r w:rsidRPr="00874BB0">
        <w:rPr>
          <w:bCs/>
        </w:rPr>
        <w:t>донела</w:t>
      </w:r>
      <w:proofErr w:type="spellEnd"/>
      <w:r w:rsidRPr="00874BB0">
        <w:rPr>
          <w:bCs/>
        </w:rPr>
        <w:t xml:space="preserve"> </w:t>
      </w:r>
      <w:proofErr w:type="spellStart"/>
      <w:r w:rsidRPr="00874BB0">
        <w:rPr>
          <w:bCs/>
        </w:rPr>
        <w:t>одлуку</w:t>
      </w:r>
      <w:proofErr w:type="spellEnd"/>
      <w:r w:rsidRPr="00874BB0">
        <w:rPr>
          <w:bCs/>
        </w:rPr>
        <w:t xml:space="preserve"> о </w:t>
      </w:r>
      <w:proofErr w:type="spellStart"/>
      <w:r w:rsidRPr="00874BB0">
        <w:rPr>
          <w:bCs/>
        </w:rPr>
        <w:t>одбијању</w:t>
      </w:r>
      <w:proofErr w:type="spellEnd"/>
      <w:r w:rsidRPr="00874BB0">
        <w:rPr>
          <w:bCs/>
        </w:rPr>
        <w:t xml:space="preserve"> </w:t>
      </w:r>
      <w:proofErr w:type="spellStart"/>
      <w:r w:rsidRPr="00874BB0">
        <w:rPr>
          <w:bCs/>
        </w:rPr>
        <w:t>захтева</w:t>
      </w:r>
      <w:proofErr w:type="spellEnd"/>
      <w:r w:rsidRPr="00874BB0">
        <w:rPr>
          <w:bCs/>
        </w:rPr>
        <w:t xml:space="preserve"> </w:t>
      </w:r>
      <w:proofErr w:type="spellStart"/>
      <w:r w:rsidRPr="00874BB0">
        <w:rPr>
          <w:bCs/>
        </w:rPr>
        <w:t>за</w:t>
      </w:r>
      <w:proofErr w:type="spellEnd"/>
      <w:r w:rsidRPr="00874BB0">
        <w:rPr>
          <w:bCs/>
        </w:rPr>
        <w:t xml:space="preserve"> </w:t>
      </w:r>
      <w:proofErr w:type="spellStart"/>
      <w:r w:rsidRPr="00874BB0">
        <w:rPr>
          <w:bCs/>
        </w:rPr>
        <w:t>издавање</w:t>
      </w:r>
      <w:proofErr w:type="spellEnd"/>
      <w:r w:rsidRPr="00874BB0">
        <w:rPr>
          <w:bCs/>
        </w:rPr>
        <w:t xml:space="preserve"> </w:t>
      </w:r>
      <w:proofErr w:type="spellStart"/>
      <w:r w:rsidRPr="00874BB0">
        <w:rPr>
          <w:bCs/>
        </w:rPr>
        <w:t>визе</w:t>
      </w:r>
      <w:proofErr w:type="spellEnd"/>
      <w:r w:rsidRPr="00874BB0">
        <w:rPr>
          <w:bCs/>
        </w:rPr>
        <w:t xml:space="preserve"> </w:t>
      </w:r>
      <w:proofErr w:type="spellStart"/>
      <w:r w:rsidRPr="00874BB0">
        <w:rPr>
          <w:bCs/>
        </w:rPr>
        <w:t>на</w:t>
      </w:r>
      <w:proofErr w:type="spellEnd"/>
      <w:r w:rsidRPr="00874BB0">
        <w:rPr>
          <w:bCs/>
        </w:rPr>
        <w:t xml:space="preserve"> </w:t>
      </w:r>
      <w:proofErr w:type="spellStart"/>
      <w:r w:rsidRPr="00874BB0">
        <w:rPr>
          <w:bCs/>
        </w:rPr>
        <w:t>граничном</w:t>
      </w:r>
      <w:proofErr w:type="spellEnd"/>
      <w:r w:rsidRPr="00874BB0">
        <w:rPr>
          <w:bCs/>
        </w:rPr>
        <w:t xml:space="preserve"> </w:t>
      </w:r>
      <w:proofErr w:type="spellStart"/>
      <w:r w:rsidRPr="00874BB0">
        <w:rPr>
          <w:bCs/>
        </w:rPr>
        <w:t>прелазу</w:t>
      </w:r>
      <w:proofErr w:type="spellEnd"/>
      <w:r>
        <w:rPr>
          <w:bCs/>
        </w:rPr>
        <w:t xml:space="preserve">, </w:t>
      </w:r>
      <w:proofErr w:type="spellStart"/>
      <w:r>
        <w:rPr>
          <w:bCs/>
        </w:rPr>
        <w:t>односно</w:t>
      </w:r>
      <w:proofErr w:type="spellEnd"/>
      <w:r>
        <w:rPr>
          <w:bCs/>
        </w:rPr>
        <w:t xml:space="preserve"> </w:t>
      </w:r>
      <w:proofErr w:type="spellStart"/>
      <w:r>
        <w:rPr>
          <w:bCs/>
        </w:rPr>
        <w:t>дипломатско-</w:t>
      </w:r>
      <w:r w:rsidRPr="00874BB0">
        <w:rPr>
          <w:bCs/>
        </w:rPr>
        <w:t>конзуларног</w:t>
      </w:r>
      <w:proofErr w:type="spellEnd"/>
      <w:r w:rsidRPr="00874BB0">
        <w:rPr>
          <w:bCs/>
        </w:rPr>
        <w:t xml:space="preserve"> </w:t>
      </w:r>
      <w:proofErr w:type="spellStart"/>
      <w:r w:rsidRPr="00874BB0">
        <w:rPr>
          <w:bCs/>
        </w:rPr>
        <w:t>представништва</w:t>
      </w:r>
      <w:proofErr w:type="spellEnd"/>
      <w:r w:rsidRPr="00874BB0">
        <w:rPr>
          <w:bCs/>
        </w:rPr>
        <w:t xml:space="preserve"> </w:t>
      </w:r>
      <w:proofErr w:type="spellStart"/>
      <w:r w:rsidRPr="00874BB0">
        <w:rPr>
          <w:bCs/>
        </w:rPr>
        <w:t>Републике</w:t>
      </w:r>
      <w:proofErr w:type="spellEnd"/>
      <w:r w:rsidRPr="00874BB0">
        <w:rPr>
          <w:bCs/>
        </w:rPr>
        <w:t xml:space="preserve"> </w:t>
      </w:r>
      <w:proofErr w:type="spellStart"/>
      <w:r w:rsidRPr="00874BB0">
        <w:rPr>
          <w:bCs/>
        </w:rPr>
        <w:t>Србије</w:t>
      </w:r>
      <w:proofErr w:type="spellEnd"/>
      <w:r w:rsidRPr="00874BB0">
        <w:rPr>
          <w:bCs/>
        </w:rPr>
        <w:t xml:space="preserve"> у </w:t>
      </w:r>
      <w:proofErr w:type="spellStart"/>
      <w:r w:rsidRPr="00874BB0">
        <w:rPr>
          <w:bCs/>
        </w:rPr>
        <w:t>иностранству</w:t>
      </w:r>
      <w:proofErr w:type="spellEnd"/>
      <w:r w:rsidRPr="00874BB0">
        <w:rPr>
          <w:bCs/>
        </w:rPr>
        <w:t xml:space="preserve">, </w:t>
      </w:r>
      <w:proofErr w:type="spellStart"/>
      <w:r w:rsidRPr="00874BB0">
        <w:rPr>
          <w:bCs/>
        </w:rPr>
        <w:t>на</w:t>
      </w:r>
      <w:proofErr w:type="spellEnd"/>
      <w:r w:rsidRPr="00874BB0">
        <w:rPr>
          <w:bCs/>
        </w:rPr>
        <w:t xml:space="preserve"> </w:t>
      </w:r>
      <w:proofErr w:type="spellStart"/>
      <w:r w:rsidRPr="00874BB0">
        <w:rPr>
          <w:bCs/>
        </w:rPr>
        <w:t>српском</w:t>
      </w:r>
      <w:proofErr w:type="spellEnd"/>
      <w:r w:rsidRPr="00874BB0">
        <w:rPr>
          <w:bCs/>
        </w:rPr>
        <w:t xml:space="preserve"> </w:t>
      </w:r>
      <w:proofErr w:type="spellStart"/>
      <w:r w:rsidRPr="00874BB0">
        <w:rPr>
          <w:bCs/>
        </w:rPr>
        <w:t>језику</w:t>
      </w:r>
      <w:proofErr w:type="spellEnd"/>
      <w:r w:rsidRPr="00874BB0">
        <w:rPr>
          <w:bCs/>
        </w:rPr>
        <w:t xml:space="preserve">, </w:t>
      </w:r>
      <w:proofErr w:type="spellStart"/>
      <w:r w:rsidRPr="00874BB0">
        <w:rPr>
          <w:bCs/>
        </w:rPr>
        <w:t>уз</w:t>
      </w:r>
      <w:proofErr w:type="spellEnd"/>
      <w:r w:rsidRPr="00874BB0">
        <w:rPr>
          <w:bCs/>
        </w:rPr>
        <w:t xml:space="preserve"> </w:t>
      </w:r>
      <w:proofErr w:type="spellStart"/>
      <w:r w:rsidRPr="00874BB0">
        <w:rPr>
          <w:bCs/>
        </w:rPr>
        <w:t>плаћање</w:t>
      </w:r>
      <w:proofErr w:type="spellEnd"/>
      <w:r w:rsidRPr="00874BB0">
        <w:rPr>
          <w:bCs/>
        </w:rPr>
        <w:t xml:space="preserve"> </w:t>
      </w:r>
      <w:proofErr w:type="spellStart"/>
      <w:r w:rsidRPr="00874BB0">
        <w:rPr>
          <w:bCs/>
        </w:rPr>
        <w:t>административне</w:t>
      </w:r>
      <w:proofErr w:type="spellEnd"/>
      <w:r w:rsidRPr="00874BB0">
        <w:rPr>
          <w:bCs/>
        </w:rPr>
        <w:t xml:space="preserve"> </w:t>
      </w:r>
      <w:proofErr w:type="spellStart"/>
      <w:r w:rsidRPr="00874BB0">
        <w:rPr>
          <w:bCs/>
        </w:rPr>
        <w:t>таксе</w:t>
      </w:r>
      <w:proofErr w:type="spellEnd"/>
      <w:r w:rsidRPr="00874BB0">
        <w:rPr>
          <w:bCs/>
        </w:rPr>
        <w:t xml:space="preserve"> у </w:t>
      </w:r>
      <w:proofErr w:type="spellStart"/>
      <w:r w:rsidRPr="00874BB0">
        <w:rPr>
          <w:bCs/>
        </w:rPr>
        <w:t>износу</w:t>
      </w:r>
      <w:proofErr w:type="spellEnd"/>
      <w:r w:rsidRPr="00874BB0">
        <w:rPr>
          <w:bCs/>
        </w:rPr>
        <w:t xml:space="preserve"> </w:t>
      </w:r>
      <w:proofErr w:type="spellStart"/>
      <w:r w:rsidRPr="00874BB0">
        <w:rPr>
          <w:bCs/>
        </w:rPr>
        <w:t>од</w:t>
      </w:r>
      <w:proofErr w:type="spellEnd"/>
      <w:r w:rsidRPr="00874BB0">
        <w:rPr>
          <w:bCs/>
        </w:rPr>
        <w:t xml:space="preserve"> __________ </w:t>
      </w:r>
      <w:proofErr w:type="spellStart"/>
      <w:r w:rsidRPr="00874BB0">
        <w:rPr>
          <w:bCs/>
        </w:rPr>
        <w:t>динара</w:t>
      </w:r>
      <w:proofErr w:type="spellEnd"/>
      <w:r w:rsidRPr="00874BB0">
        <w:rPr>
          <w:bCs/>
        </w:rPr>
        <w:t>.</w:t>
      </w:r>
    </w:p>
    <w:p w:rsidR="00DB0483" w:rsidRPr="00382F7A" w:rsidRDefault="00DB0483" w:rsidP="00DB0483">
      <w:pPr>
        <w:jc w:val="both"/>
        <w:rPr>
          <w:b/>
          <w:bCs/>
        </w:rPr>
      </w:pPr>
      <w:proofErr w:type="spellStart"/>
      <w:proofErr w:type="gramStart"/>
      <w:r w:rsidRPr="00874BB0">
        <w:rPr>
          <w:bCs/>
        </w:rPr>
        <w:lastRenderedPageBreak/>
        <w:t>Жалба</w:t>
      </w:r>
      <w:proofErr w:type="spellEnd"/>
      <w:r w:rsidRPr="00874BB0">
        <w:rPr>
          <w:bCs/>
        </w:rPr>
        <w:t xml:space="preserve"> </w:t>
      </w:r>
      <w:proofErr w:type="spellStart"/>
      <w:r w:rsidRPr="00874BB0">
        <w:rPr>
          <w:bCs/>
        </w:rPr>
        <w:t>не</w:t>
      </w:r>
      <w:proofErr w:type="spellEnd"/>
      <w:r w:rsidRPr="00874BB0">
        <w:rPr>
          <w:bCs/>
        </w:rPr>
        <w:t xml:space="preserve"> </w:t>
      </w:r>
      <w:proofErr w:type="spellStart"/>
      <w:r w:rsidRPr="00874BB0">
        <w:rPr>
          <w:bCs/>
        </w:rPr>
        <w:t>одлаже</w:t>
      </w:r>
      <w:proofErr w:type="spellEnd"/>
      <w:r w:rsidRPr="00874BB0">
        <w:rPr>
          <w:bCs/>
        </w:rPr>
        <w:t xml:space="preserve"> </w:t>
      </w:r>
      <w:proofErr w:type="spellStart"/>
      <w:r w:rsidRPr="00874BB0">
        <w:rPr>
          <w:bCs/>
        </w:rPr>
        <w:t>извршење</w:t>
      </w:r>
      <w:proofErr w:type="spellEnd"/>
      <w:r w:rsidRPr="00874BB0">
        <w:rPr>
          <w:bCs/>
        </w:rPr>
        <w:t xml:space="preserve"> </w:t>
      </w:r>
      <w:proofErr w:type="spellStart"/>
      <w:r w:rsidRPr="00874BB0">
        <w:rPr>
          <w:bCs/>
        </w:rPr>
        <w:t>решења</w:t>
      </w:r>
      <w:proofErr w:type="spellEnd"/>
      <w:r w:rsidRPr="00874BB0">
        <w:rPr>
          <w:bCs/>
        </w:rPr>
        <w:t xml:space="preserve">, </w:t>
      </w:r>
      <w:proofErr w:type="spellStart"/>
      <w:r w:rsidRPr="00874BB0">
        <w:rPr>
          <w:bCs/>
        </w:rPr>
        <w:t>осим</w:t>
      </w:r>
      <w:proofErr w:type="spellEnd"/>
      <w:r w:rsidRPr="00874BB0">
        <w:rPr>
          <w:bCs/>
        </w:rPr>
        <w:t xml:space="preserve"> </w:t>
      </w:r>
      <w:proofErr w:type="spellStart"/>
      <w:r w:rsidRPr="00874BB0">
        <w:rPr>
          <w:bCs/>
        </w:rPr>
        <w:t>уколико</w:t>
      </w:r>
      <w:proofErr w:type="spellEnd"/>
      <w:r w:rsidRPr="00874BB0">
        <w:rPr>
          <w:bCs/>
        </w:rPr>
        <w:t xml:space="preserve"> </w:t>
      </w:r>
      <w:proofErr w:type="spellStart"/>
      <w:r w:rsidRPr="00874BB0">
        <w:rPr>
          <w:bCs/>
        </w:rPr>
        <w:t>постоји</w:t>
      </w:r>
      <w:proofErr w:type="spellEnd"/>
      <w:r w:rsidRPr="00874BB0">
        <w:rPr>
          <w:bCs/>
        </w:rPr>
        <w:t xml:space="preserve"> </w:t>
      </w:r>
      <w:proofErr w:type="spellStart"/>
      <w:r w:rsidRPr="00874BB0">
        <w:rPr>
          <w:bCs/>
        </w:rPr>
        <w:t>неки</w:t>
      </w:r>
      <w:proofErr w:type="spellEnd"/>
      <w:r w:rsidRPr="00874BB0">
        <w:rPr>
          <w:bCs/>
        </w:rPr>
        <w:t xml:space="preserve"> </w:t>
      </w:r>
      <w:proofErr w:type="spellStart"/>
      <w:r w:rsidRPr="00874BB0">
        <w:rPr>
          <w:bCs/>
        </w:rPr>
        <w:t>од</w:t>
      </w:r>
      <w:proofErr w:type="spellEnd"/>
      <w:r w:rsidRPr="00874BB0">
        <w:rPr>
          <w:bCs/>
        </w:rPr>
        <w:t xml:space="preserve"> </w:t>
      </w:r>
      <w:proofErr w:type="spellStart"/>
      <w:r w:rsidRPr="00874BB0">
        <w:rPr>
          <w:bCs/>
        </w:rPr>
        <w:t>разлога</w:t>
      </w:r>
      <w:proofErr w:type="spellEnd"/>
      <w:r w:rsidRPr="00874BB0">
        <w:rPr>
          <w:bCs/>
        </w:rPr>
        <w:t xml:space="preserve"> </w:t>
      </w:r>
      <w:proofErr w:type="spellStart"/>
      <w:r w:rsidRPr="00874BB0">
        <w:rPr>
          <w:bCs/>
        </w:rPr>
        <w:t>који</w:t>
      </w:r>
      <w:proofErr w:type="spellEnd"/>
      <w:r w:rsidRPr="00874BB0">
        <w:rPr>
          <w:bCs/>
        </w:rPr>
        <w:t xml:space="preserve"> </w:t>
      </w:r>
      <w:proofErr w:type="spellStart"/>
      <w:r w:rsidRPr="00874BB0">
        <w:rPr>
          <w:bCs/>
        </w:rPr>
        <w:t>су</w:t>
      </w:r>
      <w:proofErr w:type="spellEnd"/>
      <w:r w:rsidRPr="00874BB0">
        <w:rPr>
          <w:bCs/>
        </w:rPr>
        <w:t xml:space="preserve"> </w:t>
      </w:r>
      <w:proofErr w:type="spellStart"/>
      <w:r w:rsidRPr="00874BB0">
        <w:rPr>
          <w:bCs/>
        </w:rPr>
        <w:t>прописани</w:t>
      </w:r>
      <w:proofErr w:type="spellEnd"/>
      <w:r w:rsidRPr="00874BB0">
        <w:rPr>
          <w:bCs/>
        </w:rPr>
        <w:t xml:space="preserve"> </w:t>
      </w:r>
      <w:proofErr w:type="spellStart"/>
      <w:r w:rsidRPr="00874BB0">
        <w:rPr>
          <w:bCs/>
        </w:rPr>
        <w:t>чланом</w:t>
      </w:r>
      <w:proofErr w:type="spellEnd"/>
      <w:r w:rsidRPr="00874BB0">
        <w:rPr>
          <w:bCs/>
        </w:rPr>
        <w:t xml:space="preserve"> 83.</w:t>
      </w:r>
      <w:proofErr w:type="gramEnd"/>
      <w:r w:rsidRPr="00874BB0">
        <w:rPr>
          <w:bCs/>
        </w:rPr>
        <w:t xml:space="preserve"> </w:t>
      </w:r>
      <w:proofErr w:type="spellStart"/>
      <w:proofErr w:type="gramStart"/>
      <w:r w:rsidRPr="00874BB0">
        <w:rPr>
          <w:bCs/>
        </w:rPr>
        <w:t>Закона</w:t>
      </w:r>
      <w:proofErr w:type="spellEnd"/>
      <w:r w:rsidRPr="00874BB0">
        <w:rPr>
          <w:bCs/>
        </w:rPr>
        <w:t xml:space="preserve"> о </w:t>
      </w:r>
      <w:proofErr w:type="spellStart"/>
      <w:r w:rsidRPr="00874BB0">
        <w:rPr>
          <w:bCs/>
        </w:rPr>
        <w:t>странцима</w:t>
      </w:r>
      <w:proofErr w:type="spellEnd"/>
      <w:r w:rsidRPr="00382F7A">
        <w:rPr>
          <w:b/>
          <w:bCs/>
        </w:rPr>
        <w:t>.</w:t>
      </w:r>
      <w:proofErr w:type="gramEnd"/>
    </w:p>
    <w:p w:rsidR="00DB0483" w:rsidRPr="00874BB0" w:rsidRDefault="00DB0483" w:rsidP="00DB0483">
      <w:r w:rsidRPr="00874BB0">
        <w:t>LEGAL REMEDY:</w:t>
      </w:r>
    </w:p>
    <w:p w:rsidR="00DB0483" w:rsidRPr="00382F7A" w:rsidRDefault="00DB0483" w:rsidP="00DB0483">
      <w:pPr>
        <w:jc w:val="both"/>
        <w:rPr>
          <w:b/>
        </w:rPr>
      </w:pPr>
      <w:r w:rsidRPr="00382F7A">
        <w:t>The foreigner concerned may appeal</w:t>
      </w:r>
      <w:r>
        <w:rPr>
          <w:lang w:val="sr-Cyrl-RS"/>
        </w:rPr>
        <w:t xml:space="preserve"> </w:t>
      </w:r>
      <w:r w:rsidRPr="00382F7A">
        <w:t>within</w:t>
      </w:r>
      <w:r>
        <w:rPr>
          <w:lang w:val="sr-Cyrl-RS"/>
        </w:rPr>
        <w:t xml:space="preserve"> </w:t>
      </w:r>
      <w:proofErr w:type="spellStart"/>
      <w:r>
        <w:rPr>
          <w:lang w:val="sr-Latn-RS"/>
        </w:rPr>
        <w:t>eight</w:t>
      </w:r>
      <w:proofErr w:type="spellEnd"/>
      <w:r w:rsidRPr="00382F7A">
        <w:t xml:space="preserve"> days</w:t>
      </w:r>
      <w:r>
        <w:t xml:space="preserve"> </w:t>
      </w:r>
      <w:r w:rsidRPr="00382F7A">
        <w:t xml:space="preserve">following the date of refusal of entry. The appeal is decided by the Ministry of Interior of the Republic of Serbia, and shall be submitted via border police stations issuing refusal of </w:t>
      </w:r>
      <w:r>
        <w:t>visa application at the border crossing point</w:t>
      </w:r>
      <w:r w:rsidRPr="00382F7A">
        <w:t xml:space="preserve">, or via diplomatic or consular mission of the Republic of Serbia abroad, in </w:t>
      </w:r>
      <w:proofErr w:type="spellStart"/>
      <w:proofErr w:type="gramStart"/>
      <w:r w:rsidRPr="00382F7A">
        <w:t>serbian</w:t>
      </w:r>
      <w:proofErr w:type="spellEnd"/>
      <w:proofErr w:type="gramEnd"/>
      <w:r w:rsidRPr="00382F7A">
        <w:t xml:space="preserve"> language, with payment of administrative fees in the amount of __________ dinars. </w:t>
      </w:r>
    </w:p>
    <w:p w:rsidR="00DB0483" w:rsidRPr="00382F7A" w:rsidRDefault="00DB0483" w:rsidP="00DB0483">
      <w:pPr>
        <w:autoSpaceDE w:val="0"/>
        <w:autoSpaceDN w:val="0"/>
        <w:adjustRightInd w:val="0"/>
        <w:jc w:val="both"/>
        <w:rPr>
          <w:rFonts w:eastAsia="PMingLiU"/>
          <w:lang w:val="en-GB" w:eastAsia="zh-TW" w:bidi="ne-NP"/>
        </w:rPr>
      </w:pPr>
      <w:r w:rsidRPr="00382F7A">
        <w:t>The appeal</w:t>
      </w:r>
      <w:r>
        <w:t xml:space="preserve"> </w:t>
      </w:r>
      <w:r w:rsidRPr="00382F7A">
        <w:t>does no</w:t>
      </w:r>
      <w:r w:rsidRPr="00382F7A">
        <w:rPr>
          <w:rFonts w:eastAsia="PMingLiU"/>
          <w:lang w:val="en-GB" w:eastAsia="zh-TW" w:bidi="ne-NP"/>
        </w:rPr>
        <w:t xml:space="preserve">t prevent enforcement of the refusal of </w:t>
      </w:r>
      <w:r>
        <w:rPr>
          <w:rFonts w:eastAsia="PMingLiU"/>
          <w:lang w:val="en-GB" w:eastAsia="zh-TW" w:bidi="ne-NP"/>
        </w:rPr>
        <w:t>visa application at the border crossing point</w:t>
      </w:r>
      <w:r w:rsidRPr="00382F7A">
        <w:rPr>
          <w:rFonts w:eastAsia="PMingLiU"/>
          <w:lang w:val="en-GB" w:eastAsia="zh-TW" w:bidi="ne-NP"/>
        </w:rPr>
        <w:t xml:space="preserve">, </w:t>
      </w:r>
      <w:proofErr w:type="spellStart"/>
      <w:r w:rsidRPr="00382F7A">
        <w:rPr>
          <w:rFonts w:eastAsia="PMingLiU"/>
          <w:lang w:val="en-GB" w:eastAsia="zh-TW" w:bidi="ne-NP"/>
        </w:rPr>
        <w:t>exept</w:t>
      </w:r>
      <w:proofErr w:type="spellEnd"/>
      <w:r w:rsidRPr="00382F7A">
        <w:rPr>
          <w:rFonts w:eastAsia="PMingLiU"/>
          <w:lang w:val="en-GB" w:eastAsia="zh-TW" w:bidi="ne-NP"/>
        </w:rPr>
        <w:t xml:space="preserve"> for reasons prescribed in Article 83</w:t>
      </w:r>
      <w:r>
        <w:rPr>
          <w:rFonts w:eastAsia="PMingLiU"/>
          <w:lang w:val="en-GB" w:eastAsia="zh-TW" w:bidi="ne-NP"/>
        </w:rPr>
        <w:t>.of the</w:t>
      </w:r>
      <w:r w:rsidRPr="00382F7A">
        <w:rPr>
          <w:rFonts w:eastAsia="PMingLiU"/>
          <w:lang w:val="en-GB" w:eastAsia="zh-TW" w:bidi="ne-NP"/>
        </w:rPr>
        <w:t xml:space="preserve"> Law of foreigners.</w:t>
      </w:r>
    </w:p>
    <w:p w:rsidR="00DB0483" w:rsidRDefault="00DB0483" w:rsidP="00DB0483">
      <w:pPr>
        <w:autoSpaceDE w:val="0"/>
        <w:autoSpaceDN w:val="0"/>
        <w:adjustRightInd w:val="0"/>
        <w:rPr>
          <w:rFonts w:cs="MinionPro-Cn"/>
          <w:sz w:val="20"/>
          <w:szCs w:val="20"/>
        </w:rPr>
      </w:pPr>
    </w:p>
    <w:p w:rsidR="00DB0483" w:rsidRDefault="00DB0483" w:rsidP="00DB0483">
      <w:pPr>
        <w:autoSpaceDE w:val="0"/>
        <w:autoSpaceDN w:val="0"/>
        <w:adjustRightInd w:val="0"/>
        <w:rPr>
          <w:rFonts w:cs="MinionPro-Cn"/>
          <w:sz w:val="20"/>
          <w:szCs w:val="20"/>
        </w:rPr>
      </w:pPr>
    </w:p>
    <w:p w:rsidR="00DB0483" w:rsidRPr="00382F7A" w:rsidRDefault="00DB0483" w:rsidP="00DB0483">
      <w:pPr>
        <w:autoSpaceDE w:val="0"/>
        <w:autoSpaceDN w:val="0"/>
        <w:adjustRightInd w:val="0"/>
        <w:rPr>
          <w:rFonts w:ascii="MinionPro-Cn" w:hAnsi="MinionPro-Cn" w:cs="MinionPro-Cn"/>
        </w:rPr>
      </w:pPr>
      <w:proofErr w:type="spellStart"/>
      <w:r w:rsidRPr="00382F7A">
        <w:rPr>
          <w:rFonts w:ascii="MinionPro-Cn" w:hAnsi="MinionPro-Cn" w:cs="MinionPro-Cn"/>
        </w:rPr>
        <w:t>Napomena</w:t>
      </w:r>
      <w:proofErr w:type="spellEnd"/>
      <w:r w:rsidRPr="00382F7A">
        <w:rPr>
          <w:rFonts w:ascii="MinionPro-Cn" w:hAnsi="MinionPro-Cn" w:cs="MinionPro-Cn"/>
        </w:rPr>
        <w:t>:</w:t>
      </w:r>
    </w:p>
    <w:p w:rsidR="00DB0483" w:rsidRPr="00382F7A" w:rsidRDefault="00DB0483" w:rsidP="00DB0483">
      <w:pPr>
        <w:autoSpaceDE w:val="0"/>
        <w:autoSpaceDN w:val="0"/>
        <w:adjustRightInd w:val="0"/>
        <w:rPr>
          <w:rFonts w:ascii="MinionPro-Cn" w:hAnsi="MinionPro-Cn" w:cs="MinionPro-Cn"/>
        </w:rPr>
      </w:pPr>
      <w:r w:rsidRPr="00382F7A">
        <w:rPr>
          <w:rFonts w:ascii="MinionPro-Cn" w:hAnsi="MinionPro-Cn" w:cs="MinionPro-Cn"/>
        </w:rPr>
        <w:t>(Note)</w:t>
      </w:r>
    </w:p>
    <w:p w:rsidR="00DB0483" w:rsidRPr="00382F7A" w:rsidRDefault="00DB0483" w:rsidP="00DB0483">
      <w:pPr>
        <w:autoSpaceDE w:val="0"/>
        <w:autoSpaceDN w:val="0"/>
        <w:adjustRightInd w:val="0"/>
        <w:jc w:val="both"/>
        <w:rPr>
          <w:rFonts w:cs="MinionPro-Cn"/>
        </w:rPr>
      </w:pPr>
      <w:r>
        <w:rPr>
          <w:rFonts w:ascii="MinionPro-BoldCn" w:hAnsi="MinionPro-BoldCn" w:cs="MinionPro-BoldCn"/>
          <w:b/>
          <w:bCs/>
        </w:rPr>
        <w:t xml:space="preserve">                                                                                       </w:t>
      </w:r>
      <w:r w:rsidRPr="00382F7A">
        <w:rPr>
          <w:rFonts w:ascii="MinionPro-BoldCn" w:hAnsi="MinionPro-BoldCn" w:cs="MinionPro-BoldCn"/>
          <w:b/>
          <w:bCs/>
        </w:rPr>
        <w:t>ПОЛИЦИЈСКИСЛУЖБЕНИК</w:t>
      </w:r>
    </w:p>
    <w:p w:rsidR="00DB0483" w:rsidRPr="00382F7A" w:rsidRDefault="00DB0483" w:rsidP="00DB0483">
      <w:pPr>
        <w:autoSpaceDE w:val="0"/>
        <w:autoSpaceDN w:val="0"/>
        <w:adjustRightInd w:val="0"/>
        <w:rPr>
          <w:rFonts w:ascii="MinionPro-BoldCn" w:hAnsi="MinionPro-BoldCn" w:cs="MinionPro-BoldCn"/>
          <w:b/>
          <w:bCs/>
        </w:rPr>
      </w:pPr>
      <w:r>
        <w:rPr>
          <w:rFonts w:cs="MinionPro-Cn"/>
        </w:rPr>
        <w:t xml:space="preserve">                                                                                 </w:t>
      </w:r>
      <w:r>
        <w:rPr>
          <w:rFonts w:cs="MinionPro-Cn"/>
        </w:rPr>
        <w:t xml:space="preserve">               </w:t>
      </w:r>
      <w:r w:rsidRPr="00382F7A">
        <w:rPr>
          <w:rFonts w:cs="MinionPro-Cn"/>
        </w:rPr>
        <w:t xml:space="preserve">  (</w:t>
      </w:r>
      <w:r w:rsidRPr="00382F7A">
        <w:rPr>
          <w:rFonts w:ascii="MinionPro-Cn" w:hAnsi="MinionPro-Cn" w:cs="MinionPro-Cn"/>
        </w:rPr>
        <w:t>POLICE OFFICER)</w:t>
      </w:r>
    </w:p>
    <w:p w:rsidR="00DB0483" w:rsidRPr="00382F7A" w:rsidRDefault="00DB0483" w:rsidP="00DB0483">
      <w:pPr>
        <w:autoSpaceDE w:val="0"/>
        <w:autoSpaceDN w:val="0"/>
        <w:adjustRightInd w:val="0"/>
        <w:ind w:left="3540" w:firstLine="708"/>
        <w:rPr>
          <w:rFonts w:ascii="MinionPro-BoldCn" w:hAnsi="MinionPro-BoldCn" w:cs="MinionPro-BoldCn"/>
          <w:b/>
          <w:bCs/>
        </w:rPr>
      </w:pPr>
      <w:r w:rsidRPr="00382F7A">
        <w:rPr>
          <w:rFonts w:ascii="MinionPro-BoldCn" w:hAnsi="MinionPro-BoldCn" w:cs="MinionPro-BoldCn"/>
          <w:b/>
          <w:bCs/>
        </w:rPr>
        <w:t>МП</w:t>
      </w:r>
    </w:p>
    <w:p w:rsidR="00DB0483" w:rsidRPr="00382F7A" w:rsidRDefault="00DB0483" w:rsidP="00DB0483">
      <w:pPr>
        <w:autoSpaceDE w:val="0"/>
        <w:autoSpaceDN w:val="0"/>
        <w:adjustRightInd w:val="0"/>
        <w:ind w:left="3540" w:firstLine="708"/>
        <w:rPr>
          <w:rFonts w:ascii="MinionPro-Cn" w:hAnsi="MinionPro-Cn" w:cs="MinionPro-Cn"/>
        </w:rPr>
      </w:pPr>
      <w:proofErr w:type="gramStart"/>
      <w:r w:rsidRPr="00382F7A">
        <w:rPr>
          <w:rFonts w:ascii="MinionPro-Cn" w:hAnsi="MinionPro-Cn" w:cs="MinionPro-Cn"/>
        </w:rPr>
        <w:t>L.S.</w:t>
      </w:r>
      <w:proofErr w:type="gramEnd"/>
    </w:p>
    <w:p w:rsidR="00DB0483" w:rsidRPr="00382F7A" w:rsidRDefault="00DB0483" w:rsidP="00DB0483">
      <w:pPr>
        <w:autoSpaceDE w:val="0"/>
        <w:autoSpaceDN w:val="0"/>
        <w:adjustRightInd w:val="0"/>
        <w:ind w:left="4248" w:firstLine="708"/>
        <w:rPr>
          <w:rFonts w:cs="MinionPro-Cn"/>
        </w:rPr>
      </w:pPr>
      <w:r w:rsidRPr="00382F7A">
        <w:rPr>
          <w:rFonts w:ascii="MinionPro-Cn" w:hAnsi="MinionPro-Cn" w:cs="MinionPro-Cn"/>
        </w:rPr>
        <w:t>______________________________</w:t>
      </w:r>
    </w:p>
    <w:p w:rsidR="00DB0483" w:rsidRPr="00382F7A" w:rsidRDefault="00DB0483" w:rsidP="00DB0483">
      <w:pPr>
        <w:autoSpaceDE w:val="0"/>
        <w:autoSpaceDN w:val="0"/>
        <w:adjustRightInd w:val="0"/>
        <w:ind w:left="4956"/>
        <w:rPr>
          <w:rFonts w:ascii="MinionPro-Cn" w:hAnsi="MinionPro-Cn" w:cs="MinionPro-Cn"/>
        </w:rPr>
      </w:pPr>
      <w:r w:rsidRPr="00382F7A">
        <w:rPr>
          <w:rFonts w:ascii="MinionPro-BoldCn" w:hAnsi="MinionPro-BoldCn" w:cs="MinionPro-BoldCn"/>
          <w:bCs/>
        </w:rPr>
        <w:t>(</w:t>
      </w:r>
      <w:proofErr w:type="spellStart"/>
      <w:r w:rsidRPr="00382F7A">
        <w:rPr>
          <w:rFonts w:ascii="MinionPro-BoldCn" w:hAnsi="MinionPro-BoldCn" w:cs="MinionPro-BoldCn"/>
          <w:bCs/>
        </w:rPr>
        <w:t>Потпис</w:t>
      </w:r>
      <w:proofErr w:type="spellEnd"/>
      <w:r>
        <w:rPr>
          <w:rFonts w:ascii="MinionPro-BoldCn" w:hAnsi="MinionPro-BoldCn" w:cs="MinionPro-BoldCn"/>
          <w:bCs/>
        </w:rPr>
        <w:t xml:space="preserve"> </w:t>
      </w:r>
      <w:proofErr w:type="spellStart"/>
      <w:r w:rsidRPr="00382F7A">
        <w:rPr>
          <w:rFonts w:ascii="MinionPro-BoldCn" w:hAnsi="MinionPro-BoldCn" w:cs="MinionPro-BoldCn"/>
          <w:bCs/>
        </w:rPr>
        <w:t>полицијског</w:t>
      </w:r>
      <w:proofErr w:type="spellEnd"/>
      <w:r>
        <w:rPr>
          <w:rFonts w:ascii="MinionPro-BoldCn" w:hAnsi="MinionPro-BoldCn" w:cs="MinionPro-BoldCn"/>
          <w:bCs/>
        </w:rPr>
        <w:t xml:space="preserve"> </w:t>
      </w:r>
      <w:proofErr w:type="spellStart"/>
      <w:r w:rsidRPr="00382F7A">
        <w:rPr>
          <w:rFonts w:ascii="MinionPro-BoldCn" w:hAnsi="MinionPro-BoldCn" w:cs="MinionPro-BoldCn"/>
          <w:bCs/>
        </w:rPr>
        <w:t>службеника</w:t>
      </w:r>
      <w:proofErr w:type="spellEnd"/>
      <w:r w:rsidRPr="00382F7A">
        <w:rPr>
          <w:rFonts w:ascii="MinionPro-BoldCn" w:hAnsi="MinionPro-BoldCn" w:cs="MinionPro-BoldCn"/>
          <w:bCs/>
        </w:rPr>
        <w:t>)</w:t>
      </w:r>
    </w:p>
    <w:p w:rsidR="00DB0483" w:rsidRPr="00382F7A" w:rsidRDefault="00DB0483" w:rsidP="00DB0483">
      <w:pPr>
        <w:autoSpaceDE w:val="0"/>
        <w:autoSpaceDN w:val="0"/>
        <w:adjustRightInd w:val="0"/>
        <w:rPr>
          <w:rFonts w:ascii="MinionPro-Cn" w:hAnsi="MinionPro-Cn" w:cs="MinionPro-Cn"/>
        </w:rPr>
      </w:pPr>
      <w:r>
        <w:rPr>
          <w:rFonts w:ascii="MinionPro-Cn" w:hAnsi="MinionPro-Cn" w:cs="MinionPro-Cn"/>
        </w:rPr>
        <w:t xml:space="preserve">                                                                                                          </w:t>
      </w:r>
      <w:r w:rsidRPr="00382F7A">
        <w:rPr>
          <w:rFonts w:ascii="MinionPro-Cn" w:hAnsi="MinionPro-Cn" w:cs="MinionPro-Cn"/>
        </w:rPr>
        <w:t>(</w:t>
      </w:r>
      <w:proofErr w:type="gramStart"/>
      <w:r w:rsidRPr="00382F7A">
        <w:rPr>
          <w:rFonts w:ascii="MinionPro-Cn" w:hAnsi="MinionPro-Cn" w:cs="MinionPro-Cn"/>
        </w:rPr>
        <w:t>signature</w:t>
      </w:r>
      <w:proofErr w:type="gramEnd"/>
      <w:r w:rsidRPr="00382F7A">
        <w:rPr>
          <w:rFonts w:ascii="MinionPro-Cn" w:hAnsi="MinionPro-Cn" w:cs="MinionPro-Cn"/>
        </w:rPr>
        <w:t>)</w:t>
      </w:r>
      <w:r>
        <w:rPr>
          <w:rFonts w:ascii="MinionPro-Cn" w:hAnsi="MinionPro-Cn" w:cs="MinionPro-Cn"/>
        </w:rPr>
        <w:t xml:space="preserve">                   </w:t>
      </w:r>
    </w:p>
    <w:p w:rsidR="00DB0483" w:rsidRPr="00382F7A" w:rsidRDefault="00DB0483" w:rsidP="00DB0483">
      <w:pPr>
        <w:autoSpaceDE w:val="0"/>
        <w:autoSpaceDN w:val="0"/>
        <w:adjustRightInd w:val="0"/>
        <w:rPr>
          <w:rFonts w:ascii="MinionPro-BoldCn" w:hAnsi="MinionPro-BoldCn" w:cs="MinionPro-BoldCn"/>
          <w:b/>
          <w:bCs/>
        </w:rPr>
      </w:pPr>
      <w:r w:rsidRPr="00382F7A">
        <w:rPr>
          <w:b/>
          <w:bCs/>
        </w:rPr>
        <w:t>ПРИМИО</w:t>
      </w:r>
      <w:r w:rsidRPr="00382F7A">
        <w:rPr>
          <w:rFonts w:ascii="MinionPro-BoldCn" w:hAnsi="MinionPro-BoldCn" w:cs="MinionPro-BoldCn"/>
          <w:b/>
          <w:bCs/>
        </w:rPr>
        <w:t>:</w:t>
      </w:r>
    </w:p>
    <w:p w:rsidR="00DB0483" w:rsidRPr="00382F7A" w:rsidRDefault="00DB0483" w:rsidP="00DB0483">
      <w:pPr>
        <w:autoSpaceDE w:val="0"/>
        <w:autoSpaceDN w:val="0"/>
        <w:adjustRightInd w:val="0"/>
        <w:rPr>
          <w:rFonts w:ascii="MinionPro-Cn" w:hAnsi="MinionPro-Cn" w:cs="MinionPro-Cn"/>
        </w:rPr>
      </w:pPr>
      <w:r w:rsidRPr="00382F7A">
        <w:rPr>
          <w:rFonts w:ascii="MinionPro-Cn" w:hAnsi="MinionPro-Cn" w:cs="MinionPro-Cn"/>
        </w:rPr>
        <w:t>(Person conce</w:t>
      </w:r>
      <w:r>
        <w:rPr>
          <w:rFonts w:ascii="MinionPro-Cn" w:hAnsi="MinionPro-Cn" w:cs="MinionPro-Cn"/>
        </w:rPr>
        <w:t>r</w:t>
      </w:r>
      <w:r w:rsidRPr="00382F7A">
        <w:rPr>
          <w:rFonts w:ascii="MinionPro-Cn" w:hAnsi="MinionPro-Cn" w:cs="MinionPro-Cn"/>
        </w:rPr>
        <w:t>ned)</w:t>
      </w:r>
    </w:p>
    <w:p w:rsidR="00DB0483" w:rsidRPr="00382F7A" w:rsidRDefault="00DB0483" w:rsidP="00DB0483">
      <w:pPr>
        <w:autoSpaceDE w:val="0"/>
        <w:autoSpaceDN w:val="0"/>
        <w:adjustRightInd w:val="0"/>
        <w:rPr>
          <w:rFonts w:ascii="MinionPro-Cn" w:hAnsi="MinionPro-Cn" w:cs="MinionPro-Cn"/>
        </w:rPr>
      </w:pPr>
      <w:r w:rsidRPr="00382F7A">
        <w:rPr>
          <w:rFonts w:ascii="MinionPro-Cn" w:hAnsi="MinionPro-Cn" w:cs="MinionPro-Cn"/>
        </w:rPr>
        <w:t>_________________________________</w:t>
      </w:r>
    </w:p>
    <w:p w:rsidR="00DB0483" w:rsidRPr="00382F7A" w:rsidRDefault="00DB0483" w:rsidP="00DB0483">
      <w:pPr>
        <w:autoSpaceDE w:val="0"/>
        <w:autoSpaceDN w:val="0"/>
        <w:adjustRightInd w:val="0"/>
        <w:rPr>
          <w:rFonts w:ascii="MinionPro-BoldCn" w:hAnsi="MinionPro-BoldCn" w:cs="MinionPro-BoldCn"/>
          <w:b/>
          <w:bCs/>
        </w:rPr>
      </w:pPr>
      <w:r w:rsidRPr="00382F7A">
        <w:rPr>
          <w:rFonts w:ascii="MinionPro-BoldCn" w:hAnsi="MinionPro-BoldCn" w:cs="MinionPro-BoldCn"/>
          <w:b/>
          <w:bCs/>
        </w:rPr>
        <w:t>(</w:t>
      </w:r>
      <w:proofErr w:type="spellStart"/>
      <w:r w:rsidRPr="00382F7A">
        <w:rPr>
          <w:rFonts w:ascii="MinionPro-BoldCn" w:hAnsi="MinionPro-BoldCn" w:cs="MinionPro-BoldCn"/>
          <w:b/>
          <w:bCs/>
        </w:rPr>
        <w:t>Датум</w:t>
      </w:r>
      <w:proofErr w:type="spellEnd"/>
      <w:r>
        <w:rPr>
          <w:rFonts w:ascii="MinionPro-BoldCn" w:hAnsi="MinionPro-BoldCn" w:cs="MinionPro-BoldCn"/>
          <w:b/>
          <w:bCs/>
        </w:rPr>
        <w:t xml:space="preserve"> </w:t>
      </w:r>
      <w:proofErr w:type="spellStart"/>
      <w:r w:rsidRPr="00382F7A">
        <w:rPr>
          <w:rFonts w:ascii="MinionPro-BoldCn" w:hAnsi="MinionPro-BoldCn" w:cs="MinionPro-BoldCn"/>
          <w:b/>
          <w:bCs/>
        </w:rPr>
        <w:t>уручења</w:t>
      </w:r>
      <w:proofErr w:type="spellEnd"/>
      <w:r>
        <w:rPr>
          <w:rFonts w:ascii="MinionPro-BoldCn" w:hAnsi="MinionPro-BoldCn" w:cs="MinionPro-BoldCn"/>
          <w:b/>
          <w:bCs/>
        </w:rPr>
        <w:t xml:space="preserve"> </w:t>
      </w:r>
      <w:r w:rsidRPr="00382F7A">
        <w:rPr>
          <w:rFonts w:ascii="MinionPro-BoldCn" w:hAnsi="MinionPro-BoldCn" w:cs="MinionPro-BoldCn"/>
          <w:b/>
          <w:bCs/>
        </w:rPr>
        <w:t>и</w:t>
      </w:r>
      <w:r>
        <w:rPr>
          <w:rFonts w:ascii="MinionPro-BoldCn" w:hAnsi="MinionPro-BoldCn" w:cs="MinionPro-BoldCn"/>
          <w:b/>
          <w:bCs/>
        </w:rPr>
        <w:t xml:space="preserve"> </w:t>
      </w:r>
      <w:proofErr w:type="spellStart"/>
      <w:r w:rsidRPr="00382F7A">
        <w:rPr>
          <w:rFonts w:ascii="MinionPro-BoldCn" w:hAnsi="MinionPro-BoldCn" w:cs="MinionPro-BoldCn"/>
          <w:b/>
          <w:bCs/>
        </w:rPr>
        <w:t>потпис</w:t>
      </w:r>
      <w:proofErr w:type="spellEnd"/>
      <w:r>
        <w:rPr>
          <w:rFonts w:ascii="MinionPro-BoldCn" w:hAnsi="MinionPro-BoldCn" w:cs="MinionPro-BoldCn"/>
          <w:b/>
          <w:bCs/>
        </w:rPr>
        <w:t xml:space="preserve"> </w:t>
      </w:r>
      <w:proofErr w:type="spellStart"/>
      <w:r w:rsidRPr="00382F7A">
        <w:rPr>
          <w:rFonts w:ascii="MinionPro-BoldCn" w:hAnsi="MinionPro-BoldCn" w:cs="MinionPro-BoldCn"/>
          <w:b/>
          <w:bCs/>
        </w:rPr>
        <w:t>странца</w:t>
      </w:r>
      <w:proofErr w:type="spellEnd"/>
      <w:r w:rsidRPr="00382F7A">
        <w:rPr>
          <w:rFonts w:ascii="MinionPro-BoldCn" w:hAnsi="MinionPro-BoldCn" w:cs="MinionPro-BoldCn"/>
          <w:b/>
          <w:bCs/>
        </w:rPr>
        <w:t>)</w:t>
      </w:r>
    </w:p>
    <w:p w:rsidR="00DB0483" w:rsidRPr="00382F7A" w:rsidRDefault="00DB0483" w:rsidP="00DB0483">
      <w:r w:rsidRPr="00382F7A">
        <w:rPr>
          <w:rFonts w:ascii="MinionPro-Cn" w:hAnsi="MinionPro-Cn" w:cs="MinionPro-Cn"/>
        </w:rPr>
        <w:t>(</w:t>
      </w:r>
      <w:proofErr w:type="gramStart"/>
      <w:r w:rsidRPr="00382F7A">
        <w:t>s</w:t>
      </w:r>
      <w:r w:rsidRPr="00382F7A">
        <w:rPr>
          <w:rFonts w:ascii="MinionPro-Cn" w:hAnsi="MinionPro-Cn" w:cs="MinionPro-Cn"/>
        </w:rPr>
        <w:t>ignature</w:t>
      </w:r>
      <w:proofErr w:type="gramEnd"/>
      <w:r w:rsidRPr="00382F7A">
        <w:rPr>
          <w:rFonts w:ascii="MinionPro-Cn" w:hAnsi="MinionPro-Cn" w:cs="MinionPro-Cn"/>
        </w:rPr>
        <w:t>, date)</w:t>
      </w:r>
    </w:p>
    <w:p w:rsidR="00DB0483" w:rsidRDefault="00DB0483" w:rsidP="00DB0483"/>
    <w:p w:rsidR="00DB0483" w:rsidRDefault="00DB0483" w:rsidP="00DB0483"/>
    <w:p w:rsidR="00DB0483" w:rsidRDefault="00DB0483" w:rsidP="00DB0483"/>
    <w:p w:rsidR="00DB0483" w:rsidRDefault="00DB0483" w:rsidP="00DB0483"/>
    <w:p w:rsidR="00DB0483" w:rsidRDefault="00DB0483" w:rsidP="00DB0483"/>
    <w:p w:rsidR="00DB0483" w:rsidRDefault="00DB0483" w:rsidP="00DB0483"/>
    <w:p w:rsidR="00DB0483" w:rsidRDefault="00DB0483" w:rsidP="00DB0483"/>
    <w:p w:rsidR="00DB0483" w:rsidRDefault="00DB0483" w:rsidP="00DB0483"/>
    <w:p w:rsidR="00DB0483" w:rsidRDefault="00DB0483" w:rsidP="00DB0483"/>
    <w:p w:rsidR="00DB0483" w:rsidRDefault="00DB0483" w:rsidP="00DB0483"/>
    <w:p w:rsidR="00DB0483" w:rsidRDefault="00DB0483" w:rsidP="00DB0483"/>
    <w:p w:rsidR="00DB0483" w:rsidRDefault="00DB0483" w:rsidP="00DB0483"/>
    <w:p w:rsidR="00DB0483" w:rsidRDefault="00DB0483" w:rsidP="00DB0483"/>
    <w:p w:rsidR="00DB0483" w:rsidRDefault="00DB0483" w:rsidP="00DB0483"/>
    <w:p w:rsidR="00DB0483" w:rsidRDefault="00DB0483" w:rsidP="00DB0483"/>
    <w:p w:rsidR="00DB0483" w:rsidRDefault="00DB0483" w:rsidP="00DB0483"/>
    <w:p w:rsidR="00DB0483" w:rsidRDefault="00DB0483" w:rsidP="00DB0483"/>
    <w:p w:rsidR="00DB0483" w:rsidRDefault="00DB0483" w:rsidP="00DB0483"/>
    <w:p w:rsidR="00DB0483" w:rsidRDefault="00DB0483" w:rsidP="00DB0483"/>
    <w:p w:rsidR="00DB0483" w:rsidRPr="001B21F3" w:rsidRDefault="00DB0483" w:rsidP="00DB0483">
      <w:pPr>
        <w:autoSpaceDE w:val="0"/>
        <w:autoSpaceDN w:val="0"/>
        <w:adjustRightInd w:val="0"/>
        <w:jc w:val="right"/>
        <w:rPr>
          <w:b/>
          <w:bCs/>
          <w:lang w:val="sr-Cyrl-CS"/>
        </w:rPr>
      </w:pPr>
      <w:r w:rsidRPr="001B21F3">
        <w:rPr>
          <w:b/>
          <w:bCs/>
        </w:rPr>
        <w:tab/>
      </w:r>
      <w:r w:rsidRPr="001B21F3">
        <w:rPr>
          <w:b/>
          <w:bCs/>
        </w:rPr>
        <w:tab/>
      </w:r>
    </w:p>
    <w:p w:rsidR="00DB0483" w:rsidRDefault="00DB0483" w:rsidP="00DB0483">
      <w:pPr>
        <w:autoSpaceDE w:val="0"/>
        <w:autoSpaceDN w:val="0"/>
        <w:adjustRightInd w:val="0"/>
        <w:rPr>
          <w:b/>
          <w:bCs/>
        </w:rPr>
      </w:pPr>
      <w:r>
        <w:rPr>
          <w:bCs/>
        </w:rPr>
        <w:lastRenderedPageBreak/>
        <w:t xml:space="preserve">                                                                                                                      </w:t>
      </w:r>
      <w:proofErr w:type="spellStart"/>
      <w:r w:rsidRPr="001B21F3">
        <w:rPr>
          <w:bCs/>
        </w:rPr>
        <w:t>Образац</w:t>
      </w:r>
      <w:proofErr w:type="spellEnd"/>
      <w:r w:rsidRPr="001B21F3">
        <w:rPr>
          <w:bCs/>
        </w:rPr>
        <w:t xml:space="preserve"> </w:t>
      </w:r>
      <w:proofErr w:type="spellStart"/>
      <w:r w:rsidRPr="001B21F3">
        <w:rPr>
          <w:bCs/>
        </w:rPr>
        <w:t>број</w:t>
      </w:r>
      <w:proofErr w:type="spellEnd"/>
      <w:r w:rsidRPr="001B21F3">
        <w:rPr>
          <w:bCs/>
        </w:rPr>
        <w:t xml:space="preserve"> </w:t>
      </w:r>
      <w:r>
        <w:rPr>
          <w:bCs/>
        </w:rPr>
        <w:t>2</w:t>
      </w:r>
      <w:r w:rsidRPr="001B21F3">
        <w:rPr>
          <w:b/>
          <w:bCs/>
        </w:rPr>
        <w:t xml:space="preserve">              </w:t>
      </w:r>
    </w:p>
    <w:p w:rsidR="00DB0483" w:rsidRPr="001B21F3" w:rsidRDefault="00DB0483" w:rsidP="00DB0483">
      <w:pPr>
        <w:autoSpaceDE w:val="0"/>
        <w:autoSpaceDN w:val="0"/>
        <w:adjustRightInd w:val="0"/>
        <w:rPr>
          <w:bCs/>
        </w:rPr>
      </w:pPr>
      <w:r w:rsidRPr="001B21F3">
        <w:rPr>
          <w:b/>
          <w:bCs/>
        </w:rPr>
        <w:t xml:space="preserve">РЕПУБЛИКАСРБИЈА                                                                                                 </w:t>
      </w:r>
      <w:r>
        <w:rPr>
          <w:b/>
          <w:bCs/>
        </w:rPr>
        <w:t xml:space="preserve">      </w:t>
      </w:r>
    </w:p>
    <w:p w:rsidR="00DB0483" w:rsidRPr="001B21F3" w:rsidRDefault="00DB0483" w:rsidP="00DB0483">
      <w:pPr>
        <w:autoSpaceDE w:val="0"/>
        <w:autoSpaceDN w:val="0"/>
        <w:adjustRightInd w:val="0"/>
        <w:rPr>
          <w:bCs/>
        </w:rPr>
      </w:pPr>
      <w:r w:rsidRPr="001B21F3">
        <w:rPr>
          <w:bCs/>
        </w:rPr>
        <w:t>(REPUBLIC OF SERBIA)</w:t>
      </w:r>
    </w:p>
    <w:p w:rsidR="00DB0483" w:rsidRPr="001B21F3" w:rsidRDefault="00DB0483" w:rsidP="00DB0483">
      <w:pPr>
        <w:autoSpaceDE w:val="0"/>
        <w:autoSpaceDN w:val="0"/>
        <w:adjustRightInd w:val="0"/>
        <w:rPr>
          <w:bCs/>
        </w:rPr>
      </w:pPr>
      <w:r w:rsidRPr="001B21F3">
        <w:rPr>
          <w:b/>
          <w:bCs/>
        </w:rPr>
        <w:t>МИНИСТАРСТВО УНУТ</w:t>
      </w:r>
      <w:r w:rsidRPr="001B21F3">
        <w:rPr>
          <w:b/>
          <w:bCs/>
          <w:lang w:val="sr-Cyrl-CS"/>
        </w:rPr>
        <w:t>РАШЊИХ</w:t>
      </w:r>
      <w:r w:rsidRPr="001B21F3">
        <w:rPr>
          <w:b/>
          <w:bCs/>
        </w:rPr>
        <w:t xml:space="preserve"> ПОСЛОВА</w:t>
      </w:r>
      <w:r w:rsidRPr="001B21F3">
        <w:rPr>
          <w:bCs/>
        </w:rPr>
        <w:t xml:space="preserve"> (MINISTRY OF INTERIOR)</w:t>
      </w:r>
    </w:p>
    <w:p w:rsidR="00DB0483" w:rsidRPr="001B21F3" w:rsidRDefault="00DB0483" w:rsidP="00DB0483">
      <w:pPr>
        <w:autoSpaceDE w:val="0"/>
        <w:autoSpaceDN w:val="0"/>
        <w:adjustRightInd w:val="0"/>
        <w:rPr>
          <w:b/>
          <w:bCs/>
        </w:rPr>
      </w:pPr>
      <w:r w:rsidRPr="001B21F3">
        <w:rPr>
          <w:b/>
          <w:bCs/>
        </w:rPr>
        <w:t xml:space="preserve">ПОЛИЦИЈСКА УПРАВА ______________ </w:t>
      </w:r>
    </w:p>
    <w:p w:rsidR="00DB0483" w:rsidRPr="001B21F3" w:rsidRDefault="00DB0483" w:rsidP="00DB0483">
      <w:pPr>
        <w:autoSpaceDE w:val="0"/>
        <w:autoSpaceDN w:val="0"/>
        <w:adjustRightInd w:val="0"/>
        <w:rPr>
          <w:bCs/>
        </w:rPr>
      </w:pPr>
      <w:r w:rsidRPr="001B21F3">
        <w:rPr>
          <w:bCs/>
        </w:rPr>
        <w:t>(POLICE DEPARMENT)</w:t>
      </w:r>
    </w:p>
    <w:p w:rsidR="00DB0483" w:rsidRPr="001B21F3" w:rsidRDefault="00DB0483" w:rsidP="00DB0483">
      <w:pPr>
        <w:autoSpaceDE w:val="0"/>
        <w:autoSpaceDN w:val="0"/>
        <w:adjustRightInd w:val="0"/>
        <w:rPr>
          <w:b/>
        </w:rPr>
      </w:pPr>
      <w:proofErr w:type="spellStart"/>
      <w:r w:rsidRPr="001B21F3">
        <w:rPr>
          <w:b/>
        </w:rPr>
        <w:t>Број</w:t>
      </w:r>
      <w:proofErr w:type="spellEnd"/>
      <w:proofErr w:type="gramStart"/>
      <w:r w:rsidRPr="001B21F3">
        <w:rPr>
          <w:b/>
        </w:rPr>
        <w:t>:_</w:t>
      </w:r>
      <w:proofErr w:type="gramEnd"/>
      <w:r w:rsidRPr="001B21F3">
        <w:rPr>
          <w:b/>
        </w:rPr>
        <w:t>________________</w:t>
      </w:r>
    </w:p>
    <w:p w:rsidR="00DB0483" w:rsidRPr="001B21F3" w:rsidRDefault="00DB0483" w:rsidP="00DB0483">
      <w:pPr>
        <w:autoSpaceDE w:val="0"/>
        <w:autoSpaceDN w:val="0"/>
        <w:adjustRightInd w:val="0"/>
      </w:pPr>
      <w:r w:rsidRPr="001B21F3">
        <w:t xml:space="preserve">(Ref. </w:t>
      </w:r>
      <w:proofErr w:type="gramStart"/>
      <w:r w:rsidRPr="001B21F3">
        <w:t>number:</w:t>
      </w:r>
      <w:proofErr w:type="gramEnd"/>
      <w:r w:rsidRPr="001B21F3">
        <w:t>:)</w:t>
      </w:r>
    </w:p>
    <w:p w:rsidR="00DB0483" w:rsidRPr="001B21F3" w:rsidRDefault="00DB0483" w:rsidP="00DB0483">
      <w:pPr>
        <w:autoSpaceDE w:val="0"/>
        <w:autoSpaceDN w:val="0"/>
        <w:adjustRightInd w:val="0"/>
        <w:rPr>
          <w:rFonts w:cs="MinionPro-Cn"/>
        </w:rPr>
      </w:pPr>
      <w:r w:rsidRPr="001B21F3">
        <w:rPr>
          <w:rFonts w:ascii="MinionPro-Cn" w:hAnsi="MinionPro-Cn" w:cs="MinionPro-Cn"/>
        </w:rPr>
        <w:t>_______________</w:t>
      </w:r>
    </w:p>
    <w:p w:rsidR="00DB0483" w:rsidRPr="001B21F3" w:rsidRDefault="00DB0483" w:rsidP="00DB0483">
      <w:pPr>
        <w:autoSpaceDE w:val="0"/>
        <w:autoSpaceDN w:val="0"/>
        <w:adjustRightInd w:val="0"/>
        <w:rPr>
          <w:rFonts w:ascii="MinionPro-BoldCn" w:hAnsi="MinionPro-BoldCn" w:cs="MinionPro-BoldCn"/>
          <w:b/>
          <w:bCs/>
        </w:rPr>
      </w:pPr>
      <w:r w:rsidRPr="001B21F3">
        <w:rPr>
          <w:rFonts w:ascii="MinionPro-BoldCn" w:hAnsi="MinionPro-BoldCn" w:cs="MinionPro-BoldCn"/>
          <w:b/>
          <w:bCs/>
        </w:rPr>
        <w:t>(</w:t>
      </w:r>
      <w:proofErr w:type="spellStart"/>
      <w:proofErr w:type="gramStart"/>
      <w:r w:rsidRPr="001B21F3">
        <w:rPr>
          <w:rFonts w:ascii="MinionPro-BoldCn" w:hAnsi="MinionPro-BoldCn" w:cs="MinionPro-BoldCn"/>
          <w:b/>
          <w:bCs/>
        </w:rPr>
        <w:t>место</w:t>
      </w:r>
      <w:proofErr w:type="spellEnd"/>
      <w:proofErr w:type="gramEnd"/>
      <w:r w:rsidRPr="001B21F3">
        <w:rPr>
          <w:rFonts w:ascii="MinionPro-BoldCn" w:hAnsi="MinionPro-BoldCn" w:cs="MinionPro-BoldCn"/>
          <w:b/>
          <w:bCs/>
        </w:rPr>
        <w:t xml:space="preserve"> и </w:t>
      </w:r>
      <w:proofErr w:type="spellStart"/>
      <w:r w:rsidRPr="001B21F3">
        <w:rPr>
          <w:rFonts w:ascii="MinionPro-BoldCn" w:hAnsi="MinionPro-BoldCn" w:cs="MinionPro-BoldCn"/>
          <w:b/>
          <w:bCs/>
        </w:rPr>
        <w:t>датум</w:t>
      </w:r>
      <w:proofErr w:type="spellEnd"/>
      <w:r w:rsidRPr="001B21F3">
        <w:rPr>
          <w:rFonts w:ascii="MinionPro-BoldCn" w:hAnsi="MinionPro-BoldCn" w:cs="MinionPro-BoldCn"/>
          <w:b/>
          <w:bCs/>
        </w:rPr>
        <w:t>)</w:t>
      </w:r>
    </w:p>
    <w:p w:rsidR="00DB0483" w:rsidRPr="001B21F3" w:rsidRDefault="00DB0483" w:rsidP="00DB0483">
      <w:pPr>
        <w:autoSpaceDE w:val="0"/>
        <w:autoSpaceDN w:val="0"/>
        <w:adjustRightInd w:val="0"/>
        <w:rPr>
          <w:rFonts w:ascii="MinionPro-Cn" w:hAnsi="MinionPro-Cn" w:cs="MinionPro-Cn"/>
        </w:rPr>
      </w:pPr>
      <w:r w:rsidRPr="001B21F3">
        <w:rPr>
          <w:rFonts w:ascii="MinionPro-Cn" w:hAnsi="MinionPro-Cn" w:cs="MinionPro-Cn"/>
        </w:rPr>
        <w:t>(Place and date)</w:t>
      </w:r>
    </w:p>
    <w:p w:rsidR="00DB0483" w:rsidRPr="001B21F3" w:rsidRDefault="00DB0483" w:rsidP="00DB0483">
      <w:pPr>
        <w:autoSpaceDE w:val="0"/>
        <w:autoSpaceDN w:val="0"/>
        <w:adjustRightInd w:val="0"/>
        <w:rPr>
          <w:b/>
          <w:bCs/>
        </w:rPr>
      </w:pPr>
    </w:p>
    <w:p w:rsidR="00DB0483" w:rsidRPr="001B21F3" w:rsidRDefault="00DB0483" w:rsidP="00DB0483">
      <w:pPr>
        <w:autoSpaceDE w:val="0"/>
        <w:autoSpaceDN w:val="0"/>
        <w:adjustRightInd w:val="0"/>
        <w:ind w:left="708"/>
        <w:jc w:val="both"/>
        <w:rPr>
          <w:rFonts w:ascii="MinionPro-BoldCn" w:hAnsi="MinionPro-BoldCn" w:cs="MinionPro-BoldCn"/>
          <w:b/>
          <w:bCs/>
        </w:rPr>
      </w:pPr>
      <w:proofErr w:type="spellStart"/>
      <w:proofErr w:type="gramStart"/>
      <w:r w:rsidRPr="001B21F3">
        <w:rPr>
          <w:b/>
          <w:bCs/>
        </w:rPr>
        <w:t>На</w:t>
      </w:r>
      <w:proofErr w:type="spellEnd"/>
      <w:r w:rsidRPr="001B21F3">
        <w:rPr>
          <w:b/>
          <w:bCs/>
        </w:rPr>
        <w:t xml:space="preserve"> </w:t>
      </w:r>
      <w:proofErr w:type="spellStart"/>
      <w:r w:rsidRPr="001B21F3">
        <w:rPr>
          <w:b/>
          <w:bCs/>
        </w:rPr>
        <w:t>основу</w:t>
      </w:r>
      <w:proofErr w:type="spellEnd"/>
      <w:r w:rsidRPr="001B21F3">
        <w:rPr>
          <w:b/>
          <w:bCs/>
        </w:rPr>
        <w:t xml:space="preserve"> </w:t>
      </w:r>
      <w:proofErr w:type="spellStart"/>
      <w:r w:rsidRPr="001B21F3">
        <w:rPr>
          <w:b/>
          <w:bCs/>
        </w:rPr>
        <w:t>члана</w:t>
      </w:r>
      <w:proofErr w:type="spellEnd"/>
      <w:r w:rsidRPr="001B21F3">
        <w:rPr>
          <w:b/>
          <w:bCs/>
        </w:rPr>
        <w:t xml:space="preserve"> 35.</w:t>
      </w:r>
      <w:proofErr w:type="gramEnd"/>
      <w:r w:rsidRPr="001B21F3">
        <w:rPr>
          <w:b/>
          <w:bCs/>
        </w:rPr>
        <w:t xml:space="preserve"> </w:t>
      </w:r>
      <w:proofErr w:type="spellStart"/>
      <w:proofErr w:type="gramStart"/>
      <w:r w:rsidRPr="001B21F3">
        <w:rPr>
          <w:b/>
          <w:bCs/>
        </w:rPr>
        <w:t>став</w:t>
      </w:r>
      <w:proofErr w:type="spellEnd"/>
      <w:proofErr w:type="gramEnd"/>
      <w:r w:rsidRPr="001B21F3">
        <w:rPr>
          <w:b/>
          <w:bCs/>
        </w:rPr>
        <w:t xml:space="preserve"> (5) </w:t>
      </w:r>
      <w:proofErr w:type="spellStart"/>
      <w:r w:rsidRPr="001B21F3">
        <w:rPr>
          <w:b/>
          <w:bCs/>
        </w:rPr>
        <w:t>Закона</w:t>
      </w:r>
      <w:proofErr w:type="spellEnd"/>
      <w:r w:rsidRPr="001B21F3">
        <w:rPr>
          <w:b/>
          <w:bCs/>
        </w:rPr>
        <w:t xml:space="preserve"> о </w:t>
      </w:r>
      <w:proofErr w:type="spellStart"/>
      <w:r w:rsidRPr="001B21F3">
        <w:rPr>
          <w:b/>
          <w:bCs/>
        </w:rPr>
        <w:t>странцима</w:t>
      </w:r>
      <w:proofErr w:type="spellEnd"/>
      <w:r w:rsidRPr="001B21F3">
        <w:rPr>
          <w:b/>
          <w:bCs/>
        </w:rPr>
        <w:t xml:space="preserve"> („</w:t>
      </w:r>
      <w:proofErr w:type="spellStart"/>
      <w:r w:rsidRPr="001B21F3">
        <w:rPr>
          <w:b/>
          <w:bCs/>
        </w:rPr>
        <w:t>Службени</w:t>
      </w:r>
      <w:proofErr w:type="spellEnd"/>
      <w:r w:rsidRPr="001B21F3">
        <w:rPr>
          <w:b/>
          <w:bCs/>
        </w:rPr>
        <w:t xml:space="preserve"> </w:t>
      </w:r>
      <w:r w:rsidRPr="001B21F3">
        <w:rPr>
          <w:b/>
          <w:bCs/>
          <w:lang w:val="sr-Cyrl-CS"/>
        </w:rPr>
        <w:t>г</w:t>
      </w:r>
      <w:proofErr w:type="spellStart"/>
      <w:r w:rsidRPr="001B21F3">
        <w:rPr>
          <w:b/>
          <w:bCs/>
        </w:rPr>
        <w:t>ласник</w:t>
      </w:r>
      <w:proofErr w:type="spellEnd"/>
      <w:r w:rsidRPr="001B21F3">
        <w:rPr>
          <w:b/>
          <w:bCs/>
        </w:rPr>
        <w:t xml:space="preserve"> РС“</w:t>
      </w:r>
      <w:r w:rsidRPr="001B21F3">
        <w:rPr>
          <w:b/>
          <w:bCs/>
          <w:lang w:val="sr-Cyrl-CS"/>
        </w:rPr>
        <w:t>,</w:t>
      </w:r>
      <w:r w:rsidRPr="001B21F3">
        <w:rPr>
          <w:b/>
          <w:bCs/>
        </w:rPr>
        <w:t xml:space="preserve"> </w:t>
      </w:r>
      <w:proofErr w:type="spellStart"/>
      <w:r w:rsidRPr="001B21F3">
        <w:rPr>
          <w:b/>
          <w:bCs/>
        </w:rPr>
        <w:t>број</w:t>
      </w:r>
      <w:proofErr w:type="spellEnd"/>
      <w:r w:rsidRPr="001B21F3">
        <w:rPr>
          <w:b/>
          <w:bCs/>
        </w:rPr>
        <w:t xml:space="preserve"> 24/18) </w:t>
      </w:r>
      <w:proofErr w:type="spellStart"/>
      <w:r w:rsidRPr="001B21F3">
        <w:rPr>
          <w:b/>
          <w:bCs/>
        </w:rPr>
        <w:t>Полицијска</w:t>
      </w:r>
      <w:proofErr w:type="spellEnd"/>
      <w:r w:rsidRPr="001B21F3">
        <w:rPr>
          <w:b/>
          <w:bCs/>
        </w:rPr>
        <w:t xml:space="preserve"> </w:t>
      </w:r>
      <w:proofErr w:type="spellStart"/>
      <w:r w:rsidRPr="001B21F3">
        <w:rPr>
          <w:b/>
          <w:bCs/>
        </w:rPr>
        <w:t>управа</w:t>
      </w:r>
      <w:proofErr w:type="spellEnd"/>
      <w:r w:rsidRPr="001B21F3">
        <w:rPr>
          <w:b/>
          <w:bCs/>
        </w:rPr>
        <w:t xml:space="preserve"> ______________ </w:t>
      </w:r>
      <w:proofErr w:type="spellStart"/>
      <w:r w:rsidRPr="001B21F3">
        <w:rPr>
          <w:b/>
          <w:bCs/>
        </w:rPr>
        <w:t>доноси</w:t>
      </w:r>
      <w:proofErr w:type="spellEnd"/>
      <w:r w:rsidRPr="001B21F3">
        <w:rPr>
          <w:rFonts w:ascii="MinionPro-BoldCn" w:hAnsi="MinionPro-BoldCn" w:cs="MinionPro-BoldCn"/>
          <w:b/>
          <w:bCs/>
        </w:rPr>
        <w:t>:</w:t>
      </w:r>
    </w:p>
    <w:p w:rsidR="00DB0483" w:rsidRPr="001B21F3" w:rsidRDefault="00DB0483" w:rsidP="00DB0483">
      <w:pPr>
        <w:autoSpaceDE w:val="0"/>
        <w:autoSpaceDN w:val="0"/>
        <w:adjustRightInd w:val="0"/>
        <w:ind w:left="708"/>
        <w:jc w:val="both"/>
      </w:pPr>
      <w:proofErr w:type="gramStart"/>
      <w:r w:rsidRPr="001B21F3">
        <w:t>Pursuant to Article 35.</w:t>
      </w:r>
      <w:proofErr w:type="gramEnd"/>
      <w:r w:rsidRPr="001B21F3">
        <w:t xml:space="preserve"> Paragraph (5) of the Law on foreigners (</w:t>
      </w:r>
      <w:r w:rsidRPr="001B21F3">
        <w:rPr>
          <w:rStyle w:val="shorttext"/>
        </w:rPr>
        <w:t>"Official Gazette of RS", No. 24/18</w:t>
      </w:r>
      <w:r w:rsidRPr="001B21F3">
        <w:t>)</w:t>
      </w:r>
      <w:r>
        <w:t xml:space="preserve"> </w:t>
      </w:r>
      <w:r w:rsidRPr="001B21F3">
        <w:t xml:space="preserve">the competent authority ___________ issues the following </w:t>
      </w:r>
    </w:p>
    <w:p w:rsidR="00DB0483" w:rsidRPr="001B21F3" w:rsidRDefault="00DB0483" w:rsidP="00DB0483">
      <w:pPr>
        <w:autoSpaceDE w:val="0"/>
        <w:autoSpaceDN w:val="0"/>
        <w:adjustRightInd w:val="0"/>
        <w:jc w:val="both"/>
      </w:pPr>
    </w:p>
    <w:p w:rsidR="00DB0483" w:rsidRPr="00DB0483" w:rsidRDefault="00DB0483" w:rsidP="00DB0483">
      <w:pPr>
        <w:autoSpaceDE w:val="0"/>
        <w:autoSpaceDN w:val="0"/>
        <w:adjustRightInd w:val="0"/>
        <w:jc w:val="center"/>
        <w:rPr>
          <w:b/>
          <w:bCs/>
        </w:rPr>
      </w:pPr>
      <w:r w:rsidRPr="001B21F3">
        <w:rPr>
          <w:b/>
          <w:bCs/>
        </w:rPr>
        <w:t>ОДЛУКА О ОДБИЈАЊУ ЗАХТЕ</w:t>
      </w:r>
      <w:r>
        <w:rPr>
          <w:b/>
          <w:bCs/>
        </w:rPr>
        <w:t xml:space="preserve">ВА ЗА ПРОДУЖЕЊЕ РОКА ВАЖЕЊА </w:t>
      </w:r>
      <w:proofErr w:type="spellStart"/>
      <w:r>
        <w:rPr>
          <w:b/>
          <w:bCs/>
        </w:rPr>
        <w:t>ВИЗa</w:t>
      </w:r>
      <w:proofErr w:type="spellEnd"/>
      <w:r>
        <w:rPr>
          <w:bCs/>
          <w:lang w:val="sr-Latn-RS"/>
        </w:rPr>
        <w:t xml:space="preserve">    </w:t>
      </w:r>
      <w:r w:rsidRPr="001B21F3">
        <w:rPr>
          <w:bCs/>
        </w:rPr>
        <w:t>REFUSAL</w:t>
      </w:r>
      <w:r w:rsidRPr="001B21F3">
        <w:rPr>
          <w:bCs/>
          <w:lang w:val="sr-Cyrl-CS"/>
        </w:rPr>
        <w:t xml:space="preserve"> </w:t>
      </w:r>
      <w:r w:rsidRPr="001B21F3">
        <w:rPr>
          <w:bCs/>
        </w:rPr>
        <w:t>THE APPLICATION FOR EXTE</w:t>
      </w:r>
      <w:r>
        <w:rPr>
          <w:bCs/>
          <w:lang w:val="sr-Latn-RS"/>
        </w:rPr>
        <w:t>N</w:t>
      </w:r>
      <w:r w:rsidRPr="001B21F3">
        <w:rPr>
          <w:bCs/>
        </w:rPr>
        <w:t>SION THE VALIDITY PERIOD OF A VISA</w:t>
      </w:r>
      <w:r w:rsidRPr="001B21F3">
        <w:rPr>
          <w:rFonts w:eastAsia="PMingLiU"/>
          <w:lang w:val="en-GB" w:eastAsia="zh-TW" w:bidi="ne-NP"/>
        </w:rPr>
        <w:t xml:space="preserve"> </w:t>
      </w:r>
    </w:p>
    <w:p w:rsidR="00DB0483" w:rsidRPr="001B21F3" w:rsidRDefault="00DB0483" w:rsidP="00DB0483">
      <w:pPr>
        <w:autoSpaceDE w:val="0"/>
        <w:autoSpaceDN w:val="0"/>
        <w:adjustRightInd w:val="0"/>
        <w:ind w:firstLine="708"/>
        <w:jc w:val="both"/>
        <w:rPr>
          <w:rFonts w:eastAsia="PMingLiU"/>
          <w:lang w:val="en-GB" w:eastAsia="zh-TW" w:bidi="ne-NP"/>
        </w:rPr>
      </w:pPr>
    </w:p>
    <w:p w:rsidR="00DB0483" w:rsidRPr="001B21F3" w:rsidRDefault="00DB0483" w:rsidP="00DB0483">
      <w:pPr>
        <w:autoSpaceDE w:val="0"/>
        <w:autoSpaceDN w:val="0"/>
        <w:adjustRightInd w:val="0"/>
        <w:ind w:firstLine="708"/>
        <w:jc w:val="both"/>
        <w:rPr>
          <w:rFonts w:ascii="MinionPro-BoldCn" w:hAnsi="MinionPro-BoldCn" w:cs="MinionPro-BoldCn"/>
          <w:b/>
          <w:bCs/>
          <w:vertAlign w:val="superscript"/>
        </w:rPr>
      </w:pPr>
    </w:p>
    <w:p w:rsidR="00DB0483" w:rsidRPr="001B21F3" w:rsidRDefault="00DB0483" w:rsidP="00DB0483">
      <w:pPr>
        <w:jc w:val="both"/>
        <w:rPr>
          <w:bCs/>
        </w:rPr>
      </w:pPr>
      <w:proofErr w:type="spellStart"/>
      <w:proofErr w:type="gramStart"/>
      <w:r w:rsidRPr="001B21F3">
        <w:rPr>
          <w:b/>
          <w:bCs/>
        </w:rPr>
        <w:t>Дана</w:t>
      </w:r>
      <w:proofErr w:type="spellEnd"/>
      <w:r w:rsidRPr="001B21F3">
        <w:rPr>
          <w:bCs/>
        </w:rPr>
        <w:t>(</w:t>
      </w:r>
      <w:proofErr w:type="gramEnd"/>
      <w:r w:rsidRPr="001B21F3">
        <w:rPr>
          <w:bCs/>
        </w:rPr>
        <w:t>On)</w:t>
      </w:r>
      <w:r w:rsidRPr="001B21F3">
        <w:rPr>
          <w:b/>
          <w:bCs/>
        </w:rPr>
        <w:t>_____________________,</w:t>
      </w:r>
      <w:r w:rsidRPr="001B21F3">
        <w:rPr>
          <w:b/>
          <w:bCs/>
          <w:lang w:val="sr-Cyrl-CS"/>
        </w:rPr>
        <w:t xml:space="preserve"> </w:t>
      </w:r>
      <w:proofErr w:type="spellStart"/>
      <w:r w:rsidRPr="001B21F3">
        <w:rPr>
          <w:b/>
          <w:bCs/>
        </w:rPr>
        <w:t>надлежни</w:t>
      </w:r>
      <w:proofErr w:type="spellEnd"/>
      <w:r w:rsidRPr="001B21F3">
        <w:rPr>
          <w:b/>
          <w:bCs/>
        </w:rPr>
        <w:t xml:space="preserve"> </w:t>
      </w:r>
      <w:proofErr w:type="spellStart"/>
      <w:r w:rsidRPr="001B21F3">
        <w:rPr>
          <w:b/>
          <w:bCs/>
        </w:rPr>
        <w:t>орган</w:t>
      </w:r>
      <w:proofErr w:type="spellEnd"/>
      <w:r w:rsidRPr="001B21F3">
        <w:rPr>
          <w:b/>
          <w:bCs/>
        </w:rPr>
        <w:t xml:space="preserve"> </w:t>
      </w:r>
      <w:r w:rsidRPr="001B21F3">
        <w:rPr>
          <w:bCs/>
        </w:rPr>
        <w:t>(</w:t>
      </w:r>
      <w:r w:rsidRPr="001B21F3">
        <w:t>the competent authority</w:t>
      </w:r>
      <w:r w:rsidRPr="001B21F3">
        <w:rPr>
          <w:bCs/>
        </w:rPr>
        <w:t xml:space="preserve">) </w:t>
      </w:r>
      <w:r w:rsidRPr="001B21F3">
        <w:rPr>
          <w:b/>
          <w:bCs/>
        </w:rPr>
        <w:t xml:space="preserve">__________________________________  je </w:t>
      </w:r>
      <w:proofErr w:type="spellStart"/>
      <w:r w:rsidRPr="001B21F3">
        <w:rPr>
          <w:b/>
          <w:bCs/>
        </w:rPr>
        <w:t>након</w:t>
      </w:r>
      <w:proofErr w:type="spellEnd"/>
      <w:r w:rsidRPr="001B21F3">
        <w:rPr>
          <w:b/>
          <w:bCs/>
        </w:rPr>
        <w:t xml:space="preserve"> </w:t>
      </w:r>
      <w:proofErr w:type="spellStart"/>
      <w:r w:rsidRPr="001B21F3">
        <w:rPr>
          <w:b/>
          <w:bCs/>
        </w:rPr>
        <w:t>разматрања</w:t>
      </w:r>
      <w:proofErr w:type="spellEnd"/>
      <w:r w:rsidRPr="001B21F3">
        <w:rPr>
          <w:b/>
          <w:bCs/>
        </w:rPr>
        <w:t xml:space="preserve"> </w:t>
      </w:r>
      <w:r w:rsidRPr="001B21F3">
        <w:t xml:space="preserve">(having conducted procedure) </w:t>
      </w:r>
      <w:proofErr w:type="spellStart"/>
      <w:r w:rsidRPr="001B21F3">
        <w:rPr>
          <w:b/>
          <w:bCs/>
        </w:rPr>
        <w:t>одбио</w:t>
      </w:r>
      <w:proofErr w:type="spellEnd"/>
      <w:r w:rsidRPr="001B21F3">
        <w:rPr>
          <w:b/>
          <w:bCs/>
        </w:rPr>
        <w:t xml:space="preserve"> </w:t>
      </w:r>
      <w:proofErr w:type="spellStart"/>
      <w:r w:rsidRPr="001B21F3">
        <w:rPr>
          <w:b/>
          <w:bCs/>
        </w:rPr>
        <w:t>захтев</w:t>
      </w:r>
      <w:proofErr w:type="spellEnd"/>
      <w:r w:rsidRPr="001B21F3">
        <w:rPr>
          <w:b/>
          <w:bCs/>
        </w:rPr>
        <w:t xml:space="preserve"> </w:t>
      </w:r>
      <w:proofErr w:type="spellStart"/>
      <w:r w:rsidRPr="001B21F3">
        <w:rPr>
          <w:b/>
          <w:bCs/>
        </w:rPr>
        <w:t>за</w:t>
      </w:r>
      <w:proofErr w:type="spellEnd"/>
      <w:r w:rsidRPr="001B21F3">
        <w:rPr>
          <w:b/>
          <w:bCs/>
        </w:rPr>
        <w:t xml:space="preserve"> </w:t>
      </w:r>
      <w:proofErr w:type="spellStart"/>
      <w:r w:rsidRPr="001B21F3">
        <w:rPr>
          <w:b/>
          <w:bCs/>
        </w:rPr>
        <w:t>продужење</w:t>
      </w:r>
      <w:proofErr w:type="spellEnd"/>
      <w:r w:rsidRPr="001B21F3">
        <w:rPr>
          <w:b/>
          <w:bCs/>
        </w:rPr>
        <w:t xml:space="preserve"> </w:t>
      </w:r>
      <w:proofErr w:type="spellStart"/>
      <w:r w:rsidRPr="001B21F3">
        <w:rPr>
          <w:b/>
          <w:bCs/>
        </w:rPr>
        <w:t>рока</w:t>
      </w:r>
      <w:proofErr w:type="spellEnd"/>
      <w:r w:rsidRPr="001B21F3">
        <w:rPr>
          <w:b/>
          <w:bCs/>
        </w:rPr>
        <w:t xml:space="preserve"> </w:t>
      </w:r>
      <w:proofErr w:type="spellStart"/>
      <w:r w:rsidRPr="001B21F3">
        <w:rPr>
          <w:b/>
          <w:bCs/>
        </w:rPr>
        <w:t>важења</w:t>
      </w:r>
      <w:proofErr w:type="spellEnd"/>
      <w:r w:rsidRPr="001B21F3">
        <w:rPr>
          <w:b/>
          <w:bCs/>
        </w:rPr>
        <w:t xml:space="preserve"> </w:t>
      </w:r>
      <w:proofErr w:type="spellStart"/>
      <w:r w:rsidRPr="001B21F3">
        <w:rPr>
          <w:b/>
          <w:bCs/>
        </w:rPr>
        <w:t>визе</w:t>
      </w:r>
      <w:proofErr w:type="spellEnd"/>
      <w:r w:rsidRPr="001B21F3">
        <w:rPr>
          <w:b/>
          <w:bCs/>
        </w:rPr>
        <w:t xml:space="preserve"> </w:t>
      </w:r>
      <w:proofErr w:type="spellStart"/>
      <w:r w:rsidRPr="001B21F3">
        <w:rPr>
          <w:b/>
          <w:bCs/>
        </w:rPr>
        <w:t>странцу</w:t>
      </w:r>
      <w:proofErr w:type="spellEnd"/>
      <w:r w:rsidRPr="001B21F3">
        <w:rPr>
          <w:b/>
          <w:bCs/>
        </w:rPr>
        <w:t xml:space="preserve"> (</w:t>
      </w:r>
      <w:r w:rsidRPr="001B21F3">
        <w:t>refused the application for extension the validity period of a visa to the following foreigner</w:t>
      </w:r>
      <w:r w:rsidRPr="001B21F3">
        <w:rPr>
          <w:bCs/>
        </w:rPr>
        <w:t>):</w:t>
      </w:r>
    </w:p>
    <w:p w:rsidR="00DB0483" w:rsidRPr="001B21F3" w:rsidRDefault="00DB0483" w:rsidP="00DB0483">
      <w:pPr>
        <w:autoSpaceDE w:val="0"/>
        <w:autoSpaceDN w:val="0"/>
        <w:adjustRightInd w:val="0"/>
        <w:jc w:val="both"/>
        <w:rPr>
          <w:rFonts w:ascii="MS Gothic" w:eastAsia="MS Gothic" w:hAnsi="MS Gothic" w:cs="MS Gothic"/>
          <w:b/>
          <w:bCs/>
        </w:rPr>
      </w:pPr>
    </w:p>
    <w:p w:rsidR="00DB0483" w:rsidRPr="001B21F3" w:rsidRDefault="00DB0483" w:rsidP="00DB0483">
      <w:pPr>
        <w:autoSpaceDE w:val="0"/>
        <w:autoSpaceDN w:val="0"/>
        <w:adjustRightInd w:val="0"/>
        <w:jc w:val="both"/>
      </w:pPr>
      <w:proofErr w:type="spellStart"/>
      <w:proofErr w:type="gramStart"/>
      <w:r w:rsidRPr="001B21F3">
        <w:rPr>
          <w:b/>
          <w:bCs/>
        </w:rPr>
        <w:t>име</w:t>
      </w:r>
      <w:proofErr w:type="spellEnd"/>
      <w:proofErr w:type="gramEnd"/>
      <w:r w:rsidRPr="001B21F3">
        <w:rPr>
          <w:b/>
          <w:bCs/>
        </w:rPr>
        <w:t xml:space="preserve"> </w:t>
      </w:r>
      <w:r w:rsidRPr="001B21F3">
        <w:rPr>
          <w:bCs/>
        </w:rPr>
        <w:t>(first name)</w:t>
      </w:r>
      <w:r w:rsidRPr="001B21F3">
        <w:rPr>
          <w:b/>
          <w:bCs/>
        </w:rPr>
        <w:t xml:space="preserve">_______________________, </w:t>
      </w:r>
      <w:proofErr w:type="spellStart"/>
      <w:r w:rsidRPr="001B21F3">
        <w:rPr>
          <w:b/>
          <w:bCs/>
        </w:rPr>
        <w:t>презиме</w:t>
      </w:r>
      <w:proofErr w:type="spellEnd"/>
      <w:r w:rsidRPr="001B21F3">
        <w:rPr>
          <w:b/>
          <w:bCs/>
        </w:rPr>
        <w:t xml:space="preserve"> </w:t>
      </w:r>
      <w:r w:rsidRPr="001B21F3">
        <w:rPr>
          <w:bCs/>
        </w:rPr>
        <w:t>(surname)</w:t>
      </w:r>
      <w:r w:rsidRPr="001B21F3">
        <w:rPr>
          <w:b/>
          <w:bCs/>
        </w:rPr>
        <w:t xml:space="preserve"> _________________________________, </w:t>
      </w:r>
    </w:p>
    <w:p w:rsidR="00DB0483" w:rsidRPr="001B21F3" w:rsidRDefault="00DB0483" w:rsidP="00DB0483">
      <w:pPr>
        <w:autoSpaceDE w:val="0"/>
        <w:autoSpaceDN w:val="0"/>
        <w:adjustRightInd w:val="0"/>
        <w:jc w:val="both"/>
        <w:rPr>
          <w:b/>
          <w:bCs/>
        </w:rPr>
      </w:pPr>
      <w:proofErr w:type="spellStart"/>
      <w:proofErr w:type="gramStart"/>
      <w:r w:rsidRPr="001B21F3">
        <w:rPr>
          <w:b/>
          <w:bCs/>
        </w:rPr>
        <w:t>датум</w:t>
      </w:r>
      <w:proofErr w:type="spellEnd"/>
      <w:proofErr w:type="gramEnd"/>
      <w:r w:rsidRPr="001B21F3">
        <w:rPr>
          <w:b/>
          <w:bCs/>
        </w:rPr>
        <w:t xml:space="preserve"> </w:t>
      </w:r>
      <w:proofErr w:type="spellStart"/>
      <w:r w:rsidRPr="001B21F3">
        <w:rPr>
          <w:b/>
          <w:bCs/>
        </w:rPr>
        <w:t>рођења</w:t>
      </w:r>
      <w:proofErr w:type="spellEnd"/>
      <w:r w:rsidRPr="001B21F3">
        <w:rPr>
          <w:b/>
          <w:bCs/>
        </w:rPr>
        <w:t xml:space="preserve"> </w:t>
      </w:r>
      <w:r w:rsidRPr="001B21F3">
        <w:rPr>
          <w:rFonts w:ascii="MinionPro-Cn" w:hAnsi="MinionPro-Cn" w:cs="MinionPro-Cn"/>
        </w:rPr>
        <w:t>(</w:t>
      </w:r>
      <w:r w:rsidRPr="001B21F3">
        <w:t xml:space="preserve">date of birth) </w:t>
      </w:r>
      <w:r w:rsidRPr="001B21F3">
        <w:rPr>
          <w:b/>
          <w:bCs/>
        </w:rPr>
        <w:t xml:space="preserve">___________________________________________________, </w:t>
      </w:r>
      <w:proofErr w:type="spellStart"/>
      <w:r w:rsidRPr="001B21F3">
        <w:rPr>
          <w:b/>
          <w:bCs/>
        </w:rPr>
        <w:t>место</w:t>
      </w:r>
      <w:proofErr w:type="spellEnd"/>
      <w:r w:rsidRPr="001B21F3">
        <w:rPr>
          <w:b/>
          <w:bCs/>
        </w:rPr>
        <w:t xml:space="preserve"> </w:t>
      </w:r>
      <w:proofErr w:type="spellStart"/>
      <w:r w:rsidRPr="001B21F3">
        <w:rPr>
          <w:b/>
          <w:bCs/>
        </w:rPr>
        <w:t>рођења</w:t>
      </w:r>
      <w:proofErr w:type="spellEnd"/>
      <w:r w:rsidRPr="001B21F3">
        <w:rPr>
          <w:b/>
          <w:bCs/>
        </w:rPr>
        <w:t xml:space="preserve"> </w:t>
      </w:r>
      <w:r w:rsidRPr="001B21F3">
        <w:t xml:space="preserve">(place of birth) </w:t>
      </w:r>
      <w:r w:rsidRPr="001B21F3">
        <w:rPr>
          <w:rFonts w:ascii="MinionPro-BoldCn" w:hAnsi="MinionPro-BoldCn" w:cs="MinionPro-BoldCn"/>
          <w:b/>
          <w:bCs/>
        </w:rPr>
        <w:t xml:space="preserve">___________, </w:t>
      </w:r>
      <w:proofErr w:type="spellStart"/>
      <w:r w:rsidRPr="001B21F3">
        <w:rPr>
          <w:b/>
          <w:bCs/>
        </w:rPr>
        <w:t>пол</w:t>
      </w:r>
      <w:proofErr w:type="spellEnd"/>
      <w:r w:rsidRPr="001B21F3">
        <w:rPr>
          <w:b/>
          <w:bCs/>
        </w:rPr>
        <w:t xml:space="preserve"> М / Ж </w:t>
      </w:r>
      <w:r w:rsidRPr="001B21F3">
        <w:t xml:space="preserve">(gender M/F), </w:t>
      </w:r>
      <w:proofErr w:type="spellStart"/>
      <w:r w:rsidRPr="001B21F3">
        <w:rPr>
          <w:b/>
          <w:bCs/>
        </w:rPr>
        <w:t>држављанство</w:t>
      </w:r>
      <w:proofErr w:type="spellEnd"/>
      <w:r w:rsidRPr="001B21F3">
        <w:rPr>
          <w:b/>
          <w:bCs/>
        </w:rPr>
        <w:t xml:space="preserve"> </w:t>
      </w:r>
      <w:r w:rsidRPr="001B21F3">
        <w:t>(nationality) _______________</w:t>
      </w:r>
      <w:r w:rsidRPr="001B21F3">
        <w:rPr>
          <w:b/>
          <w:bCs/>
        </w:rPr>
        <w:t xml:space="preserve">, </w:t>
      </w:r>
      <w:proofErr w:type="spellStart"/>
      <w:r w:rsidRPr="001B21F3">
        <w:rPr>
          <w:b/>
          <w:bCs/>
        </w:rPr>
        <w:t>врста</w:t>
      </w:r>
      <w:proofErr w:type="spellEnd"/>
      <w:r w:rsidRPr="001B21F3">
        <w:rPr>
          <w:b/>
          <w:bCs/>
        </w:rPr>
        <w:t xml:space="preserve"> </w:t>
      </w:r>
      <w:proofErr w:type="spellStart"/>
      <w:r w:rsidRPr="001B21F3">
        <w:rPr>
          <w:b/>
          <w:bCs/>
        </w:rPr>
        <w:t>путне</w:t>
      </w:r>
      <w:proofErr w:type="spellEnd"/>
      <w:r w:rsidRPr="001B21F3">
        <w:rPr>
          <w:b/>
          <w:bCs/>
        </w:rPr>
        <w:t xml:space="preserve"> </w:t>
      </w:r>
      <w:proofErr w:type="spellStart"/>
      <w:r w:rsidRPr="001B21F3">
        <w:rPr>
          <w:b/>
          <w:bCs/>
        </w:rPr>
        <w:t>исправе</w:t>
      </w:r>
      <w:proofErr w:type="spellEnd"/>
      <w:r w:rsidRPr="001B21F3">
        <w:rPr>
          <w:b/>
          <w:bCs/>
        </w:rPr>
        <w:t xml:space="preserve"> </w:t>
      </w:r>
      <w:r w:rsidRPr="001B21F3">
        <w:t>(type of</w:t>
      </w:r>
      <w:r w:rsidRPr="001B21F3">
        <w:rPr>
          <w:lang w:val="sr-Cyrl-CS"/>
        </w:rPr>
        <w:t xml:space="preserve"> </w:t>
      </w:r>
      <w:r w:rsidRPr="001B21F3">
        <w:t xml:space="preserve"> travel document) </w:t>
      </w:r>
      <w:r w:rsidRPr="001B21F3">
        <w:rPr>
          <w:b/>
          <w:bCs/>
        </w:rPr>
        <w:t xml:space="preserve">_____________, </w:t>
      </w:r>
      <w:proofErr w:type="spellStart"/>
      <w:r w:rsidRPr="001B21F3">
        <w:rPr>
          <w:b/>
          <w:bCs/>
        </w:rPr>
        <w:t>број</w:t>
      </w:r>
      <w:proofErr w:type="spellEnd"/>
      <w:r w:rsidRPr="001B21F3">
        <w:rPr>
          <w:b/>
          <w:bCs/>
        </w:rPr>
        <w:t xml:space="preserve"> </w:t>
      </w:r>
      <w:r w:rsidRPr="001B21F3">
        <w:t xml:space="preserve">(document number) </w:t>
      </w:r>
      <w:r w:rsidRPr="001B21F3">
        <w:rPr>
          <w:b/>
          <w:bCs/>
        </w:rPr>
        <w:t xml:space="preserve">_______________, </w:t>
      </w:r>
      <w:proofErr w:type="spellStart"/>
      <w:r w:rsidRPr="001B21F3">
        <w:rPr>
          <w:b/>
          <w:bCs/>
        </w:rPr>
        <w:t>издата</w:t>
      </w:r>
      <w:proofErr w:type="spellEnd"/>
      <w:r w:rsidRPr="001B21F3">
        <w:rPr>
          <w:b/>
          <w:bCs/>
        </w:rPr>
        <w:t xml:space="preserve"> у </w:t>
      </w:r>
      <w:r w:rsidRPr="001B21F3">
        <w:t xml:space="preserve">(place of </w:t>
      </w:r>
      <w:r w:rsidRPr="001B21F3">
        <w:rPr>
          <w:lang w:val="sr-Cyrl-CS"/>
        </w:rPr>
        <w:t xml:space="preserve"> </w:t>
      </w:r>
      <w:r w:rsidRPr="001B21F3">
        <w:t xml:space="preserve">issue) </w:t>
      </w:r>
      <w:r w:rsidRPr="001B21F3">
        <w:rPr>
          <w:b/>
          <w:bCs/>
        </w:rPr>
        <w:t xml:space="preserve">_____________________ </w:t>
      </w:r>
      <w:proofErr w:type="spellStart"/>
      <w:r w:rsidRPr="001B21F3">
        <w:rPr>
          <w:b/>
          <w:bCs/>
        </w:rPr>
        <w:t>дана</w:t>
      </w:r>
      <w:proofErr w:type="spellEnd"/>
      <w:r w:rsidRPr="001B21F3">
        <w:t xml:space="preserve"> (date of </w:t>
      </w:r>
      <w:r w:rsidRPr="001B21F3">
        <w:rPr>
          <w:lang w:val="sr-Cyrl-CS"/>
        </w:rPr>
        <w:t xml:space="preserve"> </w:t>
      </w:r>
      <w:r w:rsidRPr="001B21F3">
        <w:t>issue)________________</w:t>
      </w:r>
      <w:proofErr w:type="spellStart"/>
      <w:r w:rsidRPr="001B21F3">
        <w:rPr>
          <w:b/>
        </w:rPr>
        <w:t>са</w:t>
      </w:r>
      <w:proofErr w:type="spellEnd"/>
      <w:r w:rsidRPr="001B21F3">
        <w:rPr>
          <w:b/>
        </w:rPr>
        <w:t xml:space="preserve"> </w:t>
      </w:r>
      <w:proofErr w:type="spellStart"/>
      <w:r w:rsidRPr="001B21F3">
        <w:rPr>
          <w:b/>
        </w:rPr>
        <w:t>роком</w:t>
      </w:r>
      <w:proofErr w:type="spellEnd"/>
      <w:r w:rsidRPr="001B21F3">
        <w:rPr>
          <w:b/>
        </w:rPr>
        <w:t xml:space="preserve"> </w:t>
      </w:r>
      <w:proofErr w:type="spellStart"/>
      <w:r w:rsidRPr="001B21F3">
        <w:rPr>
          <w:b/>
        </w:rPr>
        <w:t>важења</w:t>
      </w:r>
      <w:proofErr w:type="spellEnd"/>
      <w:r w:rsidRPr="001B21F3">
        <w:rPr>
          <w:b/>
        </w:rPr>
        <w:t xml:space="preserve"> </w:t>
      </w:r>
      <w:proofErr w:type="spellStart"/>
      <w:r w:rsidRPr="001B21F3">
        <w:rPr>
          <w:b/>
        </w:rPr>
        <w:t>до</w:t>
      </w:r>
      <w:proofErr w:type="spellEnd"/>
      <w:r w:rsidRPr="001B21F3">
        <w:rPr>
          <w:b/>
        </w:rPr>
        <w:t xml:space="preserve"> </w:t>
      </w:r>
      <w:r w:rsidRPr="001B21F3">
        <w:t xml:space="preserve">(date of expiry) </w:t>
      </w:r>
      <w:r w:rsidRPr="001B21F3">
        <w:rPr>
          <w:b/>
          <w:bCs/>
        </w:rPr>
        <w:t>__________.</w:t>
      </w:r>
    </w:p>
    <w:p w:rsidR="00DB0483" w:rsidRPr="001B21F3" w:rsidRDefault="00DB0483" w:rsidP="00DB0483">
      <w:pPr>
        <w:autoSpaceDE w:val="0"/>
        <w:autoSpaceDN w:val="0"/>
        <w:adjustRightInd w:val="0"/>
        <w:jc w:val="both"/>
        <w:rPr>
          <w:rFonts w:cs="MinionPro-Cn"/>
          <w:vertAlign w:val="superscript"/>
        </w:rPr>
      </w:pPr>
    </w:p>
    <w:p w:rsidR="00DB0483" w:rsidRPr="001B21F3" w:rsidRDefault="00DB0483" w:rsidP="00DB0483">
      <w:pPr>
        <w:autoSpaceDE w:val="0"/>
        <w:autoSpaceDN w:val="0"/>
        <w:adjustRightInd w:val="0"/>
        <w:jc w:val="both"/>
        <w:rPr>
          <w:rFonts w:ascii="MinionPro-BoldCn" w:hAnsi="MinionPro-BoldCn" w:cs="MinionPro-BoldCn"/>
          <w:b/>
          <w:bCs/>
          <w:vertAlign w:val="superscript"/>
        </w:rPr>
      </w:pPr>
    </w:p>
    <w:p w:rsidR="00DB0483" w:rsidRPr="001B21F3" w:rsidRDefault="00DB0483" w:rsidP="00DB0483">
      <w:pPr>
        <w:autoSpaceDE w:val="0"/>
        <w:autoSpaceDN w:val="0"/>
        <w:adjustRightInd w:val="0"/>
        <w:jc w:val="both"/>
        <w:rPr>
          <w:b/>
          <w:bCs/>
        </w:rPr>
      </w:pPr>
      <w:proofErr w:type="spellStart"/>
      <w:r w:rsidRPr="001B21F3">
        <w:rPr>
          <w:b/>
          <w:bCs/>
        </w:rPr>
        <w:t>Странац</w:t>
      </w:r>
      <w:proofErr w:type="spellEnd"/>
      <w:r w:rsidRPr="001B21F3">
        <w:rPr>
          <w:b/>
          <w:bCs/>
        </w:rPr>
        <w:t xml:space="preserve"> </w:t>
      </w:r>
      <w:proofErr w:type="spellStart"/>
      <w:r w:rsidRPr="001B21F3">
        <w:rPr>
          <w:b/>
          <w:bCs/>
        </w:rPr>
        <w:t>је</w:t>
      </w:r>
      <w:proofErr w:type="spellEnd"/>
      <w:r w:rsidRPr="001B21F3">
        <w:rPr>
          <w:b/>
          <w:bCs/>
        </w:rPr>
        <w:t xml:space="preserve"> </w:t>
      </w:r>
      <w:proofErr w:type="spellStart"/>
      <w:r w:rsidRPr="001B21F3">
        <w:rPr>
          <w:b/>
          <w:bCs/>
        </w:rPr>
        <w:t>обавештен</w:t>
      </w:r>
      <w:proofErr w:type="spellEnd"/>
      <w:r w:rsidRPr="001B21F3">
        <w:rPr>
          <w:b/>
          <w:bCs/>
        </w:rPr>
        <w:t xml:space="preserve"> </w:t>
      </w:r>
      <w:proofErr w:type="spellStart"/>
      <w:r w:rsidRPr="001B21F3">
        <w:rPr>
          <w:b/>
          <w:bCs/>
        </w:rPr>
        <w:t>да</w:t>
      </w:r>
      <w:proofErr w:type="spellEnd"/>
      <w:r w:rsidRPr="001B21F3">
        <w:rPr>
          <w:b/>
          <w:bCs/>
        </w:rPr>
        <w:t xml:space="preserve"> </w:t>
      </w:r>
      <w:proofErr w:type="spellStart"/>
      <w:r w:rsidRPr="001B21F3">
        <w:rPr>
          <w:b/>
          <w:bCs/>
        </w:rPr>
        <w:t>му</w:t>
      </w:r>
      <w:proofErr w:type="spellEnd"/>
      <w:r w:rsidRPr="001B21F3">
        <w:rPr>
          <w:b/>
          <w:bCs/>
        </w:rPr>
        <w:t xml:space="preserve"> </w:t>
      </w:r>
      <w:proofErr w:type="spellStart"/>
      <w:r w:rsidRPr="001B21F3">
        <w:rPr>
          <w:b/>
          <w:bCs/>
        </w:rPr>
        <w:t>је</w:t>
      </w:r>
      <w:proofErr w:type="spellEnd"/>
      <w:r w:rsidRPr="001B21F3">
        <w:rPr>
          <w:b/>
          <w:bCs/>
        </w:rPr>
        <w:t xml:space="preserve"> </w:t>
      </w:r>
      <w:proofErr w:type="spellStart"/>
      <w:r w:rsidRPr="001B21F3">
        <w:rPr>
          <w:b/>
          <w:bCs/>
        </w:rPr>
        <w:t>одбијен</w:t>
      </w:r>
      <w:proofErr w:type="spellEnd"/>
      <w:r w:rsidRPr="001B21F3">
        <w:rPr>
          <w:b/>
          <w:bCs/>
        </w:rPr>
        <w:t xml:space="preserve"> </w:t>
      </w:r>
      <w:proofErr w:type="spellStart"/>
      <w:r w:rsidRPr="001B21F3">
        <w:rPr>
          <w:b/>
          <w:bCs/>
        </w:rPr>
        <w:t>захтев</w:t>
      </w:r>
      <w:proofErr w:type="spellEnd"/>
      <w:r w:rsidRPr="001B21F3">
        <w:rPr>
          <w:b/>
          <w:bCs/>
        </w:rPr>
        <w:t xml:space="preserve"> </w:t>
      </w:r>
      <w:proofErr w:type="spellStart"/>
      <w:r w:rsidRPr="001B21F3">
        <w:rPr>
          <w:b/>
          <w:bCs/>
        </w:rPr>
        <w:t>за</w:t>
      </w:r>
      <w:proofErr w:type="spellEnd"/>
      <w:r w:rsidRPr="001B21F3">
        <w:rPr>
          <w:b/>
          <w:bCs/>
        </w:rPr>
        <w:t xml:space="preserve"> </w:t>
      </w:r>
      <w:proofErr w:type="spellStart"/>
      <w:r w:rsidRPr="001B21F3">
        <w:rPr>
          <w:b/>
          <w:bCs/>
        </w:rPr>
        <w:t>продужење</w:t>
      </w:r>
      <w:proofErr w:type="spellEnd"/>
      <w:r w:rsidRPr="001B21F3">
        <w:rPr>
          <w:b/>
          <w:bCs/>
        </w:rPr>
        <w:t xml:space="preserve"> </w:t>
      </w:r>
      <w:proofErr w:type="spellStart"/>
      <w:r w:rsidRPr="001B21F3">
        <w:rPr>
          <w:b/>
          <w:bCs/>
        </w:rPr>
        <w:t>рока</w:t>
      </w:r>
      <w:proofErr w:type="spellEnd"/>
      <w:r w:rsidRPr="001B21F3">
        <w:rPr>
          <w:b/>
          <w:bCs/>
        </w:rPr>
        <w:t xml:space="preserve"> </w:t>
      </w:r>
      <w:proofErr w:type="spellStart"/>
      <w:r w:rsidRPr="001B21F3">
        <w:rPr>
          <w:b/>
          <w:bCs/>
        </w:rPr>
        <w:t>важења</w:t>
      </w:r>
      <w:proofErr w:type="spellEnd"/>
      <w:r w:rsidRPr="001B21F3">
        <w:rPr>
          <w:b/>
          <w:bCs/>
        </w:rPr>
        <w:t xml:space="preserve"> </w:t>
      </w:r>
      <w:proofErr w:type="spellStart"/>
      <w:r w:rsidRPr="001B21F3">
        <w:rPr>
          <w:b/>
          <w:bCs/>
        </w:rPr>
        <w:t>визе</w:t>
      </w:r>
      <w:proofErr w:type="spellEnd"/>
    </w:p>
    <w:p w:rsidR="00DB0483" w:rsidRPr="001B21F3" w:rsidRDefault="00DB0483" w:rsidP="00DB0483">
      <w:pPr>
        <w:autoSpaceDE w:val="0"/>
        <w:autoSpaceDN w:val="0"/>
        <w:adjustRightInd w:val="0"/>
        <w:jc w:val="both"/>
      </w:pPr>
      <w:r w:rsidRPr="001B21F3">
        <w:t>A foreigner</w:t>
      </w:r>
      <w:r w:rsidRPr="001B21F3">
        <w:rPr>
          <w:lang w:val="sr-Cyrl-CS"/>
        </w:rPr>
        <w:t xml:space="preserve"> </w:t>
      </w:r>
      <w:r w:rsidRPr="001B21F3">
        <w:t>is hereby informed that he/she is refused issuing the visa at the border crossing point</w:t>
      </w:r>
    </w:p>
    <w:p w:rsidR="00DB0483" w:rsidRPr="001B21F3" w:rsidRDefault="00DB0483" w:rsidP="00DB0483">
      <w:pPr>
        <w:autoSpaceDE w:val="0"/>
        <w:autoSpaceDN w:val="0"/>
        <w:adjustRightInd w:val="0"/>
        <w:jc w:val="both"/>
        <w:rPr>
          <w:b/>
          <w:bCs/>
        </w:rPr>
      </w:pPr>
      <w:proofErr w:type="spellStart"/>
      <w:proofErr w:type="gramStart"/>
      <w:r w:rsidRPr="001B21F3">
        <w:rPr>
          <w:b/>
          <w:bCs/>
        </w:rPr>
        <w:t>из</w:t>
      </w:r>
      <w:proofErr w:type="spellEnd"/>
      <w:proofErr w:type="gramEnd"/>
      <w:r w:rsidRPr="001B21F3">
        <w:rPr>
          <w:b/>
          <w:bCs/>
        </w:rPr>
        <w:t xml:space="preserve"> </w:t>
      </w:r>
      <w:proofErr w:type="spellStart"/>
      <w:r w:rsidRPr="001B21F3">
        <w:rPr>
          <w:b/>
          <w:bCs/>
        </w:rPr>
        <w:t>следећих</w:t>
      </w:r>
      <w:proofErr w:type="spellEnd"/>
      <w:r w:rsidRPr="001B21F3">
        <w:rPr>
          <w:b/>
          <w:bCs/>
        </w:rPr>
        <w:t xml:space="preserve"> </w:t>
      </w:r>
      <w:proofErr w:type="spellStart"/>
      <w:r w:rsidRPr="001B21F3">
        <w:rPr>
          <w:b/>
          <w:bCs/>
        </w:rPr>
        <w:t>разлога</w:t>
      </w:r>
      <w:proofErr w:type="spellEnd"/>
      <w:r w:rsidRPr="001B21F3">
        <w:rPr>
          <w:b/>
          <w:bCs/>
        </w:rPr>
        <w:t xml:space="preserve"> (</w:t>
      </w:r>
      <w:proofErr w:type="spellStart"/>
      <w:r w:rsidRPr="001B21F3">
        <w:rPr>
          <w:b/>
          <w:bCs/>
        </w:rPr>
        <w:t>заокружити</w:t>
      </w:r>
      <w:proofErr w:type="spellEnd"/>
      <w:r w:rsidRPr="001B21F3">
        <w:rPr>
          <w:b/>
          <w:bCs/>
        </w:rPr>
        <w:t xml:space="preserve"> </w:t>
      </w:r>
      <w:proofErr w:type="spellStart"/>
      <w:r w:rsidRPr="001B21F3">
        <w:rPr>
          <w:b/>
          <w:bCs/>
        </w:rPr>
        <w:t>потребно</w:t>
      </w:r>
      <w:proofErr w:type="spellEnd"/>
      <w:r w:rsidRPr="001B21F3">
        <w:rPr>
          <w:b/>
          <w:bCs/>
        </w:rPr>
        <w:t>):</w:t>
      </w:r>
    </w:p>
    <w:p w:rsidR="00DB0483" w:rsidRPr="001B21F3" w:rsidRDefault="00DB0483" w:rsidP="00DB0483">
      <w:pPr>
        <w:autoSpaceDE w:val="0"/>
        <w:autoSpaceDN w:val="0"/>
        <w:adjustRightInd w:val="0"/>
        <w:jc w:val="both"/>
      </w:pPr>
      <w:proofErr w:type="gramStart"/>
      <w:r w:rsidRPr="001B21F3">
        <w:t>for</w:t>
      </w:r>
      <w:proofErr w:type="gramEnd"/>
      <w:r w:rsidRPr="001B21F3">
        <w:t xml:space="preserve"> the following reasons (circle applicable):</w:t>
      </w:r>
    </w:p>
    <w:p w:rsidR="00DB0483" w:rsidRPr="001B21F3" w:rsidRDefault="00DB0483" w:rsidP="00DB0483">
      <w:pPr>
        <w:autoSpaceDE w:val="0"/>
        <w:autoSpaceDN w:val="0"/>
        <w:adjustRightInd w:val="0"/>
        <w:jc w:val="both"/>
        <w:rPr>
          <w:rFonts w:ascii="MinionPro-BoldCn" w:hAnsi="MinionPro-BoldCn" w:cs="MinionPro-BoldCn"/>
          <w:b/>
          <w:bCs/>
          <w:vertAlign w:val="superscript"/>
        </w:rPr>
      </w:pPr>
    </w:p>
    <w:p w:rsidR="00DB0483" w:rsidRPr="001B21F3" w:rsidRDefault="00DB0483" w:rsidP="00DB0483">
      <w:pPr>
        <w:autoSpaceDE w:val="0"/>
        <w:autoSpaceDN w:val="0"/>
        <w:adjustRightInd w:val="0"/>
        <w:jc w:val="both"/>
        <w:rPr>
          <w:rFonts w:ascii="MS Gothic" w:eastAsia="MS Gothic" w:hAnsi="MS Gothic" w:cs="MS Gothic"/>
          <w:b/>
          <w:bCs/>
          <w:vertAlign w:val="superscript"/>
        </w:rPr>
      </w:pPr>
    </w:p>
    <w:p w:rsidR="00DB0483" w:rsidRPr="001B21F3" w:rsidRDefault="00DB0483" w:rsidP="00DB0483">
      <w:pPr>
        <w:autoSpaceDE w:val="0"/>
        <w:autoSpaceDN w:val="0"/>
        <w:adjustRightInd w:val="0"/>
        <w:jc w:val="both"/>
        <w:rPr>
          <w:bCs/>
        </w:rPr>
      </w:pPr>
      <w:r w:rsidRPr="001B21F3">
        <w:rPr>
          <w:b/>
          <w:bCs/>
        </w:rPr>
        <w:lastRenderedPageBreak/>
        <w:t xml:space="preserve">1) </w:t>
      </w:r>
      <w:proofErr w:type="gramStart"/>
      <w:r w:rsidRPr="001B21F3">
        <w:rPr>
          <w:rFonts w:eastAsia="PMingLiU"/>
          <w:b/>
          <w:lang w:val="sr-Cyrl-CS" w:eastAsia="zh-TW" w:bidi="ne-NP"/>
        </w:rPr>
        <w:t>уз</w:t>
      </w:r>
      <w:proofErr w:type="gramEnd"/>
      <w:r w:rsidRPr="001B21F3">
        <w:rPr>
          <w:rFonts w:eastAsia="PMingLiU"/>
          <w:b/>
          <w:lang w:val="sr-Cyrl-CS" w:eastAsia="zh-TW" w:bidi="ne-NP"/>
        </w:rPr>
        <w:t xml:space="preserve"> </w:t>
      </w:r>
      <w:proofErr w:type="spellStart"/>
      <w:r w:rsidRPr="001B21F3">
        <w:rPr>
          <w:rFonts w:eastAsia="PMingLiU"/>
          <w:b/>
          <w:lang w:val="sr-Cyrl-CS" w:eastAsia="zh-TW" w:bidi="ne-NP"/>
        </w:rPr>
        <w:t>захев</w:t>
      </w:r>
      <w:proofErr w:type="spellEnd"/>
      <w:r w:rsidRPr="001B21F3">
        <w:rPr>
          <w:rFonts w:eastAsia="PMingLiU"/>
          <w:b/>
          <w:lang w:val="sr-Cyrl-CS" w:eastAsia="zh-TW" w:bidi="ne-NP"/>
        </w:rPr>
        <w:t xml:space="preserve"> за продужење визе није приложена путна исправа у складу са чланом 24. Закона о странцима </w:t>
      </w:r>
      <w:r w:rsidRPr="001B21F3">
        <w:rPr>
          <w:b/>
          <w:bCs/>
        </w:rPr>
        <w:t>(</w:t>
      </w:r>
      <w:proofErr w:type="spellStart"/>
      <w:r w:rsidRPr="001B21F3">
        <w:rPr>
          <w:bCs/>
        </w:rPr>
        <w:t>члан</w:t>
      </w:r>
      <w:proofErr w:type="spellEnd"/>
      <w:r w:rsidRPr="001B21F3">
        <w:rPr>
          <w:bCs/>
        </w:rPr>
        <w:t xml:space="preserve"> 36. </w:t>
      </w:r>
      <w:proofErr w:type="spellStart"/>
      <w:proofErr w:type="gramStart"/>
      <w:r w:rsidRPr="001B21F3">
        <w:rPr>
          <w:bCs/>
        </w:rPr>
        <w:t>став</w:t>
      </w:r>
      <w:proofErr w:type="spellEnd"/>
      <w:proofErr w:type="gramEnd"/>
      <w:r w:rsidRPr="001B21F3">
        <w:rPr>
          <w:bCs/>
        </w:rPr>
        <w:t xml:space="preserve"> (1) </w:t>
      </w:r>
      <w:proofErr w:type="spellStart"/>
      <w:r w:rsidRPr="001B21F3">
        <w:rPr>
          <w:bCs/>
        </w:rPr>
        <w:t>тачка</w:t>
      </w:r>
      <w:proofErr w:type="spellEnd"/>
      <w:r w:rsidRPr="001B21F3">
        <w:rPr>
          <w:bCs/>
        </w:rPr>
        <w:t xml:space="preserve"> 1) </w:t>
      </w:r>
      <w:proofErr w:type="spellStart"/>
      <w:r w:rsidRPr="001B21F3">
        <w:rPr>
          <w:bCs/>
        </w:rPr>
        <w:t>Закона</w:t>
      </w:r>
      <w:proofErr w:type="spellEnd"/>
      <w:r w:rsidRPr="001B21F3">
        <w:rPr>
          <w:bCs/>
        </w:rPr>
        <w:t xml:space="preserve"> о </w:t>
      </w:r>
      <w:proofErr w:type="spellStart"/>
      <w:r w:rsidRPr="001B21F3">
        <w:rPr>
          <w:bCs/>
        </w:rPr>
        <w:t>странцима</w:t>
      </w:r>
      <w:proofErr w:type="spellEnd"/>
      <w:r w:rsidRPr="001B21F3">
        <w:rPr>
          <w:bCs/>
        </w:rPr>
        <w:t>);</w:t>
      </w:r>
    </w:p>
    <w:p w:rsidR="00DB0483" w:rsidRPr="001B21F3" w:rsidRDefault="00DB0483" w:rsidP="00DB0483">
      <w:pPr>
        <w:autoSpaceDE w:val="0"/>
        <w:autoSpaceDN w:val="0"/>
        <w:adjustRightInd w:val="0"/>
        <w:ind w:left="708"/>
        <w:jc w:val="both"/>
      </w:pPr>
      <w:proofErr w:type="gramStart"/>
      <w:r w:rsidRPr="001B21F3">
        <w:t>with</w:t>
      </w:r>
      <w:proofErr w:type="gramEnd"/>
      <w:r w:rsidRPr="001B21F3">
        <w:t xml:space="preserve"> the application for extension the validity period of a visa, he/she has no attached travel document in accordance with Article 24. </w:t>
      </w:r>
      <w:proofErr w:type="gramStart"/>
      <w:r w:rsidRPr="001B21F3">
        <w:t>of</w:t>
      </w:r>
      <w:proofErr w:type="gramEnd"/>
      <w:r w:rsidRPr="001B21F3">
        <w:t xml:space="preserve"> the Law on foreigners</w:t>
      </w:r>
      <w:r w:rsidRPr="001B21F3">
        <w:rPr>
          <w:color w:val="FF0000"/>
        </w:rPr>
        <w:t xml:space="preserve"> </w:t>
      </w:r>
      <w:r w:rsidRPr="001B21F3">
        <w:t>(Pursuant to Article 36. Paragraph (1) Subparagraph 1) of the Law on foreigners);</w:t>
      </w:r>
    </w:p>
    <w:p w:rsidR="00DB0483" w:rsidRPr="001B21F3" w:rsidRDefault="00DB0483" w:rsidP="00DB0483">
      <w:pPr>
        <w:autoSpaceDE w:val="0"/>
        <w:autoSpaceDN w:val="0"/>
        <w:adjustRightInd w:val="0"/>
        <w:jc w:val="both"/>
        <w:rPr>
          <w:bCs/>
        </w:rPr>
      </w:pPr>
      <w:r w:rsidRPr="001B21F3">
        <w:rPr>
          <w:b/>
          <w:bCs/>
        </w:rPr>
        <w:t xml:space="preserve">2) </w:t>
      </w:r>
      <w:proofErr w:type="spellStart"/>
      <w:r w:rsidRPr="001B21F3">
        <w:rPr>
          <w:b/>
          <w:bCs/>
        </w:rPr>
        <w:t>странац</w:t>
      </w:r>
      <w:proofErr w:type="spellEnd"/>
      <w:r w:rsidRPr="001B21F3">
        <w:rPr>
          <w:b/>
          <w:bCs/>
        </w:rPr>
        <w:t xml:space="preserve"> </w:t>
      </w:r>
      <w:proofErr w:type="spellStart"/>
      <w:r w:rsidRPr="001B21F3">
        <w:rPr>
          <w:b/>
          <w:bCs/>
        </w:rPr>
        <w:t>представља</w:t>
      </w:r>
      <w:proofErr w:type="spellEnd"/>
      <w:r w:rsidRPr="001B21F3">
        <w:rPr>
          <w:b/>
          <w:bCs/>
        </w:rPr>
        <w:t xml:space="preserve"> </w:t>
      </w:r>
      <w:proofErr w:type="spellStart"/>
      <w:r w:rsidRPr="001B21F3">
        <w:rPr>
          <w:b/>
          <w:bCs/>
        </w:rPr>
        <w:t>неприхватљив</w:t>
      </w:r>
      <w:proofErr w:type="spellEnd"/>
      <w:r w:rsidRPr="001B21F3">
        <w:rPr>
          <w:b/>
          <w:bCs/>
          <w:lang w:val="sr-Latn-CS"/>
        </w:rPr>
        <w:t xml:space="preserve"> </w:t>
      </w:r>
      <w:r w:rsidRPr="001B21F3">
        <w:rPr>
          <w:b/>
          <w:bCs/>
        </w:rPr>
        <w:t>б</w:t>
      </w:r>
      <w:proofErr w:type="spellStart"/>
      <w:r w:rsidRPr="001B21F3">
        <w:rPr>
          <w:b/>
          <w:bCs/>
          <w:lang w:val="sr-Latn-CS"/>
        </w:rPr>
        <w:t>eзбедносни</w:t>
      </w:r>
      <w:proofErr w:type="spellEnd"/>
      <w:r w:rsidRPr="001B21F3">
        <w:rPr>
          <w:b/>
          <w:bCs/>
          <w:lang w:val="sr-Latn-CS"/>
        </w:rPr>
        <w:t xml:space="preserve"> ризик</w:t>
      </w:r>
      <w:r w:rsidRPr="001B21F3">
        <w:rPr>
          <w:b/>
          <w:bCs/>
        </w:rPr>
        <w:t xml:space="preserve"> </w:t>
      </w:r>
      <w:proofErr w:type="spellStart"/>
      <w:r w:rsidRPr="001B21F3">
        <w:rPr>
          <w:b/>
          <w:bCs/>
        </w:rPr>
        <w:t>за</w:t>
      </w:r>
      <w:proofErr w:type="spellEnd"/>
      <w:r w:rsidRPr="001B21F3">
        <w:rPr>
          <w:b/>
          <w:bCs/>
        </w:rPr>
        <w:t xml:space="preserve"> </w:t>
      </w:r>
      <w:proofErr w:type="spellStart"/>
      <w:r w:rsidRPr="001B21F3">
        <w:rPr>
          <w:b/>
          <w:bCs/>
        </w:rPr>
        <w:t>заштиту</w:t>
      </w:r>
      <w:proofErr w:type="spellEnd"/>
      <w:r w:rsidRPr="001B21F3">
        <w:rPr>
          <w:b/>
          <w:bCs/>
        </w:rPr>
        <w:t xml:space="preserve"> </w:t>
      </w:r>
      <w:proofErr w:type="spellStart"/>
      <w:r w:rsidRPr="001B21F3">
        <w:rPr>
          <w:b/>
          <w:bCs/>
        </w:rPr>
        <w:t>безбедности</w:t>
      </w:r>
      <w:proofErr w:type="spellEnd"/>
      <w:r w:rsidRPr="001B21F3">
        <w:rPr>
          <w:b/>
          <w:bCs/>
        </w:rPr>
        <w:t xml:space="preserve"> </w:t>
      </w:r>
      <w:proofErr w:type="spellStart"/>
      <w:r w:rsidRPr="001B21F3">
        <w:rPr>
          <w:b/>
          <w:bCs/>
        </w:rPr>
        <w:t>Републике</w:t>
      </w:r>
      <w:proofErr w:type="spellEnd"/>
      <w:r w:rsidRPr="001B21F3">
        <w:rPr>
          <w:b/>
          <w:bCs/>
        </w:rPr>
        <w:t xml:space="preserve"> </w:t>
      </w:r>
      <w:proofErr w:type="spellStart"/>
      <w:r w:rsidRPr="001B21F3">
        <w:rPr>
          <w:b/>
          <w:bCs/>
        </w:rPr>
        <w:t>Србије</w:t>
      </w:r>
      <w:proofErr w:type="spellEnd"/>
      <w:r w:rsidRPr="001B21F3">
        <w:rPr>
          <w:b/>
          <w:bCs/>
        </w:rPr>
        <w:t xml:space="preserve"> и </w:t>
      </w:r>
      <w:proofErr w:type="spellStart"/>
      <w:r w:rsidRPr="001B21F3">
        <w:rPr>
          <w:b/>
          <w:bCs/>
        </w:rPr>
        <w:t>њених</w:t>
      </w:r>
      <w:proofErr w:type="spellEnd"/>
      <w:r w:rsidRPr="001B21F3">
        <w:rPr>
          <w:b/>
          <w:bCs/>
        </w:rPr>
        <w:t xml:space="preserve"> </w:t>
      </w:r>
      <w:proofErr w:type="spellStart"/>
      <w:r w:rsidRPr="001B21F3">
        <w:rPr>
          <w:b/>
          <w:bCs/>
        </w:rPr>
        <w:t>грађана</w:t>
      </w:r>
      <w:proofErr w:type="spellEnd"/>
      <w:r w:rsidRPr="001B21F3">
        <w:rPr>
          <w:b/>
          <w:bCs/>
          <w:lang w:val="sr-Latn-CS"/>
        </w:rPr>
        <w:t xml:space="preserve"> </w:t>
      </w:r>
      <w:r w:rsidRPr="001B21F3">
        <w:rPr>
          <w:b/>
          <w:bCs/>
        </w:rPr>
        <w:t>(</w:t>
      </w:r>
      <w:proofErr w:type="spellStart"/>
      <w:r w:rsidRPr="001B21F3">
        <w:rPr>
          <w:bCs/>
        </w:rPr>
        <w:t>члан</w:t>
      </w:r>
      <w:proofErr w:type="spellEnd"/>
      <w:r w:rsidRPr="001B21F3">
        <w:rPr>
          <w:bCs/>
        </w:rPr>
        <w:t xml:space="preserve"> 36. </w:t>
      </w:r>
      <w:proofErr w:type="spellStart"/>
      <w:r w:rsidRPr="001B21F3">
        <w:rPr>
          <w:bCs/>
        </w:rPr>
        <w:t>став</w:t>
      </w:r>
      <w:proofErr w:type="spellEnd"/>
      <w:r w:rsidRPr="001B21F3">
        <w:rPr>
          <w:bCs/>
        </w:rPr>
        <w:t xml:space="preserve"> (1) </w:t>
      </w:r>
      <w:r w:rsidRPr="001B21F3">
        <w:rPr>
          <w:bCs/>
          <w:lang w:val="sr-Cyrl-CS"/>
        </w:rPr>
        <w:t>т</w:t>
      </w:r>
      <w:proofErr w:type="spellStart"/>
      <w:r w:rsidRPr="001B21F3">
        <w:rPr>
          <w:bCs/>
        </w:rPr>
        <w:t>ачка</w:t>
      </w:r>
      <w:proofErr w:type="spellEnd"/>
      <w:r w:rsidRPr="001B21F3">
        <w:rPr>
          <w:bCs/>
        </w:rPr>
        <w:t xml:space="preserve"> 6) </w:t>
      </w:r>
      <w:proofErr w:type="spellStart"/>
      <w:r w:rsidRPr="001B21F3">
        <w:rPr>
          <w:bCs/>
        </w:rPr>
        <w:t>Закона</w:t>
      </w:r>
      <w:proofErr w:type="spellEnd"/>
      <w:r w:rsidRPr="001B21F3">
        <w:rPr>
          <w:bCs/>
        </w:rPr>
        <w:t xml:space="preserve"> о </w:t>
      </w:r>
      <w:proofErr w:type="spellStart"/>
      <w:r w:rsidRPr="001B21F3">
        <w:rPr>
          <w:bCs/>
        </w:rPr>
        <w:t>странцима</w:t>
      </w:r>
      <w:proofErr w:type="spellEnd"/>
      <w:r w:rsidRPr="001B21F3">
        <w:rPr>
          <w:bCs/>
        </w:rPr>
        <w:t>);</w:t>
      </w:r>
    </w:p>
    <w:p w:rsidR="00DB0483" w:rsidRPr="001B21F3" w:rsidRDefault="00DB0483" w:rsidP="00DB0483">
      <w:pPr>
        <w:autoSpaceDE w:val="0"/>
        <w:autoSpaceDN w:val="0"/>
        <w:adjustRightInd w:val="0"/>
        <w:ind w:left="708"/>
        <w:jc w:val="both"/>
      </w:pPr>
      <w:proofErr w:type="gramStart"/>
      <w:r w:rsidRPr="001B21F3">
        <w:rPr>
          <w:rFonts w:eastAsia="PMingLiU"/>
          <w:lang w:val="en-GB" w:eastAsia="zh-TW" w:bidi="ne-NP"/>
        </w:rPr>
        <w:t>the</w:t>
      </w:r>
      <w:proofErr w:type="gramEnd"/>
      <w:r w:rsidRPr="001B21F3">
        <w:rPr>
          <w:rFonts w:eastAsia="PMingLiU"/>
          <w:lang w:val="en-GB" w:eastAsia="zh-TW" w:bidi="ne-NP"/>
        </w:rPr>
        <w:t xml:space="preserve"> foreigner represents an unacceptable security risk for the protection of the security of the Republic of Serbia and its citizens </w:t>
      </w:r>
      <w:r w:rsidRPr="001B21F3">
        <w:t>(Pursuant to Article 36. Paragraph (1) Subparagraph 6) of the Law on foreigners</w:t>
      </w:r>
      <w:r>
        <w:t>);</w:t>
      </w:r>
    </w:p>
    <w:p w:rsidR="00DB0483" w:rsidRPr="001B21F3" w:rsidRDefault="00DB0483" w:rsidP="00DB0483">
      <w:pPr>
        <w:autoSpaceDE w:val="0"/>
        <w:autoSpaceDN w:val="0"/>
        <w:adjustRightInd w:val="0"/>
        <w:jc w:val="both"/>
        <w:rPr>
          <w:b/>
          <w:bCs/>
        </w:rPr>
      </w:pPr>
      <w:r w:rsidRPr="001B21F3">
        <w:rPr>
          <w:b/>
          <w:bCs/>
        </w:rPr>
        <w:t xml:space="preserve">3) </w:t>
      </w:r>
      <w:proofErr w:type="spellStart"/>
      <w:r w:rsidRPr="001B21F3">
        <w:rPr>
          <w:b/>
          <w:bCs/>
        </w:rPr>
        <w:t>странац</w:t>
      </w:r>
      <w:proofErr w:type="spellEnd"/>
      <w:r w:rsidRPr="001B21F3">
        <w:rPr>
          <w:b/>
          <w:bCs/>
        </w:rPr>
        <w:t xml:space="preserve"> </w:t>
      </w:r>
      <w:proofErr w:type="spellStart"/>
      <w:r w:rsidRPr="001B21F3">
        <w:rPr>
          <w:b/>
          <w:bCs/>
        </w:rPr>
        <w:t>је</w:t>
      </w:r>
      <w:proofErr w:type="spellEnd"/>
      <w:r w:rsidRPr="001B21F3">
        <w:rPr>
          <w:b/>
          <w:bCs/>
        </w:rPr>
        <w:t xml:space="preserve"> </w:t>
      </w:r>
      <w:proofErr w:type="spellStart"/>
      <w:r w:rsidRPr="001B21F3">
        <w:rPr>
          <w:b/>
          <w:bCs/>
        </w:rPr>
        <w:t>поднео</w:t>
      </w:r>
      <w:proofErr w:type="spellEnd"/>
      <w:r w:rsidRPr="001B21F3">
        <w:rPr>
          <w:b/>
          <w:bCs/>
        </w:rPr>
        <w:t xml:space="preserve"> </w:t>
      </w:r>
      <w:proofErr w:type="spellStart"/>
      <w:r w:rsidRPr="001B21F3">
        <w:rPr>
          <w:b/>
          <w:bCs/>
        </w:rPr>
        <w:t>захтев</w:t>
      </w:r>
      <w:proofErr w:type="spellEnd"/>
      <w:r w:rsidRPr="001B21F3">
        <w:rPr>
          <w:b/>
          <w:bCs/>
        </w:rPr>
        <w:t xml:space="preserve"> </w:t>
      </w:r>
      <w:proofErr w:type="spellStart"/>
      <w:r w:rsidRPr="001B21F3">
        <w:rPr>
          <w:b/>
          <w:bCs/>
        </w:rPr>
        <w:t>за</w:t>
      </w:r>
      <w:proofErr w:type="spellEnd"/>
      <w:r w:rsidRPr="001B21F3">
        <w:rPr>
          <w:b/>
          <w:bCs/>
        </w:rPr>
        <w:t xml:space="preserve"> </w:t>
      </w:r>
      <w:proofErr w:type="spellStart"/>
      <w:r w:rsidRPr="001B21F3">
        <w:rPr>
          <w:b/>
          <w:bCs/>
        </w:rPr>
        <w:t>продужење</w:t>
      </w:r>
      <w:proofErr w:type="spellEnd"/>
      <w:r w:rsidRPr="001B21F3">
        <w:rPr>
          <w:b/>
          <w:bCs/>
        </w:rPr>
        <w:t xml:space="preserve"> </w:t>
      </w:r>
      <w:proofErr w:type="spellStart"/>
      <w:r w:rsidRPr="001B21F3">
        <w:rPr>
          <w:b/>
          <w:bCs/>
        </w:rPr>
        <w:t>рока</w:t>
      </w:r>
      <w:proofErr w:type="spellEnd"/>
      <w:r w:rsidRPr="001B21F3">
        <w:rPr>
          <w:b/>
          <w:bCs/>
        </w:rPr>
        <w:t xml:space="preserve"> </w:t>
      </w:r>
      <w:proofErr w:type="spellStart"/>
      <w:r w:rsidRPr="001B21F3">
        <w:rPr>
          <w:b/>
          <w:bCs/>
        </w:rPr>
        <w:t>важења</w:t>
      </w:r>
      <w:proofErr w:type="spellEnd"/>
      <w:r w:rsidRPr="001B21F3">
        <w:rPr>
          <w:b/>
          <w:bCs/>
        </w:rPr>
        <w:t xml:space="preserve"> </w:t>
      </w:r>
      <w:proofErr w:type="spellStart"/>
      <w:r w:rsidRPr="001B21F3">
        <w:rPr>
          <w:b/>
          <w:bCs/>
        </w:rPr>
        <w:t>визе</w:t>
      </w:r>
      <w:proofErr w:type="spellEnd"/>
      <w:r w:rsidRPr="001B21F3">
        <w:rPr>
          <w:b/>
          <w:bCs/>
        </w:rPr>
        <w:t xml:space="preserve">, а </w:t>
      </w:r>
      <w:proofErr w:type="spellStart"/>
      <w:r w:rsidRPr="001B21F3">
        <w:rPr>
          <w:b/>
          <w:bCs/>
        </w:rPr>
        <w:t>током</w:t>
      </w:r>
      <w:proofErr w:type="spellEnd"/>
      <w:r w:rsidRPr="001B21F3">
        <w:rPr>
          <w:b/>
          <w:bCs/>
        </w:rPr>
        <w:t xml:space="preserve"> </w:t>
      </w:r>
      <w:proofErr w:type="spellStart"/>
      <w:r w:rsidRPr="001B21F3">
        <w:rPr>
          <w:b/>
          <w:bCs/>
        </w:rPr>
        <w:t>последњих</w:t>
      </w:r>
      <w:proofErr w:type="spellEnd"/>
      <w:r w:rsidRPr="001B21F3">
        <w:rPr>
          <w:b/>
          <w:bCs/>
        </w:rPr>
        <w:t xml:space="preserve"> 180 </w:t>
      </w:r>
      <w:proofErr w:type="spellStart"/>
      <w:r w:rsidRPr="001B21F3">
        <w:rPr>
          <w:b/>
          <w:bCs/>
        </w:rPr>
        <w:t>дана</w:t>
      </w:r>
      <w:proofErr w:type="spellEnd"/>
      <w:r w:rsidRPr="001B21F3">
        <w:rPr>
          <w:b/>
          <w:bCs/>
        </w:rPr>
        <w:t xml:space="preserve"> </w:t>
      </w:r>
      <w:proofErr w:type="spellStart"/>
      <w:r w:rsidRPr="001B21F3">
        <w:rPr>
          <w:b/>
          <w:bCs/>
        </w:rPr>
        <w:t>је</w:t>
      </w:r>
      <w:proofErr w:type="spellEnd"/>
      <w:r w:rsidRPr="001B21F3">
        <w:rPr>
          <w:b/>
          <w:bCs/>
        </w:rPr>
        <w:t xml:space="preserve"> </w:t>
      </w:r>
      <w:proofErr w:type="spellStart"/>
      <w:r w:rsidRPr="001B21F3">
        <w:rPr>
          <w:b/>
          <w:bCs/>
        </w:rPr>
        <w:t>боравио</w:t>
      </w:r>
      <w:proofErr w:type="spellEnd"/>
      <w:r w:rsidRPr="001B21F3">
        <w:rPr>
          <w:b/>
          <w:bCs/>
        </w:rPr>
        <w:t xml:space="preserve"> 90 </w:t>
      </w:r>
      <w:proofErr w:type="spellStart"/>
      <w:r w:rsidRPr="001B21F3">
        <w:rPr>
          <w:b/>
          <w:bCs/>
        </w:rPr>
        <w:t>дана</w:t>
      </w:r>
      <w:proofErr w:type="spellEnd"/>
      <w:r w:rsidRPr="001B21F3">
        <w:rPr>
          <w:b/>
          <w:bCs/>
        </w:rPr>
        <w:t xml:space="preserve"> </w:t>
      </w:r>
      <w:r w:rsidRPr="001B21F3">
        <w:rPr>
          <w:b/>
          <w:bCs/>
          <w:lang w:val="sr-Latn-CS"/>
        </w:rPr>
        <w:t xml:space="preserve"> </w:t>
      </w:r>
      <w:r w:rsidRPr="001B21F3">
        <w:rPr>
          <w:bCs/>
        </w:rPr>
        <w:t>(</w:t>
      </w:r>
      <w:proofErr w:type="spellStart"/>
      <w:r w:rsidRPr="001B21F3">
        <w:rPr>
          <w:bCs/>
        </w:rPr>
        <w:t>члан</w:t>
      </w:r>
      <w:proofErr w:type="spellEnd"/>
      <w:r w:rsidRPr="001B21F3">
        <w:rPr>
          <w:bCs/>
        </w:rPr>
        <w:t xml:space="preserve"> 36. </w:t>
      </w:r>
      <w:proofErr w:type="spellStart"/>
      <w:r w:rsidRPr="001B21F3">
        <w:rPr>
          <w:bCs/>
        </w:rPr>
        <w:t>став</w:t>
      </w:r>
      <w:proofErr w:type="spellEnd"/>
      <w:r w:rsidRPr="001B21F3">
        <w:rPr>
          <w:bCs/>
        </w:rPr>
        <w:t xml:space="preserve"> (1) </w:t>
      </w:r>
      <w:proofErr w:type="spellStart"/>
      <w:r w:rsidRPr="001B21F3">
        <w:rPr>
          <w:bCs/>
        </w:rPr>
        <w:t>тачка</w:t>
      </w:r>
      <w:proofErr w:type="spellEnd"/>
      <w:r w:rsidRPr="001B21F3">
        <w:rPr>
          <w:bCs/>
        </w:rPr>
        <w:t xml:space="preserve"> 7) </w:t>
      </w:r>
      <w:proofErr w:type="spellStart"/>
      <w:r w:rsidRPr="001B21F3">
        <w:rPr>
          <w:bCs/>
        </w:rPr>
        <w:t>Закона</w:t>
      </w:r>
      <w:proofErr w:type="spellEnd"/>
      <w:r w:rsidRPr="001B21F3">
        <w:rPr>
          <w:bCs/>
        </w:rPr>
        <w:t xml:space="preserve"> о </w:t>
      </w:r>
      <w:proofErr w:type="spellStart"/>
      <w:r w:rsidRPr="001B21F3">
        <w:rPr>
          <w:bCs/>
        </w:rPr>
        <w:t>странцима</w:t>
      </w:r>
      <w:proofErr w:type="spellEnd"/>
      <w:r w:rsidRPr="001B21F3">
        <w:rPr>
          <w:bCs/>
        </w:rPr>
        <w:t>)</w:t>
      </w:r>
      <w:r>
        <w:rPr>
          <w:b/>
          <w:bCs/>
        </w:rPr>
        <w:t>;</w:t>
      </w:r>
    </w:p>
    <w:p w:rsidR="00DB0483" w:rsidRPr="001B21F3" w:rsidRDefault="00DB0483" w:rsidP="00DB0483">
      <w:pPr>
        <w:autoSpaceDE w:val="0"/>
        <w:autoSpaceDN w:val="0"/>
        <w:adjustRightInd w:val="0"/>
        <w:ind w:left="708"/>
        <w:jc w:val="both"/>
      </w:pPr>
      <w:proofErr w:type="gramStart"/>
      <w:r w:rsidRPr="001B21F3">
        <w:rPr>
          <w:rFonts w:eastAsia="PMingLiU"/>
          <w:lang w:eastAsia="zh-TW" w:bidi="ne-NP"/>
        </w:rPr>
        <w:t>has</w:t>
      </w:r>
      <w:proofErr w:type="gramEnd"/>
      <w:r w:rsidRPr="001B21F3">
        <w:rPr>
          <w:rFonts w:eastAsia="PMingLiU"/>
          <w:lang w:eastAsia="zh-TW" w:bidi="ne-NP"/>
        </w:rPr>
        <w:t xml:space="preserve"> already stayed 90 days over the last 180 days in the Republic of Serbia, and has applied for </w:t>
      </w:r>
      <w:r w:rsidRPr="001B21F3">
        <w:t>extension the validity period of a visa</w:t>
      </w:r>
      <w:r w:rsidRPr="001B21F3">
        <w:rPr>
          <w:rFonts w:eastAsia="PMingLiU"/>
          <w:lang w:eastAsia="zh-TW" w:bidi="ne-NP"/>
        </w:rPr>
        <w:t>;</w:t>
      </w:r>
      <w:r w:rsidRPr="001B21F3">
        <w:t xml:space="preserve"> (Pursuant to Article 36. Paragraph (1) Subparagraph 7) of the Law on foreigners</w:t>
      </w:r>
      <w:r>
        <w:t>);</w:t>
      </w:r>
    </w:p>
    <w:p w:rsidR="00DB0483" w:rsidRPr="001B21F3" w:rsidRDefault="00DB0483" w:rsidP="00DB0483">
      <w:pPr>
        <w:autoSpaceDE w:val="0"/>
        <w:autoSpaceDN w:val="0"/>
        <w:adjustRightInd w:val="0"/>
        <w:jc w:val="both"/>
        <w:rPr>
          <w:bCs/>
        </w:rPr>
      </w:pPr>
      <w:r w:rsidRPr="001B21F3">
        <w:rPr>
          <w:b/>
          <w:bCs/>
        </w:rPr>
        <w:t xml:space="preserve">4) </w:t>
      </w:r>
      <w:proofErr w:type="spellStart"/>
      <w:r w:rsidRPr="001B21F3">
        <w:rPr>
          <w:b/>
          <w:bCs/>
        </w:rPr>
        <w:t>је</w:t>
      </w:r>
      <w:proofErr w:type="spellEnd"/>
      <w:r w:rsidRPr="001B21F3">
        <w:rPr>
          <w:b/>
          <w:bCs/>
        </w:rPr>
        <w:t xml:space="preserve"> </w:t>
      </w:r>
      <w:proofErr w:type="spellStart"/>
      <w:r w:rsidRPr="001B21F3">
        <w:rPr>
          <w:b/>
          <w:bCs/>
        </w:rPr>
        <w:t>утврђено</w:t>
      </w:r>
      <w:proofErr w:type="spellEnd"/>
      <w:r w:rsidRPr="001B21F3">
        <w:rPr>
          <w:b/>
          <w:bCs/>
        </w:rPr>
        <w:t xml:space="preserve"> </w:t>
      </w:r>
      <w:proofErr w:type="spellStart"/>
      <w:r w:rsidRPr="001B21F3">
        <w:rPr>
          <w:b/>
          <w:bCs/>
        </w:rPr>
        <w:t>да</w:t>
      </w:r>
      <w:proofErr w:type="spellEnd"/>
      <w:r w:rsidRPr="001B21F3">
        <w:rPr>
          <w:b/>
          <w:bCs/>
        </w:rPr>
        <w:t xml:space="preserve"> у </w:t>
      </w:r>
      <w:proofErr w:type="spellStart"/>
      <w:r w:rsidRPr="001B21F3">
        <w:rPr>
          <w:b/>
          <w:bCs/>
        </w:rPr>
        <w:t>вези</w:t>
      </w:r>
      <w:proofErr w:type="spellEnd"/>
      <w:r w:rsidRPr="001B21F3">
        <w:rPr>
          <w:b/>
          <w:bCs/>
        </w:rPr>
        <w:t xml:space="preserve"> </w:t>
      </w:r>
      <w:proofErr w:type="spellStart"/>
      <w:r w:rsidRPr="001B21F3">
        <w:rPr>
          <w:b/>
          <w:bCs/>
        </w:rPr>
        <w:t>са</w:t>
      </w:r>
      <w:proofErr w:type="spellEnd"/>
      <w:r w:rsidRPr="001B21F3">
        <w:rPr>
          <w:b/>
          <w:bCs/>
        </w:rPr>
        <w:t xml:space="preserve"> </w:t>
      </w:r>
      <w:proofErr w:type="spellStart"/>
      <w:r w:rsidRPr="001B21F3">
        <w:rPr>
          <w:b/>
          <w:bCs/>
        </w:rPr>
        <w:t>уласком</w:t>
      </w:r>
      <w:proofErr w:type="spellEnd"/>
      <w:r w:rsidRPr="001B21F3">
        <w:rPr>
          <w:b/>
          <w:bCs/>
        </w:rPr>
        <w:t xml:space="preserve"> и </w:t>
      </w:r>
      <w:proofErr w:type="spellStart"/>
      <w:r w:rsidRPr="001B21F3">
        <w:rPr>
          <w:b/>
          <w:bCs/>
        </w:rPr>
        <w:t>боравком</w:t>
      </w:r>
      <w:proofErr w:type="spellEnd"/>
      <w:r w:rsidRPr="001B21F3">
        <w:rPr>
          <w:b/>
          <w:bCs/>
        </w:rPr>
        <w:t xml:space="preserve"> </w:t>
      </w:r>
      <w:proofErr w:type="spellStart"/>
      <w:r w:rsidRPr="001B21F3">
        <w:rPr>
          <w:b/>
          <w:bCs/>
        </w:rPr>
        <w:t>странца</w:t>
      </w:r>
      <w:proofErr w:type="spellEnd"/>
      <w:r w:rsidRPr="001B21F3">
        <w:rPr>
          <w:b/>
          <w:bCs/>
        </w:rPr>
        <w:t xml:space="preserve"> </w:t>
      </w:r>
      <w:proofErr w:type="spellStart"/>
      <w:r w:rsidRPr="001B21F3">
        <w:rPr>
          <w:b/>
          <w:bCs/>
        </w:rPr>
        <w:t>на</w:t>
      </w:r>
      <w:proofErr w:type="spellEnd"/>
      <w:r w:rsidRPr="001B21F3">
        <w:rPr>
          <w:b/>
          <w:bCs/>
        </w:rPr>
        <w:t xml:space="preserve"> </w:t>
      </w:r>
      <w:proofErr w:type="spellStart"/>
      <w:r w:rsidRPr="001B21F3">
        <w:rPr>
          <w:b/>
          <w:bCs/>
        </w:rPr>
        <w:t>територији</w:t>
      </w:r>
      <w:proofErr w:type="spellEnd"/>
      <w:r w:rsidRPr="001B21F3">
        <w:rPr>
          <w:b/>
          <w:bCs/>
        </w:rPr>
        <w:t xml:space="preserve"> </w:t>
      </w:r>
      <w:proofErr w:type="spellStart"/>
      <w:r w:rsidRPr="001B21F3">
        <w:rPr>
          <w:b/>
          <w:bCs/>
        </w:rPr>
        <w:t>Републике</w:t>
      </w:r>
      <w:proofErr w:type="spellEnd"/>
      <w:r w:rsidRPr="001B21F3">
        <w:rPr>
          <w:b/>
          <w:bCs/>
        </w:rPr>
        <w:t xml:space="preserve"> </w:t>
      </w:r>
      <w:proofErr w:type="spellStart"/>
      <w:r w:rsidRPr="001B21F3">
        <w:rPr>
          <w:b/>
          <w:bCs/>
        </w:rPr>
        <w:t>Србије</w:t>
      </w:r>
      <w:proofErr w:type="spellEnd"/>
      <w:r w:rsidRPr="001B21F3">
        <w:rPr>
          <w:b/>
          <w:bCs/>
        </w:rPr>
        <w:t xml:space="preserve"> </w:t>
      </w:r>
      <w:proofErr w:type="spellStart"/>
      <w:r w:rsidRPr="001B21F3">
        <w:rPr>
          <w:b/>
          <w:bCs/>
        </w:rPr>
        <w:t>постоји</w:t>
      </w:r>
      <w:proofErr w:type="spellEnd"/>
      <w:r w:rsidRPr="001B21F3">
        <w:rPr>
          <w:b/>
          <w:bCs/>
        </w:rPr>
        <w:t xml:space="preserve"> </w:t>
      </w:r>
      <w:proofErr w:type="spellStart"/>
      <w:r w:rsidRPr="001B21F3">
        <w:rPr>
          <w:b/>
          <w:bCs/>
        </w:rPr>
        <w:t>негативна</w:t>
      </w:r>
      <w:proofErr w:type="spellEnd"/>
      <w:r w:rsidRPr="001B21F3">
        <w:rPr>
          <w:b/>
          <w:bCs/>
        </w:rPr>
        <w:t xml:space="preserve"> </w:t>
      </w:r>
      <w:proofErr w:type="spellStart"/>
      <w:r w:rsidRPr="001B21F3">
        <w:rPr>
          <w:b/>
          <w:bCs/>
        </w:rPr>
        <w:t>процена</w:t>
      </w:r>
      <w:proofErr w:type="spellEnd"/>
      <w:r w:rsidRPr="001B21F3">
        <w:rPr>
          <w:b/>
          <w:bCs/>
        </w:rPr>
        <w:t xml:space="preserve"> </w:t>
      </w:r>
      <w:proofErr w:type="spellStart"/>
      <w:r w:rsidRPr="001B21F3">
        <w:rPr>
          <w:b/>
          <w:bCs/>
        </w:rPr>
        <w:t>безбедносног</w:t>
      </w:r>
      <w:proofErr w:type="spellEnd"/>
      <w:r w:rsidRPr="001B21F3">
        <w:rPr>
          <w:b/>
          <w:bCs/>
        </w:rPr>
        <w:t xml:space="preserve"> </w:t>
      </w:r>
      <w:proofErr w:type="spellStart"/>
      <w:r w:rsidRPr="001B21F3">
        <w:rPr>
          <w:b/>
          <w:bCs/>
        </w:rPr>
        <w:t>ризика</w:t>
      </w:r>
      <w:proofErr w:type="spellEnd"/>
      <w:r w:rsidRPr="001B21F3">
        <w:rPr>
          <w:b/>
          <w:bCs/>
        </w:rPr>
        <w:t xml:space="preserve"> (</w:t>
      </w:r>
      <w:proofErr w:type="spellStart"/>
      <w:r w:rsidRPr="001B21F3">
        <w:rPr>
          <w:bCs/>
        </w:rPr>
        <w:t>члан</w:t>
      </w:r>
      <w:proofErr w:type="spellEnd"/>
      <w:r w:rsidRPr="001B21F3">
        <w:rPr>
          <w:bCs/>
        </w:rPr>
        <w:t xml:space="preserve"> 36. </w:t>
      </w:r>
      <w:proofErr w:type="spellStart"/>
      <w:r w:rsidRPr="001B21F3">
        <w:rPr>
          <w:bCs/>
        </w:rPr>
        <w:t>став</w:t>
      </w:r>
      <w:proofErr w:type="spellEnd"/>
      <w:r w:rsidRPr="001B21F3">
        <w:rPr>
          <w:bCs/>
        </w:rPr>
        <w:t xml:space="preserve"> (1) </w:t>
      </w:r>
      <w:proofErr w:type="spellStart"/>
      <w:r w:rsidRPr="001B21F3">
        <w:rPr>
          <w:bCs/>
        </w:rPr>
        <w:t>тачка</w:t>
      </w:r>
      <w:proofErr w:type="spellEnd"/>
      <w:r w:rsidRPr="001B21F3">
        <w:rPr>
          <w:bCs/>
        </w:rPr>
        <w:t xml:space="preserve"> 9) </w:t>
      </w:r>
      <w:proofErr w:type="spellStart"/>
      <w:r w:rsidRPr="001B21F3">
        <w:rPr>
          <w:bCs/>
        </w:rPr>
        <w:t>Закона</w:t>
      </w:r>
      <w:proofErr w:type="spellEnd"/>
      <w:r w:rsidRPr="001B21F3">
        <w:rPr>
          <w:bCs/>
        </w:rPr>
        <w:t xml:space="preserve"> о </w:t>
      </w:r>
      <w:proofErr w:type="spellStart"/>
      <w:r w:rsidRPr="001B21F3">
        <w:rPr>
          <w:bCs/>
        </w:rPr>
        <w:t>странцима</w:t>
      </w:r>
      <w:proofErr w:type="spellEnd"/>
      <w:r w:rsidRPr="001B21F3">
        <w:rPr>
          <w:bCs/>
        </w:rPr>
        <w:t>);</w:t>
      </w:r>
    </w:p>
    <w:p w:rsidR="00DB0483" w:rsidRPr="001B21F3" w:rsidRDefault="00DB0483" w:rsidP="00DB0483">
      <w:pPr>
        <w:autoSpaceDE w:val="0"/>
        <w:autoSpaceDN w:val="0"/>
        <w:adjustRightInd w:val="0"/>
        <w:ind w:left="708"/>
        <w:jc w:val="both"/>
      </w:pPr>
      <w:proofErr w:type="gramStart"/>
      <w:r w:rsidRPr="001B21F3">
        <w:rPr>
          <w:lang w:val="en-GB"/>
        </w:rPr>
        <w:t>security</w:t>
      </w:r>
      <w:proofErr w:type="gramEnd"/>
      <w:r w:rsidRPr="001B21F3">
        <w:rPr>
          <w:lang w:val="en-GB"/>
        </w:rPr>
        <w:t xml:space="preserve"> checks risk assessment regarding entry and stay of the foreigner on the territory of the Republic of Serbia found to be negative</w:t>
      </w:r>
      <w:r w:rsidRPr="001B21F3">
        <w:t xml:space="preserve"> (Pursuant to Article 36. Paragraph (1) Subparagraph 8) of the Law on foreigners);</w:t>
      </w:r>
    </w:p>
    <w:p w:rsidR="00DB0483" w:rsidRPr="001B21F3" w:rsidRDefault="00DB0483" w:rsidP="00DB0483">
      <w:pPr>
        <w:autoSpaceDE w:val="0"/>
        <w:autoSpaceDN w:val="0"/>
        <w:adjustRightInd w:val="0"/>
        <w:jc w:val="both"/>
      </w:pPr>
      <w:r w:rsidRPr="001B21F3">
        <w:rPr>
          <w:b/>
        </w:rPr>
        <w:t xml:space="preserve">5) </w:t>
      </w:r>
      <w:proofErr w:type="spellStart"/>
      <w:r w:rsidRPr="001B21F3">
        <w:rPr>
          <w:b/>
        </w:rPr>
        <w:t>постоји</w:t>
      </w:r>
      <w:proofErr w:type="spellEnd"/>
      <w:r w:rsidRPr="001B21F3">
        <w:rPr>
          <w:b/>
        </w:rPr>
        <w:t xml:space="preserve"> </w:t>
      </w:r>
      <w:proofErr w:type="spellStart"/>
      <w:r w:rsidRPr="001B21F3">
        <w:rPr>
          <w:b/>
        </w:rPr>
        <w:t>оправдана</w:t>
      </w:r>
      <w:proofErr w:type="spellEnd"/>
      <w:r w:rsidRPr="001B21F3">
        <w:rPr>
          <w:b/>
        </w:rPr>
        <w:t xml:space="preserve"> </w:t>
      </w:r>
      <w:proofErr w:type="spellStart"/>
      <w:r w:rsidRPr="001B21F3">
        <w:rPr>
          <w:b/>
        </w:rPr>
        <w:t>сумња</w:t>
      </w:r>
      <w:proofErr w:type="spellEnd"/>
      <w:r w:rsidRPr="001B21F3">
        <w:rPr>
          <w:b/>
        </w:rPr>
        <w:t xml:space="preserve"> </w:t>
      </w:r>
      <w:proofErr w:type="spellStart"/>
      <w:r w:rsidRPr="001B21F3">
        <w:rPr>
          <w:b/>
        </w:rPr>
        <w:t>да</w:t>
      </w:r>
      <w:proofErr w:type="spellEnd"/>
      <w:r w:rsidRPr="001B21F3">
        <w:rPr>
          <w:b/>
        </w:rPr>
        <w:t xml:space="preserve"> </w:t>
      </w:r>
      <w:proofErr w:type="spellStart"/>
      <w:r w:rsidRPr="001B21F3">
        <w:rPr>
          <w:b/>
        </w:rPr>
        <w:t>боравак</w:t>
      </w:r>
      <w:proofErr w:type="spellEnd"/>
      <w:r w:rsidRPr="001B21F3">
        <w:rPr>
          <w:b/>
        </w:rPr>
        <w:t xml:space="preserve"> </w:t>
      </w:r>
      <w:proofErr w:type="spellStart"/>
      <w:r w:rsidRPr="001B21F3">
        <w:rPr>
          <w:b/>
        </w:rPr>
        <w:t>неће</w:t>
      </w:r>
      <w:proofErr w:type="spellEnd"/>
      <w:r w:rsidRPr="001B21F3">
        <w:rPr>
          <w:b/>
        </w:rPr>
        <w:t xml:space="preserve"> </w:t>
      </w:r>
      <w:proofErr w:type="spellStart"/>
      <w:r w:rsidRPr="001B21F3">
        <w:rPr>
          <w:b/>
        </w:rPr>
        <w:t>користити</w:t>
      </w:r>
      <w:proofErr w:type="spellEnd"/>
      <w:r w:rsidRPr="001B21F3">
        <w:rPr>
          <w:b/>
        </w:rPr>
        <w:t xml:space="preserve"> у </w:t>
      </w:r>
      <w:proofErr w:type="spellStart"/>
      <w:r w:rsidRPr="001B21F3">
        <w:rPr>
          <w:b/>
        </w:rPr>
        <w:t>намеравану</w:t>
      </w:r>
      <w:proofErr w:type="spellEnd"/>
      <w:r w:rsidRPr="001B21F3">
        <w:rPr>
          <w:b/>
        </w:rPr>
        <w:t xml:space="preserve"> </w:t>
      </w:r>
      <w:proofErr w:type="spellStart"/>
      <w:r w:rsidRPr="001B21F3">
        <w:rPr>
          <w:b/>
        </w:rPr>
        <w:t>сврху</w:t>
      </w:r>
      <w:proofErr w:type="spellEnd"/>
      <w:r w:rsidRPr="001B21F3">
        <w:t xml:space="preserve"> (</w:t>
      </w:r>
      <w:proofErr w:type="spellStart"/>
      <w:r w:rsidRPr="001B21F3">
        <w:t>члан</w:t>
      </w:r>
      <w:proofErr w:type="spellEnd"/>
      <w:r w:rsidRPr="001B21F3">
        <w:t xml:space="preserve"> 36. </w:t>
      </w:r>
      <w:proofErr w:type="spellStart"/>
      <w:r w:rsidRPr="001B21F3">
        <w:t>став</w:t>
      </w:r>
      <w:proofErr w:type="spellEnd"/>
      <w:r w:rsidRPr="001B21F3">
        <w:t xml:space="preserve"> (</w:t>
      </w:r>
      <w:r>
        <w:t xml:space="preserve">1) </w:t>
      </w:r>
      <w:proofErr w:type="spellStart"/>
      <w:r>
        <w:t>тачка</w:t>
      </w:r>
      <w:proofErr w:type="spellEnd"/>
      <w:r>
        <w:t xml:space="preserve"> 9) </w:t>
      </w:r>
      <w:proofErr w:type="spellStart"/>
      <w:r>
        <w:t>Закона</w:t>
      </w:r>
      <w:proofErr w:type="spellEnd"/>
      <w:r>
        <w:t xml:space="preserve"> о </w:t>
      </w:r>
      <w:proofErr w:type="spellStart"/>
      <w:r>
        <w:t>странцима</w:t>
      </w:r>
      <w:proofErr w:type="spellEnd"/>
      <w:r>
        <w:t>);</w:t>
      </w:r>
    </w:p>
    <w:p w:rsidR="00DB0483" w:rsidRPr="001B21F3" w:rsidRDefault="00DB0483" w:rsidP="00DB0483">
      <w:pPr>
        <w:autoSpaceDE w:val="0"/>
        <w:autoSpaceDN w:val="0"/>
        <w:adjustRightInd w:val="0"/>
        <w:ind w:left="708"/>
        <w:jc w:val="both"/>
      </w:pPr>
      <w:proofErr w:type="gramStart"/>
      <w:r w:rsidRPr="001B21F3">
        <w:rPr>
          <w:rFonts w:eastAsia="PMingLiU"/>
          <w:lang w:val="en-GB" w:eastAsia="zh-TW" w:bidi="ne-NP"/>
        </w:rPr>
        <w:t>there</w:t>
      </w:r>
      <w:proofErr w:type="gramEnd"/>
      <w:r w:rsidRPr="001B21F3">
        <w:rPr>
          <w:rFonts w:eastAsia="PMingLiU"/>
          <w:lang w:val="en-GB" w:eastAsia="zh-TW" w:bidi="ne-NP"/>
        </w:rPr>
        <w:t xml:space="preserve"> are valid reasons to believe that the stay will not be used for intended purpose </w:t>
      </w:r>
      <w:r w:rsidRPr="001B21F3">
        <w:rPr>
          <w:lang w:val="en-GB"/>
        </w:rPr>
        <w:t>(</w:t>
      </w:r>
      <w:r w:rsidRPr="001B21F3">
        <w:t xml:space="preserve">Pursuant to </w:t>
      </w:r>
      <w:r w:rsidRPr="001B21F3">
        <w:rPr>
          <w:lang w:val="en-GB"/>
        </w:rPr>
        <w:t xml:space="preserve">Article </w:t>
      </w:r>
      <w:r w:rsidRPr="001B21F3">
        <w:t xml:space="preserve">36. </w:t>
      </w:r>
      <w:r w:rsidRPr="001B21F3">
        <w:rPr>
          <w:lang w:val="en-GB"/>
        </w:rPr>
        <w:t xml:space="preserve">Paragraph </w:t>
      </w:r>
      <w:r w:rsidRPr="001B21F3">
        <w:t>(</w:t>
      </w:r>
      <w:r w:rsidRPr="001B21F3">
        <w:rPr>
          <w:lang w:val="en-GB"/>
        </w:rPr>
        <w:t>1</w:t>
      </w:r>
      <w:r w:rsidRPr="001B21F3">
        <w:t>)</w:t>
      </w:r>
      <w:r w:rsidRPr="001B21F3">
        <w:rPr>
          <w:lang w:val="en-GB"/>
        </w:rPr>
        <w:t xml:space="preserve"> Subparagraph</w:t>
      </w:r>
      <w:r w:rsidRPr="001B21F3">
        <w:t xml:space="preserve"> 9) of </w:t>
      </w:r>
      <w:r w:rsidRPr="001B21F3">
        <w:rPr>
          <w:lang w:val="en-GB"/>
        </w:rPr>
        <w:t xml:space="preserve">the </w:t>
      </w:r>
      <w:r w:rsidRPr="001B21F3">
        <w:t>Law on foreigners</w:t>
      </w:r>
      <w:r>
        <w:rPr>
          <w:lang w:val="en-GB"/>
        </w:rPr>
        <w:t>);</w:t>
      </w:r>
    </w:p>
    <w:p w:rsidR="00DB0483" w:rsidRPr="001B21F3" w:rsidRDefault="00DB0483" w:rsidP="00DB0483">
      <w:pPr>
        <w:autoSpaceDE w:val="0"/>
        <w:autoSpaceDN w:val="0"/>
        <w:adjustRightInd w:val="0"/>
        <w:jc w:val="both"/>
        <w:rPr>
          <w:b/>
          <w:lang w:val="sr-Latn-CS"/>
        </w:rPr>
      </w:pPr>
      <w:r w:rsidRPr="001B21F3">
        <w:rPr>
          <w:b/>
        </w:rPr>
        <w:t xml:space="preserve">6) </w:t>
      </w:r>
      <w:proofErr w:type="spellStart"/>
      <w:r w:rsidRPr="001B21F3">
        <w:rPr>
          <w:b/>
        </w:rPr>
        <w:t>странац</w:t>
      </w:r>
      <w:proofErr w:type="spellEnd"/>
      <w:r w:rsidRPr="001B21F3">
        <w:rPr>
          <w:b/>
        </w:rPr>
        <w:t xml:space="preserve"> </w:t>
      </w:r>
      <w:proofErr w:type="spellStart"/>
      <w:r w:rsidRPr="001B21F3">
        <w:rPr>
          <w:b/>
        </w:rPr>
        <w:t>је</w:t>
      </w:r>
      <w:proofErr w:type="spellEnd"/>
      <w:r w:rsidRPr="001B21F3">
        <w:rPr>
          <w:b/>
        </w:rPr>
        <w:t xml:space="preserve"> </w:t>
      </w:r>
      <w:proofErr w:type="spellStart"/>
      <w:r w:rsidRPr="001B21F3">
        <w:rPr>
          <w:b/>
        </w:rPr>
        <w:t>приложио</w:t>
      </w:r>
      <w:proofErr w:type="spellEnd"/>
      <w:r w:rsidRPr="001B21F3">
        <w:rPr>
          <w:b/>
        </w:rPr>
        <w:t xml:space="preserve"> </w:t>
      </w:r>
      <w:proofErr w:type="spellStart"/>
      <w:r w:rsidRPr="001B21F3">
        <w:rPr>
          <w:b/>
        </w:rPr>
        <w:t>фалсификовану</w:t>
      </w:r>
      <w:proofErr w:type="spellEnd"/>
      <w:r w:rsidRPr="001B21F3">
        <w:rPr>
          <w:b/>
        </w:rPr>
        <w:t xml:space="preserve"> </w:t>
      </w:r>
      <w:proofErr w:type="spellStart"/>
      <w:r w:rsidRPr="001B21F3">
        <w:rPr>
          <w:b/>
        </w:rPr>
        <w:t>путну</w:t>
      </w:r>
      <w:proofErr w:type="spellEnd"/>
      <w:r w:rsidRPr="001B21F3">
        <w:rPr>
          <w:b/>
        </w:rPr>
        <w:t xml:space="preserve"> </w:t>
      </w:r>
      <w:proofErr w:type="spellStart"/>
      <w:r w:rsidRPr="001B21F3">
        <w:rPr>
          <w:b/>
        </w:rPr>
        <w:t>исправу</w:t>
      </w:r>
      <w:proofErr w:type="spellEnd"/>
      <w:r w:rsidRPr="001B21F3">
        <w:rPr>
          <w:rFonts w:eastAsia="PMingLiU"/>
          <w:bCs/>
          <w:lang w:eastAsia="zh-TW" w:bidi="ne-NP"/>
        </w:rPr>
        <w:t xml:space="preserve"> (</w:t>
      </w:r>
      <w:proofErr w:type="spellStart"/>
      <w:r w:rsidRPr="001B21F3">
        <w:rPr>
          <w:rFonts w:eastAsia="PMingLiU"/>
          <w:bCs/>
          <w:lang w:eastAsia="zh-TW" w:bidi="ne-NP"/>
        </w:rPr>
        <w:t>члан</w:t>
      </w:r>
      <w:proofErr w:type="spellEnd"/>
      <w:r w:rsidRPr="001B21F3">
        <w:rPr>
          <w:rFonts w:eastAsia="PMingLiU"/>
          <w:bCs/>
          <w:lang w:eastAsia="zh-TW" w:bidi="ne-NP"/>
        </w:rPr>
        <w:t xml:space="preserve"> 36. </w:t>
      </w:r>
      <w:proofErr w:type="spellStart"/>
      <w:r w:rsidRPr="001B21F3">
        <w:rPr>
          <w:rFonts w:eastAsia="PMingLiU"/>
          <w:bCs/>
          <w:lang w:eastAsia="zh-TW" w:bidi="ne-NP"/>
        </w:rPr>
        <w:t>став</w:t>
      </w:r>
      <w:proofErr w:type="spellEnd"/>
      <w:r w:rsidRPr="001B21F3">
        <w:rPr>
          <w:rFonts w:eastAsia="PMingLiU"/>
          <w:bCs/>
          <w:lang w:eastAsia="zh-TW" w:bidi="ne-NP"/>
        </w:rPr>
        <w:t xml:space="preserve"> (1) </w:t>
      </w:r>
      <w:proofErr w:type="spellStart"/>
      <w:r w:rsidRPr="001B21F3">
        <w:rPr>
          <w:rFonts w:eastAsia="PMingLiU"/>
          <w:bCs/>
          <w:lang w:eastAsia="zh-TW" w:bidi="ne-NP"/>
        </w:rPr>
        <w:t>тачка</w:t>
      </w:r>
      <w:proofErr w:type="spellEnd"/>
      <w:r w:rsidRPr="001B21F3">
        <w:rPr>
          <w:rFonts w:eastAsia="PMingLiU"/>
          <w:bCs/>
          <w:lang w:eastAsia="zh-TW" w:bidi="ne-NP"/>
        </w:rPr>
        <w:t xml:space="preserve"> 10) </w:t>
      </w:r>
      <w:proofErr w:type="spellStart"/>
      <w:r w:rsidRPr="001B21F3">
        <w:rPr>
          <w:rFonts w:eastAsia="PMingLiU"/>
          <w:bCs/>
          <w:lang w:eastAsia="zh-TW" w:bidi="ne-NP"/>
        </w:rPr>
        <w:t>Закона</w:t>
      </w:r>
      <w:proofErr w:type="spellEnd"/>
      <w:r w:rsidRPr="001B21F3">
        <w:rPr>
          <w:rFonts w:eastAsia="PMingLiU"/>
          <w:bCs/>
          <w:lang w:eastAsia="zh-TW" w:bidi="ne-NP"/>
        </w:rPr>
        <w:t xml:space="preserve"> о </w:t>
      </w:r>
      <w:proofErr w:type="spellStart"/>
      <w:r w:rsidRPr="001B21F3">
        <w:rPr>
          <w:rFonts w:eastAsia="PMingLiU"/>
          <w:bCs/>
          <w:lang w:eastAsia="zh-TW" w:bidi="ne-NP"/>
        </w:rPr>
        <w:t>странцима</w:t>
      </w:r>
      <w:proofErr w:type="spellEnd"/>
      <w:r w:rsidRPr="001B21F3">
        <w:rPr>
          <w:rFonts w:eastAsia="PMingLiU"/>
          <w:bCs/>
          <w:lang w:eastAsia="zh-TW" w:bidi="ne-NP"/>
        </w:rPr>
        <w:t>)</w:t>
      </w:r>
      <w:r w:rsidRPr="001B21F3">
        <w:rPr>
          <w:b/>
          <w:lang w:val="sr-Latn-CS"/>
        </w:rPr>
        <w:t>;</w:t>
      </w:r>
    </w:p>
    <w:p w:rsidR="00DB0483" w:rsidRPr="001B21F3" w:rsidRDefault="00DB0483" w:rsidP="00DB0483">
      <w:pPr>
        <w:autoSpaceDE w:val="0"/>
        <w:autoSpaceDN w:val="0"/>
        <w:adjustRightInd w:val="0"/>
        <w:ind w:left="708"/>
        <w:jc w:val="both"/>
      </w:pPr>
      <w:proofErr w:type="gramStart"/>
      <w:r w:rsidRPr="001B21F3">
        <w:t>foreigner</w:t>
      </w:r>
      <w:proofErr w:type="gramEnd"/>
      <w:r w:rsidRPr="001B21F3">
        <w:t xml:space="preserve"> </w:t>
      </w:r>
      <w:r w:rsidRPr="001B21F3">
        <w:rPr>
          <w:rFonts w:eastAsia="PMingLiU"/>
          <w:lang w:eastAsia="zh-TW" w:bidi="ne-NP"/>
        </w:rPr>
        <w:t>enclose</w:t>
      </w:r>
      <w:r w:rsidRPr="001B21F3">
        <w:rPr>
          <w:rFonts w:eastAsia="PMingLiU"/>
          <w:lang w:val="sr-Latn-CS" w:eastAsia="zh-TW" w:bidi="ne-NP"/>
        </w:rPr>
        <w:t>d</w:t>
      </w:r>
      <w:r w:rsidRPr="001B21F3">
        <w:rPr>
          <w:rFonts w:eastAsia="PMingLiU"/>
          <w:lang w:eastAsia="zh-TW" w:bidi="ne-NP"/>
        </w:rPr>
        <w:t xml:space="preserve"> a forged travel document </w:t>
      </w:r>
      <w:r w:rsidRPr="001B21F3">
        <w:t>(Pursuant to Article 36. Paragraph (1) Subparagraph 10) of the Law on foreigners);</w:t>
      </w:r>
    </w:p>
    <w:p w:rsidR="00DB0483" w:rsidRPr="001B21F3" w:rsidRDefault="00DB0483" w:rsidP="00DB0483">
      <w:pPr>
        <w:autoSpaceDE w:val="0"/>
        <w:autoSpaceDN w:val="0"/>
        <w:adjustRightInd w:val="0"/>
        <w:jc w:val="both"/>
      </w:pPr>
      <w:r w:rsidRPr="001B21F3">
        <w:rPr>
          <w:b/>
        </w:rPr>
        <w:t xml:space="preserve">7) </w:t>
      </w:r>
      <w:proofErr w:type="spellStart"/>
      <w:r w:rsidRPr="001B21F3">
        <w:rPr>
          <w:b/>
        </w:rPr>
        <w:t>постоји</w:t>
      </w:r>
      <w:proofErr w:type="spellEnd"/>
      <w:r w:rsidRPr="001B21F3">
        <w:rPr>
          <w:b/>
        </w:rPr>
        <w:t xml:space="preserve"> </w:t>
      </w:r>
      <w:proofErr w:type="spellStart"/>
      <w:r w:rsidRPr="001B21F3">
        <w:rPr>
          <w:b/>
        </w:rPr>
        <w:t>оправдана</w:t>
      </w:r>
      <w:proofErr w:type="spellEnd"/>
      <w:r w:rsidRPr="001B21F3">
        <w:rPr>
          <w:b/>
        </w:rPr>
        <w:t xml:space="preserve"> </w:t>
      </w:r>
      <w:proofErr w:type="spellStart"/>
      <w:r w:rsidRPr="001B21F3">
        <w:rPr>
          <w:b/>
        </w:rPr>
        <w:t>сумња</w:t>
      </w:r>
      <w:proofErr w:type="spellEnd"/>
      <w:r w:rsidRPr="001B21F3">
        <w:rPr>
          <w:b/>
        </w:rPr>
        <w:t xml:space="preserve"> у </w:t>
      </w:r>
      <w:proofErr w:type="spellStart"/>
      <w:r w:rsidRPr="001B21F3">
        <w:rPr>
          <w:b/>
        </w:rPr>
        <w:t>веродостојност</w:t>
      </w:r>
      <w:proofErr w:type="spellEnd"/>
      <w:r w:rsidRPr="001B21F3">
        <w:rPr>
          <w:b/>
        </w:rPr>
        <w:t xml:space="preserve"> </w:t>
      </w:r>
      <w:proofErr w:type="spellStart"/>
      <w:r w:rsidRPr="001B21F3">
        <w:rPr>
          <w:b/>
        </w:rPr>
        <w:t>пропратне</w:t>
      </w:r>
      <w:proofErr w:type="spellEnd"/>
      <w:r w:rsidRPr="001B21F3">
        <w:rPr>
          <w:b/>
        </w:rPr>
        <w:t xml:space="preserve"> </w:t>
      </w:r>
      <w:proofErr w:type="spellStart"/>
      <w:r w:rsidRPr="001B21F3">
        <w:rPr>
          <w:b/>
        </w:rPr>
        <w:t>документације</w:t>
      </w:r>
      <w:proofErr w:type="spellEnd"/>
      <w:r w:rsidRPr="001B21F3">
        <w:rPr>
          <w:b/>
        </w:rPr>
        <w:t xml:space="preserve"> </w:t>
      </w:r>
      <w:proofErr w:type="spellStart"/>
      <w:r w:rsidRPr="001B21F3">
        <w:rPr>
          <w:b/>
        </w:rPr>
        <w:t>која</w:t>
      </w:r>
      <w:proofErr w:type="spellEnd"/>
      <w:r w:rsidRPr="001B21F3">
        <w:rPr>
          <w:b/>
        </w:rPr>
        <w:t xml:space="preserve"> </w:t>
      </w:r>
      <w:proofErr w:type="spellStart"/>
      <w:r w:rsidRPr="001B21F3">
        <w:rPr>
          <w:b/>
        </w:rPr>
        <w:t>је</w:t>
      </w:r>
      <w:proofErr w:type="spellEnd"/>
      <w:r w:rsidRPr="001B21F3">
        <w:rPr>
          <w:b/>
        </w:rPr>
        <w:t xml:space="preserve"> </w:t>
      </w:r>
      <w:proofErr w:type="spellStart"/>
      <w:r w:rsidRPr="001B21F3">
        <w:rPr>
          <w:b/>
        </w:rPr>
        <w:t>приложена</w:t>
      </w:r>
      <w:proofErr w:type="spellEnd"/>
      <w:r w:rsidRPr="001B21F3">
        <w:rPr>
          <w:b/>
        </w:rPr>
        <w:t xml:space="preserve"> </w:t>
      </w:r>
      <w:proofErr w:type="spellStart"/>
      <w:r w:rsidRPr="001B21F3">
        <w:rPr>
          <w:b/>
        </w:rPr>
        <w:t>уз</w:t>
      </w:r>
      <w:proofErr w:type="spellEnd"/>
      <w:r w:rsidRPr="001B21F3">
        <w:rPr>
          <w:b/>
        </w:rPr>
        <w:t xml:space="preserve"> </w:t>
      </w:r>
      <w:proofErr w:type="spellStart"/>
      <w:r w:rsidRPr="001B21F3">
        <w:rPr>
          <w:b/>
        </w:rPr>
        <w:t>захтев</w:t>
      </w:r>
      <w:proofErr w:type="spellEnd"/>
      <w:r w:rsidRPr="001B21F3">
        <w:rPr>
          <w:b/>
        </w:rPr>
        <w:t xml:space="preserve"> </w:t>
      </w:r>
      <w:proofErr w:type="spellStart"/>
      <w:r w:rsidRPr="001B21F3">
        <w:rPr>
          <w:b/>
        </w:rPr>
        <w:t>за</w:t>
      </w:r>
      <w:proofErr w:type="spellEnd"/>
      <w:r w:rsidRPr="001B21F3">
        <w:rPr>
          <w:b/>
        </w:rPr>
        <w:t xml:space="preserve"> </w:t>
      </w:r>
      <w:proofErr w:type="spellStart"/>
      <w:r w:rsidRPr="001B21F3">
        <w:rPr>
          <w:b/>
        </w:rPr>
        <w:t>продужење</w:t>
      </w:r>
      <w:proofErr w:type="spellEnd"/>
      <w:r w:rsidRPr="001B21F3">
        <w:rPr>
          <w:b/>
        </w:rPr>
        <w:t xml:space="preserve"> </w:t>
      </w:r>
      <w:proofErr w:type="spellStart"/>
      <w:r w:rsidRPr="001B21F3">
        <w:rPr>
          <w:b/>
        </w:rPr>
        <w:t>визе</w:t>
      </w:r>
      <w:proofErr w:type="spellEnd"/>
      <w:r w:rsidRPr="001B21F3">
        <w:rPr>
          <w:b/>
        </w:rPr>
        <w:t xml:space="preserve"> </w:t>
      </w:r>
      <w:proofErr w:type="spellStart"/>
      <w:r w:rsidRPr="001B21F3">
        <w:rPr>
          <w:b/>
        </w:rPr>
        <w:t>или</w:t>
      </w:r>
      <w:proofErr w:type="spellEnd"/>
      <w:r w:rsidRPr="001B21F3">
        <w:rPr>
          <w:b/>
        </w:rPr>
        <w:t xml:space="preserve"> у </w:t>
      </w:r>
      <w:proofErr w:type="spellStart"/>
      <w:r w:rsidRPr="001B21F3">
        <w:rPr>
          <w:b/>
        </w:rPr>
        <w:t>веродостојност</w:t>
      </w:r>
      <w:proofErr w:type="spellEnd"/>
      <w:r w:rsidRPr="001B21F3">
        <w:rPr>
          <w:b/>
        </w:rPr>
        <w:t xml:space="preserve"> </w:t>
      </w:r>
      <w:proofErr w:type="spellStart"/>
      <w:r w:rsidRPr="001B21F3">
        <w:rPr>
          <w:b/>
        </w:rPr>
        <w:t>његове</w:t>
      </w:r>
      <w:proofErr w:type="spellEnd"/>
      <w:r w:rsidRPr="001B21F3">
        <w:rPr>
          <w:b/>
        </w:rPr>
        <w:t xml:space="preserve"> </w:t>
      </w:r>
      <w:proofErr w:type="spellStart"/>
      <w:r w:rsidRPr="001B21F3">
        <w:rPr>
          <w:b/>
        </w:rPr>
        <w:t>изјаве</w:t>
      </w:r>
      <w:proofErr w:type="spellEnd"/>
      <w:r w:rsidRPr="001B21F3">
        <w:rPr>
          <w:b/>
        </w:rPr>
        <w:t xml:space="preserve"> </w:t>
      </w:r>
      <w:r w:rsidRPr="001B21F3">
        <w:t>(</w:t>
      </w:r>
      <w:proofErr w:type="spellStart"/>
      <w:r w:rsidRPr="001B21F3">
        <w:t>члан</w:t>
      </w:r>
      <w:proofErr w:type="spellEnd"/>
      <w:r w:rsidRPr="001B21F3">
        <w:t xml:space="preserve"> 36. </w:t>
      </w:r>
      <w:proofErr w:type="spellStart"/>
      <w:r w:rsidRPr="001B21F3">
        <w:t>став</w:t>
      </w:r>
      <w:proofErr w:type="spellEnd"/>
      <w:r w:rsidRPr="001B21F3">
        <w:t xml:space="preserve"> (1) </w:t>
      </w:r>
      <w:proofErr w:type="spellStart"/>
      <w:r w:rsidRPr="001B21F3">
        <w:t>тачка</w:t>
      </w:r>
      <w:proofErr w:type="spellEnd"/>
      <w:r w:rsidRPr="001B21F3">
        <w:t xml:space="preserve"> 11) </w:t>
      </w:r>
      <w:proofErr w:type="spellStart"/>
      <w:r w:rsidRPr="001B21F3">
        <w:t>Закона</w:t>
      </w:r>
      <w:proofErr w:type="spellEnd"/>
      <w:r w:rsidRPr="001B21F3">
        <w:t xml:space="preserve"> о </w:t>
      </w:r>
      <w:proofErr w:type="spellStart"/>
      <w:r w:rsidRPr="001B21F3">
        <w:t>странцима</w:t>
      </w:r>
      <w:proofErr w:type="spellEnd"/>
      <w:r w:rsidRPr="001B21F3">
        <w:t xml:space="preserve">); </w:t>
      </w:r>
    </w:p>
    <w:p w:rsidR="00DB0483" w:rsidRPr="001B21F3" w:rsidRDefault="00DB0483" w:rsidP="00DB0483">
      <w:pPr>
        <w:autoSpaceDE w:val="0"/>
        <w:autoSpaceDN w:val="0"/>
        <w:adjustRightInd w:val="0"/>
        <w:ind w:left="708"/>
        <w:jc w:val="both"/>
      </w:pPr>
      <w:r w:rsidRPr="001B21F3">
        <w:rPr>
          <w:rFonts w:eastAsia="PMingLiU"/>
          <w:lang w:eastAsia="zh-TW" w:bidi="ne-NP"/>
        </w:rPr>
        <w:t xml:space="preserve">there is reasonable doubt concerning the authenticity of supporting documents enclosed to the application </w:t>
      </w:r>
      <w:r w:rsidRPr="001B21F3">
        <w:t>for extension the validity period of a visa</w:t>
      </w:r>
      <w:r w:rsidRPr="001B21F3">
        <w:rPr>
          <w:rFonts w:eastAsia="PMingLiU"/>
          <w:lang w:eastAsia="zh-TW" w:bidi="ne-NP"/>
        </w:rPr>
        <w:t>, or the credibility of his statement</w:t>
      </w:r>
      <w:r w:rsidRPr="001B21F3">
        <w:t xml:space="preserve"> (Pursuant to Article 36. Paragraph (1) Subparagraph 11) of the Law on foreigners);</w:t>
      </w:r>
    </w:p>
    <w:p w:rsidR="00DB0483" w:rsidRPr="001B21F3" w:rsidRDefault="00DB0483" w:rsidP="00DB0483">
      <w:pPr>
        <w:autoSpaceDE w:val="0"/>
        <w:autoSpaceDN w:val="0"/>
        <w:adjustRightInd w:val="0"/>
        <w:jc w:val="both"/>
      </w:pPr>
      <w:r w:rsidRPr="001B21F3">
        <w:rPr>
          <w:b/>
        </w:rPr>
        <w:t xml:space="preserve">8) </w:t>
      </w:r>
      <w:proofErr w:type="spellStart"/>
      <w:r w:rsidRPr="001B21F3">
        <w:rPr>
          <w:b/>
        </w:rPr>
        <w:t>странац</w:t>
      </w:r>
      <w:proofErr w:type="spellEnd"/>
      <w:r w:rsidRPr="001B21F3">
        <w:rPr>
          <w:b/>
        </w:rPr>
        <w:t xml:space="preserve"> </w:t>
      </w:r>
      <w:proofErr w:type="spellStart"/>
      <w:r w:rsidRPr="001B21F3">
        <w:rPr>
          <w:b/>
        </w:rPr>
        <w:t>није</w:t>
      </w:r>
      <w:proofErr w:type="spellEnd"/>
      <w:r w:rsidRPr="001B21F3">
        <w:rPr>
          <w:b/>
        </w:rPr>
        <w:t xml:space="preserve"> </w:t>
      </w:r>
      <w:proofErr w:type="spellStart"/>
      <w:r w:rsidRPr="001B21F3">
        <w:rPr>
          <w:b/>
        </w:rPr>
        <w:t>приложио</w:t>
      </w:r>
      <w:proofErr w:type="spellEnd"/>
      <w:r w:rsidRPr="001B21F3">
        <w:rPr>
          <w:b/>
        </w:rPr>
        <w:t xml:space="preserve"> </w:t>
      </w:r>
      <w:proofErr w:type="spellStart"/>
      <w:r w:rsidRPr="001B21F3">
        <w:rPr>
          <w:b/>
        </w:rPr>
        <w:t>доказ</w:t>
      </w:r>
      <w:proofErr w:type="spellEnd"/>
      <w:r w:rsidRPr="001B21F3">
        <w:rPr>
          <w:b/>
        </w:rPr>
        <w:t xml:space="preserve"> о </w:t>
      </w:r>
      <w:proofErr w:type="spellStart"/>
      <w:r w:rsidRPr="001B21F3">
        <w:rPr>
          <w:b/>
        </w:rPr>
        <w:t>довољном</w:t>
      </w:r>
      <w:proofErr w:type="spellEnd"/>
      <w:r w:rsidRPr="001B21F3">
        <w:rPr>
          <w:b/>
        </w:rPr>
        <w:t xml:space="preserve"> </w:t>
      </w:r>
      <w:proofErr w:type="spellStart"/>
      <w:r w:rsidRPr="001B21F3">
        <w:rPr>
          <w:b/>
        </w:rPr>
        <w:t>износу</w:t>
      </w:r>
      <w:proofErr w:type="spellEnd"/>
      <w:r w:rsidRPr="001B21F3">
        <w:rPr>
          <w:b/>
        </w:rPr>
        <w:t xml:space="preserve"> </w:t>
      </w:r>
      <w:proofErr w:type="spellStart"/>
      <w:r w:rsidRPr="001B21F3">
        <w:rPr>
          <w:b/>
        </w:rPr>
        <w:t>средстава</w:t>
      </w:r>
      <w:proofErr w:type="spellEnd"/>
      <w:r w:rsidRPr="001B21F3">
        <w:rPr>
          <w:b/>
        </w:rPr>
        <w:t xml:space="preserve"> </w:t>
      </w:r>
      <w:proofErr w:type="spellStart"/>
      <w:r w:rsidRPr="001B21F3">
        <w:rPr>
          <w:b/>
        </w:rPr>
        <w:t>за</w:t>
      </w:r>
      <w:proofErr w:type="spellEnd"/>
      <w:r w:rsidRPr="001B21F3">
        <w:rPr>
          <w:b/>
        </w:rPr>
        <w:t xml:space="preserve"> </w:t>
      </w:r>
      <w:proofErr w:type="spellStart"/>
      <w:r w:rsidRPr="001B21F3">
        <w:rPr>
          <w:b/>
        </w:rPr>
        <w:t>издржавање</w:t>
      </w:r>
      <w:proofErr w:type="spellEnd"/>
      <w:r w:rsidRPr="001B21F3">
        <w:rPr>
          <w:b/>
        </w:rPr>
        <w:t xml:space="preserve"> </w:t>
      </w:r>
      <w:proofErr w:type="spellStart"/>
      <w:r w:rsidRPr="001B21F3">
        <w:rPr>
          <w:b/>
        </w:rPr>
        <w:t>за</w:t>
      </w:r>
      <w:proofErr w:type="spellEnd"/>
      <w:r w:rsidRPr="001B21F3">
        <w:rPr>
          <w:b/>
        </w:rPr>
        <w:t xml:space="preserve"> </w:t>
      </w:r>
      <w:proofErr w:type="spellStart"/>
      <w:r w:rsidRPr="001B21F3">
        <w:rPr>
          <w:b/>
        </w:rPr>
        <w:t>време</w:t>
      </w:r>
      <w:proofErr w:type="spellEnd"/>
      <w:r w:rsidRPr="001B21F3">
        <w:rPr>
          <w:b/>
        </w:rPr>
        <w:t xml:space="preserve"> </w:t>
      </w:r>
      <w:proofErr w:type="spellStart"/>
      <w:r w:rsidRPr="001B21F3">
        <w:rPr>
          <w:b/>
        </w:rPr>
        <w:t>трајања</w:t>
      </w:r>
      <w:proofErr w:type="spellEnd"/>
      <w:r w:rsidRPr="001B21F3">
        <w:rPr>
          <w:b/>
        </w:rPr>
        <w:t xml:space="preserve"> </w:t>
      </w:r>
      <w:proofErr w:type="spellStart"/>
      <w:r w:rsidRPr="001B21F3">
        <w:rPr>
          <w:b/>
        </w:rPr>
        <w:t>планираног</w:t>
      </w:r>
      <w:proofErr w:type="spellEnd"/>
      <w:r w:rsidRPr="001B21F3">
        <w:rPr>
          <w:b/>
        </w:rPr>
        <w:t xml:space="preserve"> </w:t>
      </w:r>
      <w:proofErr w:type="spellStart"/>
      <w:r w:rsidRPr="001B21F3">
        <w:rPr>
          <w:b/>
        </w:rPr>
        <w:t>боравка</w:t>
      </w:r>
      <w:proofErr w:type="spellEnd"/>
      <w:r w:rsidRPr="001B21F3">
        <w:rPr>
          <w:b/>
        </w:rPr>
        <w:t xml:space="preserve"> и </w:t>
      </w:r>
      <w:proofErr w:type="spellStart"/>
      <w:r w:rsidRPr="001B21F3">
        <w:rPr>
          <w:b/>
        </w:rPr>
        <w:t>за</w:t>
      </w:r>
      <w:proofErr w:type="spellEnd"/>
      <w:r w:rsidRPr="001B21F3">
        <w:rPr>
          <w:b/>
        </w:rPr>
        <w:t xml:space="preserve"> </w:t>
      </w:r>
      <w:proofErr w:type="spellStart"/>
      <w:r w:rsidRPr="001B21F3">
        <w:rPr>
          <w:b/>
        </w:rPr>
        <w:t>повратак</w:t>
      </w:r>
      <w:proofErr w:type="spellEnd"/>
      <w:r w:rsidRPr="001B21F3">
        <w:rPr>
          <w:b/>
        </w:rPr>
        <w:t xml:space="preserve"> у </w:t>
      </w:r>
      <w:proofErr w:type="spellStart"/>
      <w:r w:rsidRPr="001B21F3">
        <w:rPr>
          <w:b/>
        </w:rPr>
        <w:t>државу</w:t>
      </w:r>
      <w:proofErr w:type="spellEnd"/>
      <w:r w:rsidRPr="001B21F3">
        <w:rPr>
          <w:b/>
        </w:rPr>
        <w:t xml:space="preserve"> </w:t>
      </w:r>
      <w:proofErr w:type="spellStart"/>
      <w:r w:rsidRPr="001B21F3">
        <w:rPr>
          <w:b/>
        </w:rPr>
        <w:t>порекла</w:t>
      </w:r>
      <w:proofErr w:type="spellEnd"/>
      <w:r w:rsidRPr="001B21F3">
        <w:rPr>
          <w:b/>
        </w:rPr>
        <w:t xml:space="preserve"> </w:t>
      </w:r>
      <w:proofErr w:type="spellStart"/>
      <w:r w:rsidRPr="001B21F3">
        <w:rPr>
          <w:b/>
        </w:rPr>
        <w:t>или</w:t>
      </w:r>
      <w:proofErr w:type="spellEnd"/>
      <w:r w:rsidRPr="001B21F3">
        <w:rPr>
          <w:b/>
        </w:rPr>
        <w:t xml:space="preserve"> </w:t>
      </w:r>
      <w:proofErr w:type="spellStart"/>
      <w:r w:rsidRPr="001B21F3">
        <w:rPr>
          <w:b/>
        </w:rPr>
        <w:t>државу</w:t>
      </w:r>
      <w:proofErr w:type="spellEnd"/>
      <w:r w:rsidRPr="001B21F3">
        <w:rPr>
          <w:b/>
        </w:rPr>
        <w:t xml:space="preserve"> </w:t>
      </w:r>
      <w:proofErr w:type="spellStart"/>
      <w:r w:rsidRPr="001B21F3">
        <w:rPr>
          <w:b/>
        </w:rPr>
        <w:t>уобичајеног</w:t>
      </w:r>
      <w:proofErr w:type="spellEnd"/>
      <w:r w:rsidRPr="001B21F3">
        <w:rPr>
          <w:b/>
        </w:rPr>
        <w:t xml:space="preserve"> </w:t>
      </w:r>
      <w:proofErr w:type="spellStart"/>
      <w:r w:rsidRPr="001B21F3">
        <w:rPr>
          <w:b/>
        </w:rPr>
        <w:t>боравишта</w:t>
      </w:r>
      <w:proofErr w:type="spellEnd"/>
      <w:r w:rsidRPr="001B21F3">
        <w:rPr>
          <w:b/>
        </w:rPr>
        <w:t xml:space="preserve"> </w:t>
      </w:r>
      <w:r w:rsidRPr="001B21F3">
        <w:t>(</w:t>
      </w:r>
      <w:proofErr w:type="spellStart"/>
      <w:r w:rsidRPr="001B21F3">
        <w:t>члан</w:t>
      </w:r>
      <w:proofErr w:type="spellEnd"/>
      <w:r w:rsidRPr="001B21F3">
        <w:t xml:space="preserve"> 36. </w:t>
      </w:r>
      <w:proofErr w:type="spellStart"/>
      <w:r w:rsidRPr="001B21F3">
        <w:t>став</w:t>
      </w:r>
      <w:proofErr w:type="spellEnd"/>
      <w:r w:rsidRPr="001B21F3">
        <w:t xml:space="preserve"> (1) </w:t>
      </w:r>
      <w:proofErr w:type="spellStart"/>
      <w:r w:rsidRPr="001B21F3">
        <w:t>тачка</w:t>
      </w:r>
      <w:proofErr w:type="spellEnd"/>
      <w:r w:rsidRPr="001B21F3">
        <w:t xml:space="preserve"> 12) </w:t>
      </w:r>
      <w:proofErr w:type="spellStart"/>
      <w:r w:rsidRPr="001B21F3">
        <w:t>Закона</w:t>
      </w:r>
      <w:proofErr w:type="spellEnd"/>
      <w:r w:rsidRPr="001B21F3">
        <w:t xml:space="preserve"> о </w:t>
      </w:r>
      <w:proofErr w:type="spellStart"/>
      <w:r w:rsidRPr="001B21F3">
        <w:t>странцима</w:t>
      </w:r>
      <w:proofErr w:type="spellEnd"/>
      <w:r w:rsidRPr="001B21F3">
        <w:t xml:space="preserve">); </w:t>
      </w:r>
    </w:p>
    <w:p w:rsidR="00DB0483" w:rsidRPr="001B21F3" w:rsidRDefault="00DB0483" w:rsidP="00DB0483">
      <w:pPr>
        <w:autoSpaceDE w:val="0"/>
        <w:autoSpaceDN w:val="0"/>
        <w:adjustRightInd w:val="0"/>
        <w:ind w:left="708"/>
        <w:jc w:val="both"/>
      </w:pPr>
      <w:r w:rsidRPr="001B21F3">
        <w:rPr>
          <w:rFonts w:eastAsia="PMingLiU"/>
          <w:lang w:eastAsia="zh-TW" w:bidi="ne-NP"/>
        </w:rPr>
        <w:t>foreigner has not present a proof of sufficient means of subsistence during the intended period of stay and for his return into his country of origin, or country of habitual residence</w:t>
      </w:r>
      <w:r w:rsidRPr="001B21F3">
        <w:t xml:space="preserve"> (Pursuant to Article 36. Paragraph (1) Subparagraph 12) </w:t>
      </w:r>
      <w:proofErr w:type="gramStart"/>
      <w:r w:rsidRPr="001B21F3">
        <w:t>of  the</w:t>
      </w:r>
      <w:proofErr w:type="gramEnd"/>
      <w:r w:rsidRPr="001B21F3">
        <w:t xml:space="preserve"> Law on foreigners);</w:t>
      </w:r>
    </w:p>
    <w:p w:rsidR="00DB0483" w:rsidRPr="001B21F3" w:rsidRDefault="00DB0483" w:rsidP="00DB0483">
      <w:pPr>
        <w:tabs>
          <w:tab w:val="left" w:pos="5529"/>
        </w:tabs>
        <w:autoSpaceDE w:val="0"/>
        <w:autoSpaceDN w:val="0"/>
        <w:adjustRightInd w:val="0"/>
        <w:jc w:val="both"/>
      </w:pPr>
      <w:r w:rsidRPr="001B21F3">
        <w:rPr>
          <w:b/>
        </w:rPr>
        <w:lastRenderedPageBreak/>
        <w:t>9</w:t>
      </w:r>
      <w:r w:rsidRPr="001B21F3">
        <w:t xml:space="preserve">) </w:t>
      </w:r>
      <w:proofErr w:type="spellStart"/>
      <w:r w:rsidRPr="001B21F3">
        <w:rPr>
          <w:b/>
        </w:rPr>
        <w:t>постоји</w:t>
      </w:r>
      <w:proofErr w:type="spellEnd"/>
      <w:r w:rsidRPr="001B21F3">
        <w:rPr>
          <w:b/>
        </w:rPr>
        <w:t xml:space="preserve"> </w:t>
      </w:r>
      <w:proofErr w:type="spellStart"/>
      <w:r w:rsidRPr="001B21F3">
        <w:rPr>
          <w:b/>
        </w:rPr>
        <w:t>оправдана</w:t>
      </w:r>
      <w:proofErr w:type="spellEnd"/>
      <w:r w:rsidRPr="001B21F3">
        <w:rPr>
          <w:b/>
        </w:rPr>
        <w:t xml:space="preserve"> </w:t>
      </w:r>
      <w:proofErr w:type="spellStart"/>
      <w:r w:rsidRPr="001B21F3">
        <w:rPr>
          <w:b/>
        </w:rPr>
        <w:t>сумња</w:t>
      </w:r>
      <w:proofErr w:type="spellEnd"/>
      <w:r w:rsidRPr="001B21F3">
        <w:rPr>
          <w:b/>
        </w:rPr>
        <w:t xml:space="preserve"> </w:t>
      </w:r>
      <w:proofErr w:type="spellStart"/>
      <w:r w:rsidRPr="001B21F3">
        <w:rPr>
          <w:b/>
        </w:rPr>
        <w:t>да</w:t>
      </w:r>
      <w:proofErr w:type="spellEnd"/>
      <w:r w:rsidRPr="001B21F3">
        <w:rPr>
          <w:b/>
        </w:rPr>
        <w:t xml:space="preserve"> </w:t>
      </w:r>
      <w:proofErr w:type="spellStart"/>
      <w:r w:rsidRPr="001B21F3">
        <w:rPr>
          <w:b/>
        </w:rPr>
        <w:t>неће</w:t>
      </w:r>
      <w:proofErr w:type="spellEnd"/>
      <w:r w:rsidRPr="001B21F3">
        <w:rPr>
          <w:b/>
        </w:rPr>
        <w:t xml:space="preserve"> </w:t>
      </w:r>
      <w:proofErr w:type="spellStart"/>
      <w:r w:rsidRPr="001B21F3">
        <w:rPr>
          <w:b/>
        </w:rPr>
        <w:t>поступати</w:t>
      </w:r>
      <w:proofErr w:type="spellEnd"/>
      <w:r w:rsidRPr="001B21F3">
        <w:rPr>
          <w:b/>
        </w:rPr>
        <w:t xml:space="preserve"> у </w:t>
      </w:r>
      <w:proofErr w:type="spellStart"/>
      <w:r w:rsidRPr="001B21F3">
        <w:rPr>
          <w:b/>
        </w:rPr>
        <w:t>складу</w:t>
      </w:r>
      <w:proofErr w:type="spellEnd"/>
      <w:r w:rsidRPr="001B21F3">
        <w:rPr>
          <w:b/>
        </w:rPr>
        <w:t xml:space="preserve"> </w:t>
      </w:r>
      <w:proofErr w:type="spellStart"/>
      <w:r w:rsidRPr="001B21F3">
        <w:rPr>
          <w:b/>
        </w:rPr>
        <w:t>са</w:t>
      </w:r>
      <w:proofErr w:type="spellEnd"/>
      <w:r w:rsidRPr="001B21F3">
        <w:rPr>
          <w:b/>
        </w:rPr>
        <w:t xml:space="preserve"> </w:t>
      </w:r>
      <w:proofErr w:type="spellStart"/>
      <w:r w:rsidRPr="001B21F3">
        <w:rPr>
          <w:b/>
        </w:rPr>
        <w:t>правним</w:t>
      </w:r>
      <w:proofErr w:type="spellEnd"/>
      <w:r w:rsidRPr="001B21F3">
        <w:rPr>
          <w:b/>
        </w:rPr>
        <w:t xml:space="preserve"> </w:t>
      </w:r>
      <w:proofErr w:type="spellStart"/>
      <w:r w:rsidRPr="001B21F3">
        <w:rPr>
          <w:b/>
        </w:rPr>
        <w:t>поретком</w:t>
      </w:r>
      <w:proofErr w:type="spellEnd"/>
      <w:r w:rsidRPr="001B21F3">
        <w:rPr>
          <w:b/>
        </w:rPr>
        <w:t xml:space="preserve"> </w:t>
      </w:r>
      <w:proofErr w:type="spellStart"/>
      <w:r w:rsidRPr="001B21F3">
        <w:rPr>
          <w:b/>
        </w:rPr>
        <w:t>Републике</w:t>
      </w:r>
      <w:proofErr w:type="spellEnd"/>
      <w:r w:rsidRPr="001B21F3">
        <w:rPr>
          <w:b/>
        </w:rPr>
        <w:t xml:space="preserve"> </w:t>
      </w:r>
      <w:proofErr w:type="spellStart"/>
      <w:r w:rsidRPr="001B21F3">
        <w:rPr>
          <w:b/>
        </w:rPr>
        <w:t>Србије</w:t>
      </w:r>
      <w:proofErr w:type="spellEnd"/>
      <w:r w:rsidRPr="001B21F3">
        <w:t xml:space="preserve"> (</w:t>
      </w:r>
      <w:proofErr w:type="spellStart"/>
      <w:r w:rsidRPr="001B21F3">
        <w:t>члан</w:t>
      </w:r>
      <w:proofErr w:type="spellEnd"/>
      <w:r w:rsidRPr="001B21F3">
        <w:t xml:space="preserve"> 36. </w:t>
      </w:r>
      <w:proofErr w:type="spellStart"/>
      <w:r w:rsidRPr="001B21F3">
        <w:t>став</w:t>
      </w:r>
      <w:proofErr w:type="spellEnd"/>
      <w:r w:rsidRPr="001B21F3">
        <w:t xml:space="preserve"> (1) </w:t>
      </w:r>
      <w:proofErr w:type="spellStart"/>
      <w:r w:rsidRPr="001B21F3">
        <w:t>тачка</w:t>
      </w:r>
      <w:proofErr w:type="spellEnd"/>
      <w:r w:rsidRPr="001B21F3">
        <w:t xml:space="preserve"> 14) </w:t>
      </w:r>
      <w:proofErr w:type="spellStart"/>
      <w:r w:rsidRPr="001B21F3">
        <w:t>Закона</w:t>
      </w:r>
      <w:proofErr w:type="spellEnd"/>
      <w:r w:rsidRPr="001B21F3">
        <w:t xml:space="preserve"> о </w:t>
      </w:r>
      <w:proofErr w:type="spellStart"/>
      <w:r w:rsidRPr="001B21F3">
        <w:t>странцима</w:t>
      </w:r>
      <w:proofErr w:type="spellEnd"/>
      <w:r w:rsidRPr="001B21F3">
        <w:t>);</w:t>
      </w:r>
    </w:p>
    <w:p w:rsidR="00DB0483" w:rsidRPr="001B21F3" w:rsidRDefault="00DB0483" w:rsidP="00DB0483">
      <w:pPr>
        <w:pStyle w:val="Default"/>
        <w:ind w:left="708"/>
        <w:rPr>
          <w:rFonts w:ascii="Times New Roman" w:hAnsi="Times New Roman" w:cs="Times New Roman"/>
          <w:sz w:val="22"/>
          <w:szCs w:val="22"/>
        </w:rPr>
      </w:pPr>
      <w:proofErr w:type="gramStart"/>
      <w:r w:rsidRPr="001B21F3">
        <w:rPr>
          <w:rFonts w:ascii="Times New Roman" w:eastAsia="PMingLiU" w:hAnsi="Times New Roman" w:cs="Times New Roman"/>
          <w:sz w:val="22"/>
          <w:szCs w:val="22"/>
          <w:lang w:eastAsia="zh-TW" w:bidi="ne-NP"/>
        </w:rPr>
        <w:t>there</w:t>
      </w:r>
      <w:proofErr w:type="gramEnd"/>
      <w:r w:rsidRPr="001B21F3">
        <w:rPr>
          <w:rFonts w:ascii="Times New Roman" w:eastAsia="PMingLiU" w:hAnsi="Times New Roman" w:cs="Times New Roman"/>
          <w:sz w:val="22"/>
          <w:szCs w:val="22"/>
          <w:lang w:eastAsia="zh-TW" w:bidi="ne-NP"/>
        </w:rPr>
        <w:t xml:space="preserve"> is reasonable doubt </w:t>
      </w:r>
      <w:r w:rsidRPr="001B21F3">
        <w:rPr>
          <w:rFonts w:ascii="Times New Roman" w:hAnsi="Times New Roman" w:cs="Times New Roman"/>
          <w:sz w:val="22"/>
          <w:szCs w:val="22"/>
        </w:rPr>
        <w:t xml:space="preserve">for believing that he will not respect the rule of law of the Republic of Serbia (Pursuant to Article 36. Paragraph (1) </w:t>
      </w:r>
      <w:proofErr w:type="gramStart"/>
      <w:r w:rsidRPr="001B21F3">
        <w:rPr>
          <w:rFonts w:ascii="Times New Roman" w:hAnsi="Times New Roman" w:cs="Times New Roman"/>
          <w:sz w:val="22"/>
          <w:szCs w:val="22"/>
        </w:rPr>
        <w:t>Subparagraph  14</w:t>
      </w:r>
      <w:proofErr w:type="gramEnd"/>
      <w:r w:rsidRPr="001B21F3">
        <w:rPr>
          <w:rFonts w:ascii="Times New Roman" w:hAnsi="Times New Roman" w:cs="Times New Roman"/>
          <w:sz w:val="22"/>
          <w:szCs w:val="22"/>
        </w:rPr>
        <w:t>) of the Law on foreigners).</w:t>
      </w:r>
    </w:p>
    <w:p w:rsidR="00DB0483" w:rsidRPr="001B21F3" w:rsidRDefault="00DB0483" w:rsidP="00DB0483">
      <w:pPr>
        <w:tabs>
          <w:tab w:val="left" w:pos="5529"/>
        </w:tabs>
        <w:autoSpaceDE w:val="0"/>
        <w:autoSpaceDN w:val="0"/>
        <w:adjustRightInd w:val="0"/>
        <w:jc w:val="both"/>
        <w:rPr>
          <w:rFonts w:cs="MinionPro-Cn"/>
        </w:rPr>
      </w:pPr>
      <w:r w:rsidRPr="001B21F3">
        <w:t xml:space="preserve">  </w:t>
      </w:r>
      <w:r w:rsidRPr="001B21F3">
        <w:tab/>
      </w:r>
    </w:p>
    <w:p w:rsidR="00DB0483" w:rsidRPr="001B21F3" w:rsidRDefault="00DB0483" w:rsidP="00DB0483">
      <w:pPr>
        <w:autoSpaceDE w:val="0"/>
        <w:autoSpaceDN w:val="0"/>
        <w:adjustRightInd w:val="0"/>
        <w:rPr>
          <w:bCs/>
        </w:rPr>
      </w:pPr>
      <w:r w:rsidRPr="001B21F3">
        <w:rPr>
          <w:bCs/>
        </w:rPr>
        <w:t>ПОУКА О ПРАВНОМ ЛЕКУ:</w:t>
      </w:r>
    </w:p>
    <w:p w:rsidR="00DB0483" w:rsidRPr="001B21F3" w:rsidRDefault="00DB0483" w:rsidP="00DB0483">
      <w:pPr>
        <w:autoSpaceDE w:val="0"/>
        <w:autoSpaceDN w:val="0"/>
        <w:adjustRightInd w:val="0"/>
        <w:rPr>
          <w:bCs/>
        </w:rPr>
      </w:pPr>
    </w:p>
    <w:p w:rsidR="00DB0483" w:rsidRPr="001B21F3" w:rsidRDefault="00DB0483" w:rsidP="00DB0483">
      <w:pPr>
        <w:autoSpaceDE w:val="0"/>
        <w:autoSpaceDN w:val="0"/>
        <w:adjustRightInd w:val="0"/>
        <w:jc w:val="both"/>
        <w:rPr>
          <w:bCs/>
        </w:rPr>
      </w:pPr>
      <w:proofErr w:type="spellStart"/>
      <w:proofErr w:type="gramStart"/>
      <w:r w:rsidRPr="001B21F3">
        <w:rPr>
          <w:bCs/>
        </w:rPr>
        <w:t>Против</w:t>
      </w:r>
      <w:proofErr w:type="spellEnd"/>
      <w:r w:rsidRPr="001B21F3">
        <w:rPr>
          <w:bCs/>
        </w:rPr>
        <w:t xml:space="preserve"> </w:t>
      </w:r>
      <w:proofErr w:type="spellStart"/>
      <w:r w:rsidRPr="001B21F3">
        <w:rPr>
          <w:bCs/>
        </w:rPr>
        <w:t>ове</w:t>
      </w:r>
      <w:proofErr w:type="spellEnd"/>
      <w:r w:rsidRPr="001B21F3">
        <w:rPr>
          <w:bCs/>
        </w:rPr>
        <w:t xml:space="preserve"> </w:t>
      </w:r>
      <w:proofErr w:type="spellStart"/>
      <w:r w:rsidRPr="001B21F3">
        <w:rPr>
          <w:bCs/>
        </w:rPr>
        <w:t>одлуке</w:t>
      </w:r>
      <w:proofErr w:type="spellEnd"/>
      <w:r w:rsidRPr="001B21F3">
        <w:rPr>
          <w:bCs/>
        </w:rPr>
        <w:t xml:space="preserve"> </w:t>
      </w:r>
      <w:proofErr w:type="spellStart"/>
      <w:r w:rsidRPr="001B21F3">
        <w:rPr>
          <w:bCs/>
        </w:rPr>
        <w:t>странац</w:t>
      </w:r>
      <w:proofErr w:type="spellEnd"/>
      <w:r w:rsidRPr="001B21F3">
        <w:rPr>
          <w:bCs/>
        </w:rPr>
        <w:t xml:space="preserve"> </w:t>
      </w:r>
      <w:proofErr w:type="spellStart"/>
      <w:r w:rsidRPr="001B21F3">
        <w:rPr>
          <w:bCs/>
        </w:rPr>
        <w:t>може</w:t>
      </w:r>
      <w:proofErr w:type="spellEnd"/>
      <w:r w:rsidRPr="001B21F3">
        <w:rPr>
          <w:bCs/>
        </w:rPr>
        <w:t xml:space="preserve"> </w:t>
      </w:r>
      <w:proofErr w:type="spellStart"/>
      <w:r w:rsidRPr="001B21F3">
        <w:rPr>
          <w:bCs/>
        </w:rPr>
        <w:t>изјавити</w:t>
      </w:r>
      <w:proofErr w:type="spellEnd"/>
      <w:r w:rsidRPr="001B21F3">
        <w:rPr>
          <w:bCs/>
        </w:rPr>
        <w:t xml:space="preserve"> </w:t>
      </w:r>
      <w:proofErr w:type="spellStart"/>
      <w:r w:rsidRPr="001B21F3">
        <w:rPr>
          <w:bCs/>
        </w:rPr>
        <w:t>жалбу</w:t>
      </w:r>
      <w:proofErr w:type="spellEnd"/>
      <w:r w:rsidRPr="001B21F3">
        <w:rPr>
          <w:bCs/>
        </w:rPr>
        <w:t xml:space="preserve"> у </w:t>
      </w:r>
      <w:proofErr w:type="spellStart"/>
      <w:r w:rsidRPr="001B21F3">
        <w:rPr>
          <w:bCs/>
        </w:rPr>
        <w:t>року</w:t>
      </w:r>
      <w:proofErr w:type="spellEnd"/>
      <w:r w:rsidRPr="001B21F3">
        <w:rPr>
          <w:bCs/>
        </w:rPr>
        <w:t xml:space="preserve"> </w:t>
      </w:r>
      <w:proofErr w:type="spellStart"/>
      <w:r w:rsidRPr="001B21F3">
        <w:rPr>
          <w:bCs/>
        </w:rPr>
        <w:t>од</w:t>
      </w:r>
      <w:proofErr w:type="spellEnd"/>
      <w:r w:rsidRPr="001B21F3">
        <w:rPr>
          <w:bCs/>
        </w:rPr>
        <w:t xml:space="preserve"> </w:t>
      </w:r>
      <w:r>
        <w:rPr>
          <w:bCs/>
          <w:lang w:val="sr-Cyrl-RS"/>
        </w:rPr>
        <w:t>осам</w:t>
      </w:r>
      <w:r w:rsidRPr="001B21F3">
        <w:rPr>
          <w:bCs/>
        </w:rPr>
        <w:t xml:space="preserve"> </w:t>
      </w:r>
      <w:proofErr w:type="spellStart"/>
      <w:r w:rsidRPr="001B21F3">
        <w:rPr>
          <w:bCs/>
        </w:rPr>
        <w:t>дана</w:t>
      </w:r>
      <w:proofErr w:type="spellEnd"/>
      <w:r w:rsidRPr="001B21F3">
        <w:rPr>
          <w:bCs/>
        </w:rPr>
        <w:t xml:space="preserve"> </w:t>
      </w:r>
      <w:proofErr w:type="spellStart"/>
      <w:r w:rsidRPr="001B21F3">
        <w:rPr>
          <w:bCs/>
        </w:rPr>
        <w:t>од</w:t>
      </w:r>
      <w:proofErr w:type="spellEnd"/>
      <w:r w:rsidRPr="001B21F3">
        <w:rPr>
          <w:bCs/>
        </w:rPr>
        <w:t xml:space="preserve"> </w:t>
      </w:r>
      <w:proofErr w:type="spellStart"/>
      <w:r w:rsidRPr="001B21F3">
        <w:rPr>
          <w:bCs/>
        </w:rPr>
        <w:t>дана</w:t>
      </w:r>
      <w:proofErr w:type="spellEnd"/>
      <w:r w:rsidRPr="001B21F3">
        <w:rPr>
          <w:bCs/>
        </w:rPr>
        <w:t xml:space="preserve"> </w:t>
      </w:r>
      <w:proofErr w:type="spellStart"/>
      <w:r w:rsidRPr="001B21F3">
        <w:rPr>
          <w:bCs/>
        </w:rPr>
        <w:t>пријема</w:t>
      </w:r>
      <w:proofErr w:type="spellEnd"/>
      <w:r w:rsidRPr="001B21F3">
        <w:rPr>
          <w:bCs/>
        </w:rPr>
        <w:t xml:space="preserve"> </w:t>
      </w:r>
      <w:proofErr w:type="spellStart"/>
      <w:r w:rsidRPr="001B21F3">
        <w:rPr>
          <w:bCs/>
        </w:rPr>
        <w:t>одлуке</w:t>
      </w:r>
      <w:proofErr w:type="spellEnd"/>
      <w:r w:rsidRPr="001B21F3">
        <w:rPr>
          <w:bCs/>
        </w:rPr>
        <w:t>.</w:t>
      </w:r>
      <w:proofErr w:type="gramEnd"/>
      <w:r w:rsidRPr="001B21F3">
        <w:rPr>
          <w:bCs/>
        </w:rPr>
        <w:t xml:space="preserve"> О </w:t>
      </w:r>
      <w:proofErr w:type="spellStart"/>
      <w:r w:rsidRPr="001B21F3">
        <w:rPr>
          <w:bCs/>
        </w:rPr>
        <w:t>жалби</w:t>
      </w:r>
      <w:proofErr w:type="spellEnd"/>
      <w:r w:rsidRPr="001B21F3">
        <w:rPr>
          <w:bCs/>
        </w:rPr>
        <w:t xml:space="preserve"> </w:t>
      </w:r>
      <w:proofErr w:type="spellStart"/>
      <w:r w:rsidRPr="001B21F3">
        <w:rPr>
          <w:bCs/>
        </w:rPr>
        <w:t>одлучује</w:t>
      </w:r>
      <w:proofErr w:type="spellEnd"/>
      <w:r w:rsidRPr="001B21F3">
        <w:rPr>
          <w:bCs/>
        </w:rPr>
        <w:t xml:space="preserve"> </w:t>
      </w:r>
      <w:proofErr w:type="spellStart"/>
      <w:r w:rsidRPr="001B21F3">
        <w:rPr>
          <w:bCs/>
        </w:rPr>
        <w:t>Министарство</w:t>
      </w:r>
      <w:proofErr w:type="spellEnd"/>
      <w:r w:rsidRPr="001B21F3">
        <w:rPr>
          <w:bCs/>
        </w:rPr>
        <w:t xml:space="preserve"> </w:t>
      </w:r>
      <w:proofErr w:type="spellStart"/>
      <w:r w:rsidRPr="001B21F3">
        <w:rPr>
          <w:bCs/>
        </w:rPr>
        <w:t>унутрашњих</w:t>
      </w:r>
      <w:proofErr w:type="spellEnd"/>
      <w:r w:rsidRPr="001B21F3">
        <w:rPr>
          <w:bCs/>
        </w:rPr>
        <w:t xml:space="preserve"> </w:t>
      </w:r>
      <w:proofErr w:type="spellStart"/>
      <w:r w:rsidRPr="001B21F3">
        <w:rPr>
          <w:bCs/>
        </w:rPr>
        <w:t>послова</w:t>
      </w:r>
      <w:proofErr w:type="spellEnd"/>
      <w:r w:rsidRPr="001B21F3">
        <w:rPr>
          <w:bCs/>
        </w:rPr>
        <w:t xml:space="preserve"> </w:t>
      </w:r>
      <w:proofErr w:type="spellStart"/>
      <w:r w:rsidRPr="001B21F3">
        <w:rPr>
          <w:bCs/>
        </w:rPr>
        <w:t>Републике</w:t>
      </w:r>
      <w:proofErr w:type="spellEnd"/>
      <w:r w:rsidRPr="001B21F3">
        <w:rPr>
          <w:bCs/>
        </w:rPr>
        <w:t xml:space="preserve"> </w:t>
      </w:r>
      <w:proofErr w:type="spellStart"/>
      <w:r w:rsidRPr="001B21F3">
        <w:rPr>
          <w:bCs/>
        </w:rPr>
        <w:t>Србије</w:t>
      </w:r>
      <w:proofErr w:type="spellEnd"/>
      <w:r w:rsidRPr="001B21F3">
        <w:rPr>
          <w:bCs/>
        </w:rPr>
        <w:t xml:space="preserve">, а </w:t>
      </w:r>
      <w:proofErr w:type="spellStart"/>
      <w:r w:rsidRPr="001B21F3">
        <w:rPr>
          <w:bCs/>
        </w:rPr>
        <w:t>подноси</w:t>
      </w:r>
      <w:proofErr w:type="spellEnd"/>
      <w:r w:rsidRPr="001B21F3">
        <w:rPr>
          <w:bCs/>
        </w:rPr>
        <w:t xml:space="preserve"> </w:t>
      </w:r>
      <w:proofErr w:type="spellStart"/>
      <w:r w:rsidRPr="001B21F3">
        <w:rPr>
          <w:bCs/>
        </w:rPr>
        <w:t>се</w:t>
      </w:r>
      <w:proofErr w:type="spellEnd"/>
      <w:r w:rsidRPr="001B21F3">
        <w:rPr>
          <w:bCs/>
        </w:rPr>
        <w:t xml:space="preserve"> </w:t>
      </w:r>
      <w:proofErr w:type="spellStart"/>
      <w:r w:rsidRPr="001B21F3">
        <w:rPr>
          <w:bCs/>
        </w:rPr>
        <w:t>преко</w:t>
      </w:r>
      <w:proofErr w:type="spellEnd"/>
      <w:r w:rsidRPr="001B21F3">
        <w:rPr>
          <w:bCs/>
        </w:rPr>
        <w:t xml:space="preserve"> </w:t>
      </w:r>
      <w:proofErr w:type="spellStart"/>
      <w:r w:rsidRPr="001B21F3">
        <w:rPr>
          <w:bCs/>
        </w:rPr>
        <w:t>надлежног</w:t>
      </w:r>
      <w:proofErr w:type="spellEnd"/>
      <w:r w:rsidRPr="001B21F3">
        <w:rPr>
          <w:bCs/>
        </w:rPr>
        <w:t xml:space="preserve"> </w:t>
      </w:r>
      <w:proofErr w:type="spellStart"/>
      <w:r w:rsidRPr="001B21F3">
        <w:rPr>
          <w:bCs/>
        </w:rPr>
        <w:t>органа</w:t>
      </w:r>
      <w:proofErr w:type="spellEnd"/>
      <w:r w:rsidRPr="001B21F3">
        <w:rPr>
          <w:bCs/>
        </w:rPr>
        <w:t xml:space="preserve"> </w:t>
      </w:r>
      <w:proofErr w:type="spellStart"/>
      <w:r w:rsidRPr="001B21F3">
        <w:rPr>
          <w:bCs/>
        </w:rPr>
        <w:t>који</w:t>
      </w:r>
      <w:proofErr w:type="spellEnd"/>
      <w:r w:rsidRPr="001B21F3">
        <w:rPr>
          <w:bCs/>
        </w:rPr>
        <w:t xml:space="preserve"> </w:t>
      </w:r>
      <w:proofErr w:type="spellStart"/>
      <w:r w:rsidRPr="001B21F3">
        <w:rPr>
          <w:bCs/>
        </w:rPr>
        <w:t>је</w:t>
      </w:r>
      <w:proofErr w:type="spellEnd"/>
      <w:r w:rsidRPr="001B21F3">
        <w:rPr>
          <w:bCs/>
        </w:rPr>
        <w:t xml:space="preserve"> </w:t>
      </w:r>
      <w:proofErr w:type="spellStart"/>
      <w:r w:rsidRPr="001B21F3">
        <w:rPr>
          <w:bCs/>
        </w:rPr>
        <w:t>донео</w:t>
      </w:r>
      <w:proofErr w:type="spellEnd"/>
      <w:r w:rsidRPr="001B21F3">
        <w:rPr>
          <w:bCs/>
        </w:rPr>
        <w:t xml:space="preserve"> </w:t>
      </w:r>
      <w:proofErr w:type="spellStart"/>
      <w:r w:rsidRPr="001B21F3">
        <w:rPr>
          <w:bCs/>
        </w:rPr>
        <w:t>одлуку</w:t>
      </w:r>
      <w:proofErr w:type="spellEnd"/>
      <w:r w:rsidRPr="001B21F3">
        <w:rPr>
          <w:bCs/>
        </w:rPr>
        <w:t xml:space="preserve"> о </w:t>
      </w:r>
      <w:proofErr w:type="spellStart"/>
      <w:r w:rsidRPr="001B21F3">
        <w:rPr>
          <w:bCs/>
        </w:rPr>
        <w:t>одбијању</w:t>
      </w:r>
      <w:proofErr w:type="spellEnd"/>
      <w:r w:rsidRPr="001B21F3">
        <w:rPr>
          <w:bCs/>
        </w:rPr>
        <w:t xml:space="preserve"> </w:t>
      </w:r>
      <w:proofErr w:type="spellStart"/>
      <w:r w:rsidRPr="001B21F3">
        <w:rPr>
          <w:bCs/>
        </w:rPr>
        <w:t>захтева</w:t>
      </w:r>
      <w:proofErr w:type="spellEnd"/>
      <w:r w:rsidRPr="001B21F3">
        <w:rPr>
          <w:bCs/>
        </w:rPr>
        <w:t xml:space="preserve"> </w:t>
      </w:r>
      <w:proofErr w:type="spellStart"/>
      <w:r w:rsidRPr="001B21F3">
        <w:rPr>
          <w:bCs/>
        </w:rPr>
        <w:t>за</w:t>
      </w:r>
      <w:proofErr w:type="spellEnd"/>
      <w:r w:rsidRPr="001B21F3">
        <w:rPr>
          <w:bCs/>
        </w:rPr>
        <w:t xml:space="preserve"> </w:t>
      </w:r>
      <w:proofErr w:type="spellStart"/>
      <w:r w:rsidRPr="001B21F3">
        <w:rPr>
          <w:bCs/>
        </w:rPr>
        <w:t>продужење</w:t>
      </w:r>
      <w:proofErr w:type="spellEnd"/>
      <w:r w:rsidRPr="001B21F3">
        <w:rPr>
          <w:bCs/>
        </w:rPr>
        <w:t xml:space="preserve"> </w:t>
      </w:r>
      <w:proofErr w:type="spellStart"/>
      <w:r w:rsidRPr="001B21F3">
        <w:rPr>
          <w:bCs/>
        </w:rPr>
        <w:t>рока</w:t>
      </w:r>
      <w:proofErr w:type="spellEnd"/>
      <w:r w:rsidRPr="001B21F3">
        <w:rPr>
          <w:bCs/>
        </w:rPr>
        <w:t xml:space="preserve"> </w:t>
      </w:r>
      <w:proofErr w:type="spellStart"/>
      <w:r w:rsidRPr="001B21F3">
        <w:rPr>
          <w:bCs/>
        </w:rPr>
        <w:t>важења</w:t>
      </w:r>
      <w:proofErr w:type="spellEnd"/>
      <w:r w:rsidRPr="001B21F3">
        <w:rPr>
          <w:bCs/>
        </w:rPr>
        <w:t xml:space="preserve"> </w:t>
      </w:r>
      <w:proofErr w:type="spellStart"/>
      <w:r w:rsidRPr="001B21F3">
        <w:rPr>
          <w:bCs/>
        </w:rPr>
        <w:t>визе</w:t>
      </w:r>
      <w:proofErr w:type="spellEnd"/>
      <w:r w:rsidRPr="001B21F3">
        <w:rPr>
          <w:bCs/>
        </w:rPr>
        <w:t xml:space="preserve">, </w:t>
      </w:r>
      <w:proofErr w:type="spellStart"/>
      <w:r w:rsidRPr="001B21F3">
        <w:rPr>
          <w:bCs/>
        </w:rPr>
        <w:t>односно</w:t>
      </w:r>
      <w:proofErr w:type="spellEnd"/>
      <w:r w:rsidRPr="001B21F3">
        <w:rPr>
          <w:bCs/>
        </w:rPr>
        <w:t xml:space="preserve"> </w:t>
      </w:r>
      <w:proofErr w:type="spellStart"/>
      <w:r w:rsidRPr="001B21F3">
        <w:rPr>
          <w:bCs/>
        </w:rPr>
        <w:t>дипломатско</w:t>
      </w:r>
      <w:proofErr w:type="spellEnd"/>
      <w:r w:rsidRPr="001B21F3">
        <w:rPr>
          <w:bCs/>
        </w:rPr>
        <w:t xml:space="preserve">- </w:t>
      </w:r>
      <w:proofErr w:type="spellStart"/>
      <w:r w:rsidRPr="001B21F3">
        <w:rPr>
          <w:bCs/>
        </w:rPr>
        <w:t>конзуларног</w:t>
      </w:r>
      <w:proofErr w:type="spellEnd"/>
      <w:r w:rsidRPr="001B21F3">
        <w:rPr>
          <w:bCs/>
        </w:rPr>
        <w:t xml:space="preserve"> </w:t>
      </w:r>
      <w:proofErr w:type="spellStart"/>
      <w:r w:rsidRPr="001B21F3">
        <w:rPr>
          <w:bCs/>
        </w:rPr>
        <w:t>представништва</w:t>
      </w:r>
      <w:proofErr w:type="spellEnd"/>
      <w:r w:rsidRPr="001B21F3">
        <w:rPr>
          <w:bCs/>
        </w:rPr>
        <w:t xml:space="preserve"> </w:t>
      </w:r>
      <w:proofErr w:type="spellStart"/>
      <w:r w:rsidRPr="001B21F3">
        <w:rPr>
          <w:bCs/>
        </w:rPr>
        <w:t>Републике</w:t>
      </w:r>
      <w:proofErr w:type="spellEnd"/>
      <w:r w:rsidRPr="001B21F3">
        <w:rPr>
          <w:bCs/>
        </w:rPr>
        <w:t xml:space="preserve"> </w:t>
      </w:r>
      <w:proofErr w:type="spellStart"/>
      <w:r w:rsidRPr="001B21F3">
        <w:rPr>
          <w:bCs/>
        </w:rPr>
        <w:t>Србије</w:t>
      </w:r>
      <w:proofErr w:type="spellEnd"/>
      <w:r w:rsidRPr="001B21F3">
        <w:rPr>
          <w:bCs/>
        </w:rPr>
        <w:t xml:space="preserve"> у </w:t>
      </w:r>
      <w:proofErr w:type="spellStart"/>
      <w:r w:rsidRPr="001B21F3">
        <w:rPr>
          <w:bCs/>
        </w:rPr>
        <w:t>иностранству</w:t>
      </w:r>
      <w:proofErr w:type="spellEnd"/>
      <w:r w:rsidRPr="001B21F3">
        <w:rPr>
          <w:bCs/>
        </w:rPr>
        <w:t xml:space="preserve">, </w:t>
      </w:r>
      <w:proofErr w:type="spellStart"/>
      <w:r w:rsidRPr="001B21F3">
        <w:rPr>
          <w:bCs/>
        </w:rPr>
        <w:t>на</w:t>
      </w:r>
      <w:proofErr w:type="spellEnd"/>
      <w:r w:rsidRPr="001B21F3">
        <w:rPr>
          <w:bCs/>
        </w:rPr>
        <w:t xml:space="preserve"> </w:t>
      </w:r>
      <w:proofErr w:type="spellStart"/>
      <w:r w:rsidRPr="001B21F3">
        <w:rPr>
          <w:bCs/>
        </w:rPr>
        <w:t>српском</w:t>
      </w:r>
      <w:proofErr w:type="spellEnd"/>
      <w:r w:rsidRPr="001B21F3">
        <w:rPr>
          <w:bCs/>
        </w:rPr>
        <w:t xml:space="preserve"> </w:t>
      </w:r>
      <w:proofErr w:type="spellStart"/>
      <w:r w:rsidRPr="001B21F3">
        <w:rPr>
          <w:bCs/>
        </w:rPr>
        <w:t>језику</w:t>
      </w:r>
      <w:proofErr w:type="spellEnd"/>
      <w:r w:rsidRPr="001B21F3">
        <w:rPr>
          <w:bCs/>
        </w:rPr>
        <w:t xml:space="preserve">, </w:t>
      </w:r>
      <w:proofErr w:type="spellStart"/>
      <w:r w:rsidRPr="001B21F3">
        <w:rPr>
          <w:bCs/>
        </w:rPr>
        <w:t>уз</w:t>
      </w:r>
      <w:proofErr w:type="spellEnd"/>
      <w:r w:rsidRPr="001B21F3">
        <w:rPr>
          <w:bCs/>
        </w:rPr>
        <w:t xml:space="preserve"> </w:t>
      </w:r>
      <w:proofErr w:type="spellStart"/>
      <w:r w:rsidRPr="001B21F3">
        <w:rPr>
          <w:bCs/>
        </w:rPr>
        <w:t>плаћање</w:t>
      </w:r>
      <w:proofErr w:type="spellEnd"/>
      <w:r w:rsidRPr="001B21F3">
        <w:rPr>
          <w:bCs/>
        </w:rPr>
        <w:t xml:space="preserve"> </w:t>
      </w:r>
      <w:proofErr w:type="spellStart"/>
      <w:r w:rsidRPr="001B21F3">
        <w:rPr>
          <w:bCs/>
        </w:rPr>
        <w:t>административне</w:t>
      </w:r>
      <w:proofErr w:type="spellEnd"/>
      <w:r w:rsidRPr="001B21F3">
        <w:rPr>
          <w:bCs/>
        </w:rPr>
        <w:t xml:space="preserve"> </w:t>
      </w:r>
      <w:proofErr w:type="spellStart"/>
      <w:r w:rsidRPr="001B21F3">
        <w:rPr>
          <w:bCs/>
        </w:rPr>
        <w:t>таксе</w:t>
      </w:r>
      <w:proofErr w:type="spellEnd"/>
      <w:r w:rsidRPr="001B21F3">
        <w:rPr>
          <w:bCs/>
        </w:rPr>
        <w:t xml:space="preserve"> у </w:t>
      </w:r>
      <w:proofErr w:type="spellStart"/>
      <w:r w:rsidRPr="001B21F3">
        <w:rPr>
          <w:bCs/>
        </w:rPr>
        <w:t>износу</w:t>
      </w:r>
      <w:proofErr w:type="spellEnd"/>
      <w:r w:rsidRPr="001B21F3">
        <w:rPr>
          <w:bCs/>
        </w:rPr>
        <w:t xml:space="preserve"> </w:t>
      </w:r>
      <w:proofErr w:type="spellStart"/>
      <w:r w:rsidRPr="001B21F3">
        <w:rPr>
          <w:bCs/>
        </w:rPr>
        <w:t>од</w:t>
      </w:r>
      <w:proofErr w:type="spellEnd"/>
      <w:r w:rsidRPr="001B21F3">
        <w:rPr>
          <w:bCs/>
        </w:rPr>
        <w:t xml:space="preserve"> __________ </w:t>
      </w:r>
      <w:proofErr w:type="spellStart"/>
      <w:r w:rsidRPr="001B21F3">
        <w:rPr>
          <w:bCs/>
        </w:rPr>
        <w:t>динара</w:t>
      </w:r>
      <w:proofErr w:type="spellEnd"/>
      <w:r w:rsidRPr="001B21F3">
        <w:rPr>
          <w:bCs/>
        </w:rPr>
        <w:t>.</w:t>
      </w:r>
    </w:p>
    <w:p w:rsidR="00DB0483" w:rsidRPr="001B21F3" w:rsidRDefault="00DB0483" w:rsidP="00DB0483">
      <w:pPr>
        <w:jc w:val="both"/>
        <w:rPr>
          <w:bCs/>
        </w:rPr>
      </w:pPr>
      <w:proofErr w:type="spellStart"/>
      <w:proofErr w:type="gramStart"/>
      <w:r w:rsidRPr="001B21F3">
        <w:rPr>
          <w:bCs/>
        </w:rPr>
        <w:t>Жалба</w:t>
      </w:r>
      <w:proofErr w:type="spellEnd"/>
      <w:r w:rsidRPr="001B21F3">
        <w:rPr>
          <w:bCs/>
        </w:rPr>
        <w:t xml:space="preserve"> </w:t>
      </w:r>
      <w:proofErr w:type="spellStart"/>
      <w:r w:rsidRPr="001B21F3">
        <w:rPr>
          <w:bCs/>
        </w:rPr>
        <w:t>не</w:t>
      </w:r>
      <w:proofErr w:type="spellEnd"/>
      <w:r w:rsidRPr="001B21F3">
        <w:rPr>
          <w:bCs/>
        </w:rPr>
        <w:t xml:space="preserve"> </w:t>
      </w:r>
      <w:proofErr w:type="spellStart"/>
      <w:r w:rsidRPr="001B21F3">
        <w:rPr>
          <w:bCs/>
        </w:rPr>
        <w:t>одлаже</w:t>
      </w:r>
      <w:proofErr w:type="spellEnd"/>
      <w:r w:rsidRPr="001B21F3">
        <w:rPr>
          <w:bCs/>
        </w:rPr>
        <w:t xml:space="preserve"> </w:t>
      </w:r>
      <w:proofErr w:type="spellStart"/>
      <w:r w:rsidRPr="001B21F3">
        <w:rPr>
          <w:bCs/>
        </w:rPr>
        <w:t>извршење</w:t>
      </w:r>
      <w:proofErr w:type="spellEnd"/>
      <w:r w:rsidRPr="001B21F3">
        <w:rPr>
          <w:bCs/>
        </w:rPr>
        <w:t xml:space="preserve"> </w:t>
      </w:r>
      <w:proofErr w:type="spellStart"/>
      <w:r w:rsidRPr="001B21F3">
        <w:rPr>
          <w:bCs/>
        </w:rPr>
        <w:t>решења</w:t>
      </w:r>
      <w:proofErr w:type="spellEnd"/>
      <w:r w:rsidRPr="001B21F3">
        <w:rPr>
          <w:bCs/>
        </w:rPr>
        <w:t xml:space="preserve">, </w:t>
      </w:r>
      <w:proofErr w:type="spellStart"/>
      <w:r w:rsidRPr="001B21F3">
        <w:rPr>
          <w:bCs/>
        </w:rPr>
        <w:t>осим</w:t>
      </w:r>
      <w:proofErr w:type="spellEnd"/>
      <w:r w:rsidRPr="001B21F3">
        <w:rPr>
          <w:bCs/>
        </w:rPr>
        <w:t xml:space="preserve"> </w:t>
      </w:r>
      <w:proofErr w:type="spellStart"/>
      <w:r w:rsidRPr="001B21F3">
        <w:rPr>
          <w:bCs/>
        </w:rPr>
        <w:t>уколико</w:t>
      </w:r>
      <w:proofErr w:type="spellEnd"/>
      <w:r w:rsidRPr="001B21F3">
        <w:rPr>
          <w:bCs/>
        </w:rPr>
        <w:t xml:space="preserve"> </w:t>
      </w:r>
      <w:proofErr w:type="spellStart"/>
      <w:r w:rsidRPr="001B21F3">
        <w:rPr>
          <w:bCs/>
        </w:rPr>
        <w:t>постоји</w:t>
      </w:r>
      <w:proofErr w:type="spellEnd"/>
      <w:r w:rsidRPr="001B21F3">
        <w:rPr>
          <w:bCs/>
        </w:rPr>
        <w:t xml:space="preserve"> </w:t>
      </w:r>
      <w:proofErr w:type="spellStart"/>
      <w:r w:rsidRPr="001B21F3">
        <w:rPr>
          <w:bCs/>
        </w:rPr>
        <w:t>неки</w:t>
      </w:r>
      <w:proofErr w:type="spellEnd"/>
      <w:r w:rsidRPr="001B21F3">
        <w:rPr>
          <w:bCs/>
        </w:rPr>
        <w:t xml:space="preserve"> </w:t>
      </w:r>
      <w:proofErr w:type="spellStart"/>
      <w:r w:rsidRPr="001B21F3">
        <w:rPr>
          <w:bCs/>
        </w:rPr>
        <w:t>од</w:t>
      </w:r>
      <w:proofErr w:type="spellEnd"/>
      <w:r w:rsidRPr="001B21F3">
        <w:rPr>
          <w:bCs/>
        </w:rPr>
        <w:t xml:space="preserve"> </w:t>
      </w:r>
      <w:proofErr w:type="spellStart"/>
      <w:r w:rsidRPr="001B21F3">
        <w:rPr>
          <w:bCs/>
        </w:rPr>
        <w:t>разлога</w:t>
      </w:r>
      <w:proofErr w:type="spellEnd"/>
      <w:r w:rsidRPr="001B21F3">
        <w:rPr>
          <w:bCs/>
        </w:rPr>
        <w:t xml:space="preserve"> </w:t>
      </w:r>
      <w:proofErr w:type="spellStart"/>
      <w:r w:rsidRPr="001B21F3">
        <w:rPr>
          <w:bCs/>
        </w:rPr>
        <w:t>који</w:t>
      </w:r>
      <w:proofErr w:type="spellEnd"/>
      <w:r w:rsidRPr="001B21F3">
        <w:rPr>
          <w:bCs/>
        </w:rPr>
        <w:t xml:space="preserve"> </w:t>
      </w:r>
      <w:proofErr w:type="spellStart"/>
      <w:r w:rsidRPr="001B21F3">
        <w:rPr>
          <w:bCs/>
        </w:rPr>
        <w:t>су</w:t>
      </w:r>
      <w:proofErr w:type="spellEnd"/>
      <w:r w:rsidRPr="001B21F3">
        <w:rPr>
          <w:bCs/>
        </w:rPr>
        <w:t xml:space="preserve"> </w:t>
      </w:r>
      <w:proofErr w:type="spellStart"/>
      <w:r w:rsidRPr="001B21F3">
        <w:rPr>
          <w:bCs/>
        </w:rPr>
        <w:t>прописани</w:t>
      </w:r>
      <w:proofErr w:type="spellEnd"/>
      <w:r w:rsidRPr="001B21F3">
        <w:rPr>
          <w:bCs/>
        </w:rPr>
        <w:t xml:space="preserve"> </w:t>
      </w:r>
      <w:proofErr w:type="spellStart"/>
      <w:r w:rsidRPr="001B21F3">
        <w:rPr>
          <w:bCs/>
        </w:rPr>
        <w:t>чланом</w:t>
      </w:r>
      <w:proofErr w:type="spellEnd"/>
      <w:r w:rsidRPr="001B21F3">
        <w:rPr>
          <w:bCs/>
        </w:rPr>
        <w:t xml:space="preserve"> 83.</w:t>
      </w:r>
      <w:proofErr w:type="gramEnd"/>
      <w:r w:rsidRPr="001B21F3">
        <w:rPr>
          <w:bCs/>
        </w:rPr>
        <w:t xml:space="preserve"> </w:t>
      </w:r>
      <w:proofErr w:type="spellStart"/>
      <w:proofErr w:type="gramStart"/>
      <w:r w:rsidRPr="001B21F3">
        <w:rPr>
          <w:bCs/>
        </w:rPr>
        <w:t>Закона</w:t>
      </w:r>
      <w:proofErr w:type="spellEnd"/>
      <w:r w:rsidRPr="001B21F3">
        <w:rPr>
          <w:bCs/>
        </w:rPr>
        <w:t xml:space="preserve"> о </w:t>
      </w:r>
      <w:proofErr w:type="spellStart"/>
      <w:r w:rsidRPr="001B21F3">
        <w:rPr>
          <w:bCs/>
        </w:rPr>
        <w:t>странцима</w:t>
      </w:r>
      <w:proofErr w:type="spellEnd"/>
      <w:r w:rsidRPr="001B21F3">
        <w:rPr>
          <w:bCs/>
        </w:rPr>
        <w:t>.</w:t>
      </w:r>
      <w:proofErr w:type="gramEnd"/>
    </w:p>
    <w:p w:rsidR="00DB0483" w:rsidRPr="001B21F3" w:rsidRDefault="00DB0483" w:rsidP="00DB0483">
      <w:pPr>
        <w:tabs>
          <w:tab w:val="left" w:pos="2076"/>
        </w:tabs>
      </w:pPr>
      <w:r w:rsidRPr="001B21F3">
        <w:t>LEGAL REMEDY:</w:t>
      </w:r>
      <w:r w:rsidRPr="001B21F3">
        <w:tab/>
      </w:r>
    </w:p>
    <w:p w:rsidR="00DB0483" w:rsidRPr="001B21F3" w:rsidRDefault="00DB0483" w:rsidP="00DB0483">
      <w:pPr>
        <w:jc w:val="both"/>
        <w:rPr>
          <w:b/>
        </w:rPr>
      </w:pPr>
      <w:r w:rsidRPr="001B21F3">
        <w:t xml:space="preserve">The foreigner concerned may appeal within </w:t>
      </w:r>
      <w:r>
        <w:t>eight</w:t>
      </w:r>
      <w:r w:rsidRPr="001B21F3">
        <w:t xml:space="preserve"> days following the date of refusal of entry. The appeal is decided by the Ministry of Interior of the Republic of Serbia, and shall be submitted via competent authority issuing refusal of the extension the validity period of a visa, or via diplomatic or consular mission of the Republic of Serbia abroad, in </w:t>
      </w:r>
      <w:proofErr w:type="spellStart"/>
      <w:proofErr w:type="gramStart"/>
      <w:r w:rsidRPr="001B21F3">
        <w:t>serbian</w:t>
      </w:r>
      <w:proofErr w:type="spellEnd"/>
      <w:proofErr w:type="gramEnd"/>
      <w:r w:rsidRPr="001B21F3">
        <w:t xml:space="preserve"> language, with payment of administrative fees in the amount of __________ dinars. </w:t>
      </w:r>
    </w:p>
    <w:p w:rsidR="00DB0483" w:rsidRPr="001B21F3" w:rsidRDefault="00DB0483" w:rsidP="00DB0483">
      <w:pPr>
        <w:autoSpaceDE w:val="0"/>
        <w:autoSpaceDN w:val="0"/>
        <w:adjustRightInd w:val="0"/>
        <w:jc w:val="both"/>
        <w:rPr>
          <w:rFonts w:eastAsia="PMingLiU"/>
          <w:lang w:val="en-GB" w:eastAsia="zh-TW" w:bidi="ne-NP"/>
        </w:rPr>
      </w:pPr>
      <w:r w:rsidRPr="001B21F3">
        <w:t>The appeal does no</w:t>
      </w:r>
      <w:r w:rsidRPr="001B21F3">
        <w:rPr>
          <w:rFonts w:eastAsia="PMingLiU"/>
          <w:lang w:val="en-GB" w:eastAsia="zh-TW" w:bidi="ne-NP"/>
        </w:rPr>
        <w:t xml:space="preserve">t prevent enforcement of the refusal of visa application at the border crossing point, </w:t>
      </w:r>
      <w:proofErr w:type="spellStart"/>
      <w:r w:rsidRPr="001B21F3">
        <w:rPr>
          <w:rFonts w:eastAsia="PMingLiU"/>
          <w:lang w:val="en-GB" w:eastAsia="zh-TW" w:bidi="ne-NP"/>
        </w:rPr>
        <w:t>exept</w:t>
      </w:r>
      <w:proofErr w:type="spellEnd"/>
      <w:r w:rsidRPr="001B21F3">
        <w:rPr>
          <w:rFonts w:eastAsia="PMingLiU"/>
          <w:lang w:val="en-GB" w:eastAsia="zh-TW" w:bidi="ne-NP"/>
        </w:rPr>
        <w:t xml:space="preserve"> for reasons prescribed in Article 83. </w:t>
      </w:r>
      <w:proofErr w:type="gramStart"/>
      <w:r w:rsidRPr="001B21F3">
        <w:rPr>
          <w:rFonts w:eastAsia="PMingLiU"/>
          <w:lang w:val="en-GB" w:eastAsia="zh-TW" w:bidi="ne-NP"/>
        </w:rPr>
        <w:t>of</w:t>
      </w:r>
      <w:proofErr w:type="gramEnd"/>
      <w:r w:rsidRPr="001B21F3">
        <w:rPr>
          <w:rFonts w:eastAsia="PMingLiU"/>
          <w:lang w:val="en-GB" w:eastAsia="zh-TW" w:bidi="ne-NP"/>
        </w:rPr>
        <w:t xml:space="preserve"> the Law of foreigners. </w:t>
      </w:r>
    </w:p>
    <w:p w:rsidR="00DB0483" w:rsidRPr="001B21F3" w:rsidRDefault="00DB0483" w:rsidP="00DB0483">
      <w:pPr>
        <w:autoSpaceDE w:val="0"/>
        <w:autoSpaceDN w:val="0"/>
        <w:adjustRightInd w:val="0"/>
        <w:rPr>
          <w:rFonts w:cs="MinionPro-Cn"/>
        </w:rPr>
      </w:pPr>
    </w:p>
    <w:p w:rsidR="00DB0483" w:rsidRDefault="00DB0483" w:rsidP="00DB0483">
      <w:pPr>
        <w:autoSpaceDE w:val="0"/>
        <w:autoSpaceDN w:val="0"/>
        <w:adjustRightInd w:val="0"/>
        <w:rPr>
          <w:rFonts w:ascii="MinionPro-Cn" w:hAnsi="MinionPro-Cn" w:cs="MinionPro-Cn"/>
        </w:rPr>
      </w:pPr>
      <w:proofErr w:type="spellStart"/>
      <w:r w:rsidRPr="001B21F3">
        <w:rPr>
          <w:rFonts w:ascii="MinionPro-Cn" w:hAnsi="MinionPro-Cn" w:cs="MinionPro-Cn"/>
        </w:rPr>
        <w:t>Napomena</w:t>
      </w:r>
      <w:proofErr w:type="spellEnd"/>
      <w:r w:rsidRPr="001B21F3">
        <w:rPr>
          <w:rFonts w:ascii="MinionPro-Cn" w:hAnsi="MinionPro-Cn" w:cs="MinionPro-Cn"/>
        </w:rPr>
        <w:t>:</w:t>
      </w:r>
    </w:p>
    <w:p w:rsidR="00DB0483" w:rsidRPr="00DB0483" w:rsidRDefault="00DB0483" w:rsidP="00DB0483">
      <w:pPr>
        <w:autoSpaceDE w:val="0"/>
        <w:autoSpaceDN w:val="0"/>
        <w:adjustRightInd w:val="0"/>
        <w:rPr>
          <w:rFonts w:ascii="MinionPro-Cn" w:hAnsi="MinionPro-Cn" w:cs="MinionPro-Cn"/>
        </w:rPr>
      </w:pPr>
      <w:r>
        <w:rPr>
          <w:rFonts w:ascii="MinionPro-Cn" w:hAnsi="MinionPro-Cn" w:cs="MinionPro-Cn"/>
        </w:rPr>
        <w:t xml:space="preserve">(Note)                                       </w:t>
      </w:r>
      <w:r>
        <w:rPr>
          <w:rFonts w:ascii="MinionPro-BoldCn" w:hAnsi="MinionPro-BoldCn" w:cs="MinionPro-BoldCn"/>
          <w:b/>
          <w:bCs/>
        </w:rPr>
        <w:t xml:space="preserve">                                              </w:t>
      </w:r>
      <w:r w:rsidRPr="001B21F3">
        <w:rPr>
          <w:rFonts w:ascii="MinionPro-BoldCn" w:hAnsi="MinionPro-BoldCn" w:cs="MinionPro-BoldCn"/>
          <w:b/>
          <w:bCs/>
        </w:rPr>
        <w:t>ПОЛИЦИЈСКA УПРАВА</w:t>
      </w:r>
    </w:p>
    <w:p w:rsidR="00DB0483" w:rsidRPr="001B21F3" w:rsidRDefault="00DB0483" w:rsidP="00DB0483">
      <w:pPr>
        <w:autoSpaceDE w:val="0"/>
        <w:autoSpaceDN w:val="0"/>
        <w:adjustRightInd w:val="0"/>
        <w:ind w:left="2832"/>
        <w:rPr>
          <w:rFonts w:ascii="MinionPro-BoldCn" w:hAnsi="MinionPro-BoldCn" w:cs="MinionPro-BoldCn"/>
          <w:b/>
          <w:bCs/>
        </w:rPr>
      </w:pPr>
      <w:r>
        <w:rPr>
          <w:rFonts w:ascii="MinionPro-BoldCn" w:hAnsi="MinionPro-BoldCn" w:cs="MinionPro-BoldCn"/>
          <w:b/>
          <w:bCs/>
        </w:rPr>
        <w:t xml:space="preserve">                                                 </w:t>
      </w:r>
      <w:r w:rsidRPr="001B21F3">
        <w:rPr>
          <w:rFonts w:ascii="MinionPro-BoldCn" w:hAnsi="MinionPro-BoldCn" w:cs="MinionPro-BoldCn"/>
          <w:b/>
          <w:bCs/>
        </w:rPr>
        <w:t xml:space="preserve"> </w:t>
      </w:r>
      <w:r w:rsidRPr="001B21F3">
        <w:rPr>
          <w:rFonts w:cs="MinionPro-Cn"/>
        </w:rPr>
        <w:t>(</w:t>
      </w:r>
      <w:r w:rsidRPr="001B21F3">
        <w:rPr>
          <w:rFonts w:ascii="MinionPro-Cn" w:hAnsi="MinionPro-Cn" w:cs="MinionPro-Cn"/>
        </w:rPr>
        <w:t>POLICE DEPARTMENT)</w:t>
      </w:r>
      <w:r w:rsidRPr="001B21F3">
        <w:rPr>
          <w:rFonts w:cs="MinionPro-Cn"/>
        </w:rPr>
        <w:t xml:space="preserve">          </w:t>
      </w:r>
      <w:r>
        <w:rPr>
          <w:rFonts w:cs="MinionPro-Cn"/>
        </w:rPr>
        <w:t xml:space="preserve">                                                                       </w:t>
      </w:r>
    </w:p>
    <w:p w:rsidR="00DB0483" w:rsidRDefault="00DB0483" w:rsidP="00DB0483">
      <w:pPr>
        <w:autoSpaceDE w:val="0"/>
        <w:autoSpaceDN w:val="0"/>
        <w:adjustRightInd w:val="0"/>
        <w:rPr>
          <w:rFonts w:ascii="MinionPro-BoldCn" w:hAnsi="MinionPro-BoldCn" w:cs="MinionPro-BoldCn"/>
          <w:b/>
          <w:bCs/>
        </w:rPr>
      </w:pPr>
      <w:r w:rsidRPr="001B21F3">
        <w:rPr>
          <w:rFonts w:ascii="MinionPro-BoldCn" w:hAnsi="MinionPro-BoldCn" w:cs="MinionPro-BoldCn"/>
          <w:b/>
          <w:bCs/>
        </w:rPr>
        <w:t xml:space="preserve">                                                            </w:t>
      </w:r>
    </w:p>
    <w:p w:rsidR="00DB0483" w:rsidRPr="001B21F3" w:rsidRDefault="00DB0483" w:rsidP="00DB0483">
      <w:pPr>
        <w:autoSpaceDE w:val="0"/>
        <w:autoSpaceDN w:val="0"/>
        <w:adjustRightInd w:val="0"/>
        <w:rPr>
          <w:rFonts w:ascii="MinionPro-BoldCn" w:hAnsi="MinionPro-BoldCn" w:cs="MinionPro-BoldCn"/>
          <w:b/>
          <w:bCs/>
        </w:rPr>
      </w:pPr>
      <w:r>
        <w:rPr>
          <w:rFonts w:ascii="MinionPro-BoldCn" w:hAnsi="MinionPro-BoldCn" w:cs="MinionPro-BoldCn"/>
          <w:b/>
          <w:bCs/>
        </w:rPr>
        <w:t xml:space="preserve">                                                                  </w:t>
      </w:r>
      <w:r w:rsidRPr="001B21F3">
        <w:rPr>
          <w:rFonts w:ascii="MinionPro-BoldCn" w:hAnsi="MinionPro-BoldCn" w:cs="MinionPro-BoldCn"/>
          <w:b/>
          <w:bCs/>
        </w:rPr>
        <w:t>МП</w:t>
      </w:r>
    </w:p>
    <w:p w:rsidR="00DB0483" w:rsidRPr="001B21F3" w:rsidRDefault="00DB0483" w:rsidP="00DB0483">
      <w:pPr>
        <w:autoSpaceDE w:val="0"/>
        <w:autoSpaceDN w:val="0"/>
        <w:adjustRightInd w:val="0"/>
        <w:ind w:left="2832"/>
        <w:rPr>
          <w:rFonts w:ascii="MinionPro-BoldCn" w:hAnsi="MinionPro-BoldCn" w:cs="MinionPro-BoldCn"/>
          <w:b/>
          <w:bCs/>
        </w:rPr>
      </w:pPr>
      <w:r w:rsidRPr="001B21F3">
        <w:rPr>
          <w:rFonts w:ascii="MinionPro-BoldCn" w:hAnsi="MinionPro-BoldCn" w:cs="MinionPro-BoldCn"/>
          <w:b/>
          <w:bCs/>
        </w:rPr>
        <w:t xml:space="preserve">    </w:t>
      </w:r>
      <w:r>
        <w:rPr>
          <w:rFonts w:ascii="MinionPro-BoldCn" w:hAnsi="MinionPro-BoldCn" w:cs="MinionPro-BoldCn"/>
          <w:b/>
          <w:bCs/>
        </w:rPr>
        <w:t xml:space="preserve">           </w:t>
      </w:r>
      <w:proofErr w:type="gramStart"/>
      <w:r w:rsidRPr="001B21F3">
        <w:rPr>
          <w:rFonts w:ascii="MinionPro-Cn" w:hAnsi="MinionPro-Cn" w:cs="MinionPro-Cn"/>
        </w:rPr>
        <w:t>L.S.</w:t>
      </w:r>
      <w:proofErr w:type="gramEnd"/>
    </w:p>
    <w:p w:rsidR="00DB0483" w:rsidRPr="001B21F3" w:rsidRDefault="00DB0483" w:rsidP="00DB0483">
      <w:pPr>
        <w:autoSpaceDE w:val="0"/>
        <w:autoSpaceDN w:val="0"/>
        <w:adjustRightInd w:val="0"/>
        <w:ind w:left="4956"/>
        <w:rPr>
          <w:rFonts w:cs="MinionPro-Cn"/>
        </w:rPr>
      </w:pPr>
      <w:r w:rsidRPr="001B21F3">
        <w:rPr>
          <w:rFonts w:ascii="MinionPro-Cn" w:hAnsi="MinionPro-Cn" w:cs="MinionPro-Cn"/>
        </w:rPr>
        <w:t>______________________________</w:t>
      </w:r>
    </w:p>
    <w:p w:rsidR="00DB0483" w:rsidRPr="001B21F3" w:rsidRDefault="00DB0483" w:rsidP="000E0CC2">
      <w:pPr>
        <w:autoSpaceDE w:val="0"/>
        <w:autoSpaceDN w:val="0"/>
        <w:adjustRightInd w:val="0"/>
      </w:pPr>
      <w:r w:rsidRPr="001B21F3">
        <w:rPr>
          <w:bCs/>
        </w:rPr>
        <w:t xml:space="preserve">              </w:t>
      </w:r>
      <w:r w:rsidR="000E0CC2">
        <w:rPr>
          <w:bCs/>
        </w:rPr>
        <w:tab/>
      </w:r>
      <w:r w:rsidR="000E0CC2">
        <w:rPr>
          <w:bCs/>
        </w:rPr>
        <w:tab/>
      </w:r>
      <w:r w:rsidR="000E0CC2">
        <w:rPr>
          <w:bCs/>
        </w:rPr>
        <w:tab/>
      </w:r>
      <w:r w:rsidR="000E0CC2">
        <w:rPr>
          <w:bCs/>
        </w:rPr>
        <w:tab/>
      </w:r>
      <w:r w:rsidR="000E0CC2">
        <w:rPr>
          <w:bCs/>
        </w:rPr>
        <w:tab/>
      </w:r>
      <w:r w:rsidR="000E0CC2">
        <w:rPr>
          <w:bCs/>
        </w:rPr>
        <w:tab/>
      </w:r>
      <w:r w:rsidR="000E0CC2">
        <w:rPr>
          <w:bCs/>
        </w:rPr>
        <w:tab/>
      </w:r>
      <w:r w:rsidRPr="001B21F3">
        <w:rPr>
          <w:bCs/>
        </w:rPr>
        <w:t xml:space="preserve">   (</w:t>
      </w:r>
      <w:proofErr w:type="spellStart"/>
      <w:r w:rsidRPr="001B21F3">
        <w:rPr>
          <w:bCs/>
        </w:rPr>
        <w:t>Потпис</w:t>
      </w:r>
      <w:proofErr w:type="spellEnd"/>
      <w:r w:rsidRPr="001B21F3">
        <w:rPr>
          <w:bCs/>
        </w:rPr>
        <w:t xml:space="preserve"> </w:t>
      </w:r>
      <w:proofErr w:type="spellStart"/>
      <w:r w:rsidRPr="001B21F3">
        <w:rPr>
          <w:bCs/>
        </w:rPr>
        <w:t>руководиоца</w:t>
      </w:r>
      <w:proofErr w:type="spellEnd"/>
      <w:r w:rsidRPr="001B21F3">
        <w:rPr>
          <w:bCs/>
        </w:rPr>
        <w:t>)</w:t>
      </w:r>
    </w:p>
    <w:p w:rsidR="00DB0483" w:rsidRPr="001B21F3" w:rsidRDefault="00DB0483" w:rsidP="000E0CC2">
      <w:pPr>
        <w:autoSpaceDE w:val="0"/>
        <w:autoSpaceDN w:val="0"/>
        <w:adjustRightInd w:val="0"/>
        <w:ind w:left="5664" w:firstLine="708"/>
        <w:rPr>
          <w:rFonts w:ascii="MinionPro-Cn" w:hAnsi="MinionPro-Cn" w:cs="MinionPro-Cn"/>
        </w:rPr>
      </w:pPr>
      <w:bookmarkStart w:id="0" w:name="_GoBack"/>
      <w:bookmarkEnd w:id="0"/>
      <w:r w:rsidRPr="001B21F3">
        <w:rPr>
          <w:rFonts w:ascii="MinionPro-Cn" w:hAnsi="MinionPro-Cn" w:cs="MinionPro-Cn"/>
        </w:rPr>
        <w:t>(signature)</w:t>
      </w:r>
    </w:p>
    <w:p w:rsidR="00DB0483" w:rsidRPr="001B21F3" w:rsidRDefault="00DB0483" w:rsidP="00DB0483">
      <w:pPr>
        <w:autoSpaceDE w:val="0"/>
        <w:autoSpaceDN w:val="0"/>
        <w:adjustRightInd w:val="0"/>
        <w:rPr>
          <w:rFonts w:ascii="MinionPro-BoldCn" w:hAnsi="MinionPro-BoldCn" w:cs="MinionPro-BoldCn"/>
          <w:b/>
          <w:bCs/>
        </w:rPr>
      </w:pPr>
      <w:r w:rsidRPr="001B21F3">
        <w:rPr>
          <w:b/>
          <w:bCs/>
        </w:rPr>
        <w:t>ПРИМИО</w:t>
      </w:r>
      <w:r w:rsidRPr="001B21F3">
        <w:rPr>
          <w:rFonts w:ascii="MinionPro-BoldCn" w:hAnsi="MinionPro-BoldCn" w:cs="MinionPro-BoldCn"/>
          <w:b/>
          <w:bCs/>
        </w:rPr>
        <w:t>:</w:t>
      </w:r>
    </w:p>
    <w:p w:rsidR="00DB0483" w:rsidRPr="001B21F3" w:rsidRDefault="00DB0483" w:rsidP="00DB0483">
      <w:pPr>
        <w:autoSpaceDE w:val="0"/>
        <w:autoSpaceDN w:val="0"/>
        <w:adjustRightInd w:val="0"/>
        <w:rPr>
          <w:rFonts w:ascii="MinionPro-Cn" w:hAnsi="MinionPro-Cn" w:cs="MinionPro-Cn"/>
        </w:rPr>
      </w:pPr>
      <w:r w:rsidRPr="001B21F3">
        <w:rPr>
          <w:rFonts w:ascii="MinionPro-Cn" w:hAnsi="MinionPro-Cn" w:cs="MinionPro-Cn"/>
        </w:rPr>
        <w:t>(Person concerned)</w:t>
      </w:r>
    </w:p>
    <w:p w:rsidR="00DB0483" w:rsidRPr="001B21F3" w:rsidRDefault="00DB0483" w:rsidP="00DB0483">
      <w:pPr>
        <w:autoSpaceDE w:val="0"/>
        <w:autoSpaceDN w:val="0"/>
        <w:adjustRightInd w:val="0"/>
        <w:rPr>
          <w:rFonts w:ascii="MinionPro-Cn" w:hAnsi="MinionPro-Cn" w:cs="MinionPro-Cn"/>
        </w:rPr>
      </w:pPr>
      <w:r w:rsidRPr="001B21F3">
        <w:rPr>
          <w:rFonts w:ascii="MinionPro-Cn" w:hAnsi="MinionPro-Cn" w:cs="MinionPro-Cn"/>
        </w:rPr>
        <w:t>_________________________________</w:t>
      </w:r>
    </w:p>
    <w:p w:rsidR="00DB0483" w:rsidRPr="001B21F3" w:rsidRDefault="00DB0483" w:rsidP="00DB0483">
      <w:pPr>
        <w:autoSpaceDE w:val="0"/>
        <w:autoSpaceDN w:val="0"/>
        <w:adjustRightInd w:val="0"/>
        <w:rPr>
          <w:rFonts w:ascii="MinionPro-BoldCn" w:hAnsi="MinionPro-BoldCn" w:cs="MinionPro-BoldCn"/>
          <w:b/>
          <w:bCs/>
        </w:rPr>
      </w:pPr>
      <w:r w:rsidRPr="001B21F3">
        <w:rPr>
          <w:rFonts w:ascii="MinionPro-BoldCn" w:hAnsi="MinionPro-BoldCn" w:cs="MinionPro-BoldCn"/>
          <w:b/>
          <w:bCs/>
        </w:rPr>
        <w:t>(</w:t>
      </w:r>
      <w:proofErr w:type="spellStart"/>
      <w:r w:rsidRPr="001B21F3">
        <w:rPr>
          <w:rFonts w:ascii="MinionPro-BoldCn" w:hAnsi="MinionPro-BoldCn" w:cs="MinionPro-BoldCn"/>
          <w:b/>
          <w:bCs/>
        </w:rPr>
        <w:t>Датум</w:t>
      </w:r>
      <w:proofErr w:type="spellEnd"/>
      <w:r w:rsidRPr="001B21F3">
        <w:rPr>
          <w:rFonts w:ascii="MinionPro-BoldCn" w:hAnsi="MinionPro-BoldCn" w:cs="MinionPro-BoldCn"/>
          <w:b/>
          <w:bCs/>
        </w:rPr>
        <w:t xml:space="preserve"> </w:t>
      </w:r>
      <w:proofErr w:type="spellStart"/>
      <w:r w:rsidRPr="001B21F3">
        <w:rPr>
          <w:rFonts w:ascii="MinionPro-BoldCn" w:hAnsi="MinionPro-BoldCn" w:cs="MinionPro-BoldCn"/>
          <w:b/>
          <w:bCs/>
        </w:rPr>
        <w:t>уручења</w:t>
      </w:r>
      <w:proofErr w:type="spellEnd"/>
      <w:r w:rsidRPr="001B21F3">
        <w:rPr>
          <w:rFonts w:ascii="MinionPro-BoldCn" w:hAnsi="MinionPro-BoldCn" w:cs="MinionPro-BoldCn"/>
          <w:b/>
          <w:bCs/>
        </w:rPr>
        <w:t xml:space="preserve"> и </w:t>
      </w:r>
      <w:proofErr w:type="spellStart"/>
      <w:r w:rsidRPr="001B21F3">
        <w:rPr>
          <w:rFonts w:ascii="MinionPro-BoldCn" w:hAnsi="MinionPro-BoldCn" w:cs="MinionPro-BoldCn"/>
          <w:b/>
          <w:bCs/>
        </w:rPr>
        <w:t>потпис</w:t>
      </w:r>
      <w:proofErr w:type="spellEnd"/>
      <w:r w:rsidRPr="001B21F3">
        <w:rPr>
          <w:rFonts w:ascii="MinionPro-BoldCn" w:hAnsi="MinionPro-BoldCn" w:cs="MinionPro-BoldCn"/>
          <w:b/>
          <w:bCs/>
        </w:rPr>
        <w:t xml:space="preserve"> </w:t>
      </w:r>
      <w:proofErr w:type="spellStart"/>
      <w:r w:rsidRPr="001B21F3">
        <w:rPr>
          <w:rFonts w:ascii="MinionPro-BoldCn" w:hAnsi="MinionPro-BoldCn" w:cs="MinionPro-BoldCn"/>
          <w:b/>
          <w:bCs/>
        </w:rPr>
        <w:t>странца</w:t>
      </w:r>
      <w:proofErr w:type="spellEnd"/>
      <w:r w:rsidRPr="001B21F3">
        <w:rPr>
          <w:rFonts w:ascii="MinionPro-BoldCn" w:hAnsi="MinionPro-BoldCn" w:cs="MinionPro-BoldCn"/>
          <w:b/>
          <w:bCs/>
        </w:rPr>
        <w:t>)</w:t>
      </w:r>
    </w:p>
    <w:p w:rsidR="00DB0483" w:rsidRPr="001B21F3" w:rsidRDefault="00DB0483" w:rsidP="00DB0483">
      <w:r w:rsidRPr="001B21F3">
        <w:rPr>
          <w:rFonts w:ascii="MinionPro-Cn" w:hAnsi="MinionPro-Cn" w:cs="MinionPro-Cn"/>
        </w:rPr>
        <w:t>(</w:t>
      </w:r>
      <w:proofErr w:type="gramStart"/>
      <w:r w:rsidRPr="001B21F3">
        <w:t>s</w:t>
      </w:r>
      <w:r w:rsidRPr="001B21F3">
        <w:rPr>
          <w:rFonts w:ascii="MinionPro-Cn" w:hAnsi="MinionPro-Cn" w:cs="MinionPro-Cn"/>
        </w:rPr>
        <w:t>ignature</w:t>
      </w:r>
      <w:proofErr w:type="gramEnd"/>
      <w:r w:rsidRPr="001B21F3">
        <w:rPr>
          <w:rFonts w:ascii="MinionPro-Cn" w:hAnsi="MinionPro-Cn" w:cs="MinionPro-Cn"/>
        </w:rPr>
        <w:t>, date)</w:t>
      </w:r>
    </w:p>
    <w:p w:rsidR="00DB0483" w:rsidRDefault="00DB0483" w:rsidP="00DB0483">
      <w:pPr>
        <w:jc w:val="both"/>
      </w:pPr>
    </w:p>
    <w:sectPr w:rsidR="00DB048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MinionPro-Cn">
    <w:altName w:val="Times New Roman"/>
    <w:panose1 w:val="00000000000000000000"/>
    <w:charset w:val="EE"/>
    <w:family w:val="auto"/>
    <w:notTrueType/>
    <w:pitch w:val="default"/>
    <w:sig w:usb0="00000005" w:usb1="00000000" w:usb2="00000000" w:usb3="00000000" w:csb0="00000002" w:csb1="00000000"/>
  </w:font>
  <w:font w:name="MinionPro-BoldCn">
    <w:altName w:val="Times New Roman"/>
    <w:panose1 w:val="00000000000000000000"/>
    <w:charset w:val="EE"/>
    <w:family w:val="auto"/>
    <w:notTrueType/>
    <w:pitch w:val="default"/>
    <w:sig w:usb0="00000005" w:usb1="00000000" w:usb2="00000000" w:usb3="00000000" w:csb0="00000002"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F38"/>
    <w:rsid w:val="0007110C"/>
    <w:rsid w:val="000C0FE1"/>
    <w:rsid w:val="000E0CC2"/>
    <w:rsid w:val="0035158F"/>
    <w:rsid w:val="00447515"/>
    <w:rsid w:val="004C1F38"/>
    <w:rsid w:val="00536FDF"/>
    <w:rsid w:val="006D0FB7"/>
    <w:rsid w:val="00D45091"/>
    <w:rsid w:val="00DB048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F3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1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10C"/>
    <w:rPr>
      <w:rFonts w:ascii="Segoe UI" w:eastAsia="Times New Roman" w:hAnsi="Segoe UI" w:cs="Segoe UI"/>
      <w:sz w:val="18"/>
      <w:szCs w:val="18"/>
      <w:lang w:val="en-US"/>
    </w:rPr>
  </w:style>
  <w:style w:type="paragraph" w:customStyle="1" w:styleId="Default">
    <w:name w:val="Default"/>
    <w:rsid w:val="00DB0483"/>
    <w:pPr>
      <w:autoSpaceDE w:val="0"/>
      <w:autoSpaceDN w:val="0"/>
      <w:adjustRightInd w:val="0"/>
      <w:spacing w:after="0" w:line="240" w:lineRule="auto"/>
    </w:pPr>
    <w:rPr>
      <w:rFonts w:ascii="Arial" w:hAnsi="Arial" w:cs="Arial"/>
      <w:color w:val="000000"/>
      <w:sz w:val="24"/>
      <w:szCs w:val="24"/>
      <w:lang w:val="en-US"/>
    </w:rPr>
  </w:style>
  <w:style w:type="character" w:customStyle="1" w:styleId="shorttext">
    <w:name w:val="short_text"/>
    <w:basedOn w:val="DefaultParagraphFont"/>
    <w:rsid w:val="00DB04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F3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1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10C"/>
    <w:rPr>
      <w:rFonts w:ascii="Segoe UI" w:eastAsia="Times New Roman" w:hAnsi="Segoe UI" w:cs="Segoe UI"/>
      <w:sz w:val="18"/>
      <w:szCs w:val="18"/>
      <w:lang w:val="en-US"/>
    </w:rPr>
  </w:style>
  <w:style w:type="paragraph" w:customStyle="1" w:styleId="Default">
    <w:name w:val="Default"/>
    <w:rsid w:val="00DB0483"/>
    <w:pPr>
      <w:autoSpaceDE w:val="0"/>
      <w:autoSpaceDN w:val="0"/>
      <w:adjustRightInd w:val="0"/>
      <w:spacing w:after="0" w:line="240" w:lineRule="auto"/>
    </w:pPr>
    <w:rPr>
      <w:rFonts w:ascii="Arial" w:hAnsi="Arial" w:cs="Arial"/>
      <w:color w:val="000000"/>
      <w:sz w:val="24"/>
      <w:szCs w:val="24"/>
      <w:lang w:val="en-US"/>
    </w:rPr>
  </w:style>
  <w:style w:type="character" w:customStyle="1" w:styleId="shorttext">
    <w:name w:val="short_text"/>
    <w:basedOn w:val="DefaultParagraphFont"/>
    <w:rsid w:val="00DB0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F0168-D15C-46A8-9A92-0A762AD9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2732</Words>
  <Characters>15575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Djuric</dc:creator>
  <cp:lastModifiedBy>mnikovic</cp:lastModifiedBy>
  <cp:revision>2</cp:revision>
  <cp:lastPrinted>2018-06-28T13:31:00Z</cp:lastPrinted>
  <dcterms:created xsi:type="dcterms:W3CDTF">2018-10-08T15:08:00Z</dcterms:created>
  <dcterms:modified xsi:type="dcterms:W3CDTF">2018-10-08T15:08:00Z</dcterms:modified>
</cp:coreProperties>
</file>