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30" w:rsidRDefault="00D83F30" w:rsidP="00C32FC5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7E62AD" w:rsidRDefault="007E62AD" w:rsidP="00C32FC5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7E62AD" w:rsidRDefault="007E62AD" w:rsidP="00C32FC5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7E62AD" w:rsidRPr="007E62AD" w:rsidRDefault="007E62AD" w:rsidP="007E62AD">
      <w:pPr>
        <w:ind w:left="360" w:right="333"/>
        <w:jc w:val="both"/>
        <w:rPr>
          <w:rFonts w:ascii="Arial" w:hAnsi="Arial" w:cs="Arial"/>
          <w:sz w:val="20"/>
          <w:szCs w:val="20"/>
          <w:lang/>
        </w:rPr>
      </w:pPr>
      <w:r w:rsidRPr="007E62AD">
        <w:rPr>
          <w:rFonts w:ascii="Arial" w:hAnsi="Arial" w:cs="Arial"/>
          <w:sz w:val="20"/>
          <w:szCs w:val="20"/>
          <w:lang w:val="sr-Cyrl-CS"/>
        </w:rPr>
        <w:t>На основу члана  23.  Закона о државној управи ("Службени гласник РС", бр. 79/2005, 101/2007 и 95/2010), а у вези члана 5</w:t>
      </w:r>
      <w:r w:rsidRPr="007E62AD">
        <w:rPr>
          <w:rFonts w:ascii="Arial" w:hAnsi="Arial" w:cs="Arial"/>
          <w:sz w:val="20"/>
          <w:szCs w:val="20"/>
        </w:rPr>
        <w:t>0</w:t>
      </w:r>
      <w:r w:rsidRPr="007E62AD">
        <w:rPr>
          <w:rFonts w:ascii="Arial" w:hAnsi="Arial" w:cs="Arial"/>
          <w:sz w:val="20"/>
          <w:szCs w:val="20"/>
          <w:lang w:val="sr-Cyrl-CS"/>
        </w:rPr>
        <w:t>. Закона о буџетском систему ("Службени гласник РС", број 54/2009</w:t>
      </w:r>
      <w:r w:rsidRPr="007E62AD">
        <w:rPr>
          <w:rFonts w:ascii="Arial" w:hAnsi="Arial" w:cs="Arial"/>
          <w:sz w:val="20"/>
          <w:szCs w:val="20"/>
          <w:lang w:val="ru-RU"/>
        </w:rPr>
        <w:t xml:space="preserve">, 73/2010, 101/2010, 101/2011, 93/2012, 62/2013, 63/2013 – </w:t>
      </w:r>
      <w:r w:rsidRPr="007E62AD">
        <w:rPr>
          <w:rFonts w:ascii="Arial" w:hAnsi="Arial" w:cs="Arial"/>
          <w:sz w:val="20"/>
          <w:szCs w:val="20"/>
          <w:lang w:val="sr-Cyrl-CS"/>
        </w:rPr>
        <w:t xml:space="preserve">испр., </w:t>
      </w:r>
      <w:r w:rsidRPr="007E62AD">
        <w:rPr>
          <w:rFonts w:ascii="Arial" w:hAnsi="Arial" w:cs="Arial"/>
          <w:sz w:val="20"/>
          <w:szCs w:val="20"/>
          <w:lang w:val="ru-RU"/>
        </w:rPr>
        <w:t>108/2013</w:t>
      </w:r>
      <w:r w:rsidRPr="007E62AD">
        <w:rPr>
          <w:rFonts w:ascii="Arial" w:hAnsi="Arial" w:cs="Arial"/>
          <w:sz w:val="20"/>
          <w:szCs w:val="20"/>
          <w:lang w:val="sr-Cyrl-CS"/>
        </w:rPr>
        <w:t xml:space="preserve"> и 142/2014), </w:t>
      </w:r>
      <w:r w:rsidRPr="007E62AD">
        <w:rPr>
          <w:rFonts w:ascii="Arial" w:hAnsi="Arial" w:cs="Arial"/>
          <w:sz w:val="20"/>
          <w:szCs w:val="20"/>
        </w:rPr>
        <w:t>министар унутрашњих послова доноси</w:t>
      </w:r>
    </w:p>
    <w:p w:rsidR="007E62AD" w:rsidRPr="007E62AD" w:rsidRDefault="007E62AD" w:rsidP="007E62AD">
      <w:pPr>
        <w:ind w:left="360" w:right="333"/>
        <w:jc w:val="both"/>
        <w:rPr>
          <w:rFonts w:ascii="Arial" w:hAnsi="Arial" w:cs="Arial"/>
          <w:sz w:val="20"/>
          <w:szCs w:val="20"/>
          <w:lang/>
        </w:rPr>
      </w:pPr>
    </w:p>
    <w:p w:rsidR="007E62AD" w:rsidRDefault="007E62AD" w:rsidP="007E62AD">
      <w:pPr>
        <w:pStyle w:val="BodyText2"/>
        <w:spacing w:after="0" w:line="240" w:lineRule="auto"/>
        <w:ind w:left="360" w:right="333"/>
        <w:jc w:val="center"/>
        <w:rPr>
          <w:rFonts w:ascii="Arial" w:hAnsi="Arial" w:cs="Arial"/>
          <w:sz w:val="20"/>
          <w:szCs w:val="20"/>
          <w:lang/>
        </w:rPr>
      </w:pPr>
    </w:p>
    <w:p w:rsidR="007E62AD" w:rsidRPr="007E62AD" w:rsidRDefault="007E62AD" w:rsidP="007E62AD">
      <w:pPr>
        <w:pStyle w:val="BodyText2"/>
        <w:spacing w:after="0" w:line="240" w:lineRule="auto"/>
        <w:ind w:left="360" w:right="333"/>
        <w:jc w:val="center"/>
        <w:rPr>
          <w:rFonts w:ascii="Arial" w:hAnsi="Arial" w:cs="Arial"/>
          <w:b/>
          <w:sz w:val="20"/>
          <w:szCs w:val="20"/>
        </w:rPr>
      </w:pPr>
      <w:r w:rsidRPr="007E62AD">
        <w:rPr>
          <w:rFonts w:ascii="Arial" w:hAnsi="Arial" w:cs="Arial"/>
          <w:b/>
          <w:sz w:val="20"/>
          <w:szCs w:val="20"/>
        </w:rPr>
        <w:t>ПЛАН ИЗВРШЕЊА БУЏЕТА</w:t>
      </w:r>
      <w:r w:rsidRPr="007E62A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7E62AD">
        <w:rPr>
          <w:rFonts w:ascii="Arial" w:hAnsi="Arial" w:cs="Arial"/>
          <w:b/>
          <w:sz w:val="20"/>
          <w:szCs w:val="20"/>
        </w:rPr>
        <w:t>МИНИСТАРСТВА УНУТРАШЊИХ ПОСЛОВА</w:t>
      </w:r>
    </w:p>
    <w:p w:rsidR="007E62AD" w:rsidRPr="007E62AD" w:rsidRDefault="007E62AD" w:rsidP="007E62AD">
      <w:pPr>
        <w:pStyle w:val="BodyText2"/>
        <w:spacing w:after="0" w:line="240" w:lineRule="auto"/>
        <w:ind w:left="360" w:right="333"/>
        <w:jc w:val="center"/>
        <w:rPr>
          <w:rFonts w:ascii="Arial" w:hAnsi="Arial" w:cs="Arial"/>
          <w:b/>
          <w:sz w:val="20"/>
          <w:szCs w:val="20"/>
        </w:rPr>
      </w:pPr>
      <w:r w:rsidRPr="007E62AD">
        <w:rPr>
          <w:rFonts w:ascii="Arial" w:hAnsi="Arial" w:cs="Arial"/>
          <w:b/>
          <w:sz w:val="20"/>
          <w:szCs w:val="20"/>
        </w:rPr>
        <w:t>ЗА 2015. ГОДИНУ</w:t>
      </w:r>
    </w:p>
    <w:p w:rsidR="007E62AD" w:rsidRPr="007E62AD" w:rsidRDefault="007E62AD" w:rsidP="007E62AD">
      <w:pPr>
        <w:pStyle w:val="BodyText2"/>
        <w:spacing w:after="0" w:line="240" w:lineRule="auto"/>
        <w:ind w:left="360" w:right="333"/>
        <w:jc w:val="center"/>
        <w:rPr>
          <w:rFonts w:ascii="Arial" w:hAnsi="Arial" w:cs="Arial"/>
          <w:sz w:val="20"/>
          <w:szCs w:val="20"/>
          <w:lang/>
        </w:rPr>
      </w:pPr>
    </w:p>
    <w:p w:rsidR="007E62AD" w:rsidRPr="007E62AD" w:rsidRDefault="007E62AD" w:rsidP="007E62AD">
      <w:pPr>
        <w:pStyle w:val="BodyText2"/>
        <w:spacing w:after="0" w:line="240" w:lineRule="auto"/>
        <w:ind w:left="360" w:right="333"/>
        <w:jc w:val="center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>1.</w:t>
      </w:r>
    </w:p>
    <w:p w:rsidR="007E62AD" w:rsidRPr="007E62AD" w:rsidRDefault="007E62AD" w:rsidP="007E62AD">
      <w:pPr>
        <w:pStyle w:val="BodyText2"/>
        <w:spacing w:after="0" w:line="240" w:lineRule="auto"/>
        <w:ind w:left="360" w:right="333"/>
        <w:rPr>
          <w:rFonts w:ascii="Arial" w:hAnsi="Arial" w:cs="Arial"/>
          <w:sz w:val="20"/>
          <w:szCs w:val="20"/>
        </w:rPr>
      </w:pPr>
    </w:p>
    <w:p w:rsidR="007E62AD" w:rsidRPr="007E62AD" w:rsidRDefault="007E62AD" w:rsidP="007E62AD">
      <w:pPr>
        <w:pStyle w:val="BodyText2"/>
        <w:spacing w:after="0" w:line="240" w:lineRule="auto"/>
        <w:ind w:left="360" w:right="333"/>
        <w:jc w:val="both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>Овим планом уређују се буџет и издаци, као и начин извршавања издатака из буџета Министарства унутрашњих послова за 2015. годину.</w:t>
      </w:r>
    </w:p>
    <w:p w:rsidR="007E62AD" w:rsidRPr="007E62AD" w:rsidRDefault="007E62AD" w:rsidP="007E62AD">
      <w:pPr>
        <w:pStyle w:val="BodyText2"/>
        <w:spacing w:after="0" w:line="240" w:lineRule="auto"/>
        <w:ind w:left="360" w:right="333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ab/>
      </w:r>
      <w:r w:rsidRPr="007E62AD">
        <w:rPr>
          <w:rFonts w:ascii="Arial" w:hAnsi="Arial" w:cs="Arial"/>
          <w:sz w:val="20"/>
          <w:szCs w:val="20"/>
        </w:rPr>
        <w:tab/>
      </w:r>
    </w:p>
    <w:p w:rsidR="007E62AD" w:rsidRPr="007E62AD" w:rsidRDefault="007E62AD" w:rsidP="007E62AD">
      <w:pPr>
        <w:pStyle w:val="BodyText2"/>
        <w:spacing w:after="0" w:line="240" w:lineRule="auto"/>
        <w:ind w:left="360" w:right="333"/>
        <w:jc w:val="center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>2.</w:t>
      </w:r>
    </w:p>
    <w:p w:rsidR="007E62AD" w:rsidRPr="007E62AD" w:rsidRDefault="007E62AD" w:rsidP="007E62AD">
      <w:pPr>
        <w:pStyle w:val="BodyText2"/>
        <w:spacing w:after="0" w:line="240" w:lineRule="auto"/>
        <w:ind w:left="360" w:right="333"/>
        <w:rPr>
          <w:rFonts w:ascii="Arial" w:hAnsi="Arial" w:cs="Arial"/>
          <w:sz w:val="20"/>
          <w:szCs w:val="20"/>
        </w:rPr>
      </w:pPr>
    </w:p>
    <w:p w:rsidR="007E62AD" w:rsidRPr="007E62AD" w:rsidRDefault="007E62AD" w:rsidP="007E62AD">
      <w:pPr>
        <w:pStyle w:val="BodyText2"/>
        <w:spacing w:after="0" w:line="240" w:lineRule="auto"/>
        <w:ind w:left="360" w:right="333"/>
        <w:jc w:val="both"/>
        <w:rPr>
          <w:rFonts w:ascii="Arial" w:hAnsi="Arial" w:cs="Arial"/>
          <w:sz w:val="20"/>
          <w:szCs w:val="20"/>
          <w:lang w:val="ru-RU"/>
        </w:rPr>
      </w:pPr>
      <w:r w:rsidRPr="007E62AD">
        <w:rPr>
          <w:rFonts w:ascii="Arial" w:hAnsi="Arial" w:cs="Arial"/>
          <w:sz w:val="20"/>
          <w:szCs w:val="20"/>
        </w:rPr>
        <w:t>Законом о буџету Републике Србије за 2015. годину ("Службени гласник РС", број 142/14), за јединствени број директног буџетског корисника 10600 на разделу 15 - Министарство унутрашњих послова, функције 310 - Услуге полиције опредељена су средства у износу од 63.</w:t>
      </w:r>
      <w:r w:rsidRPr="007E62AD">
        <w:rPr>
          <w:rFonts w:ascii="Arial" w:hAnsi="Arial" w:cs="Arial"/>
          <w:sz w:val="20"/>
          <w:szCs w:val="20"/>
          <w:lang w:val="ru-RU"/>
        </w:rPr>
        <w:t>2</w:t>
      </w:r>
      <w:r w:rsidRPr="007E62AD">
        <w:rPr>
          <w:rFonts w:ascii="Arial" w:hAnsi="Arial" w:cs="Arial"/>
          <w:sz w:val="20"/>
          <w:szCs w:val="20"/>
        </w:rPr>
        <w:t>19.614.000,00 динара</w:t>
      </w:r>
      <w:r w:rsidRPr="007E62AD">
        <w:rPr>
          <w:rFonts w:ascii="Arial" w:hAnsi="Arial" w:cs="Arial"/>
          <w:sz w:val="20"/>
          <w:szCs w:val="20"/>
          <w:lang w:val="ru-RU"/>
        </w:rPr>
        <w:t xml:space="preserve">, од чега је на извору 01 – Приходи из буџета опредељено </w:t>
      </w:r>
      <w:r w:rsidRPr="007E62AD">
        <w:rPr>
          <w:rFonts w:ascii="Arial" w:hAnsi="Arial" w:cs="Arial"/>
          <w:sz w:val="20"/>
          <w:szCs w:val="20"/>
        </w:rPr>
        <w:t>62</w:t>
      </w:r>
      <w:r w:rsidRPr="007E62AD">
        <w:rPr>
          <w:rFonts w:ascii="Arial" w:hAnsi="Arial" w:cs="Arial"/>
          <w:sz w:val="20"/>
          <w:szCs w:val="20"/>
          <w:lang w:val="ru-RU"/>
        </w:rPr>
        <w:t>.9</w:t>
      </w:r>
      <w:r w:rsidRPr="007E62AD">
        <w:rPr>
          <w:rFonts w:ascii="Arial" w:hAnsi="Arial" w:cs="Arial"/>
          <w:sz w:val="20"/>
          <w:szCs w:val="20"/>
        </w:rPr>
        <w:t>16</w:t>
      </w:r>
      <w:r w:rsidRPr="007E62AD">
        <w:rPr>
          <w:rFonts w:ascii="Arial" w:hAnsi="Arial" w:cs="Arial"/>
          <w:sz w:val="20"/>
          <w:szCs w:val="20"/>
          <w:lang w:val="ru-RU"/>
        </w:rPr>
        <w:t>.</w:t>
      </w:r>
      <w:r w:rsidRPr="007E62AD">
        <w:rPr>
          <w:rFonts w:ascii="Arial" w:hAnsi="Arial" w:cs="Arial"/>
          <w:sz w:val="20"/>
          <w:szCs w:val="20"/>
        </w:rPr>
        <w:t>702</w:t>
      </w:r>
      <w:r w:rsidRPr="007E62AD">
        <w:rPr>
          <w:rFonts w:ascii="Arial" w:hAnsi="Arial" w:cs="Arial"/>
          <w:sz w:val="20"/>
          <w:szCs w:val="20"/>
          <w:lang w:val="ru-RU"/>
        </w:rPr>
        <w:t>.000,00 динара, на извору 0</w:t>
      </w:r>
      <w:r w:rsidRPr="007E62AD">
        <w:rPr>
          <w:rFonts w:ascii="Arial" w:hAnsi="Arial" w:cs="Arial"/>
          <w:sz w:val="20"/>
          <w:szCs w:val="20"/>
        </w:rPr>
        <w:t>4</w:t>
      </w:r>
      <w:r w:rsidRPr="007E62AD">
        <w:rPr>
          <w:rFonts w:ascii="Arial" w:hAnsi="Arial" w:cs="Arial"/>
          <w:sz w:val="20"/>
          <w:szCs w:val="20"/>
          <w:lang w:val="ru-RU"/>
        </w:rPr>
        <w:t xml:space="preserve"> – Сопствени приходи буџетских корисника опредељено </w:t>
      </w:r>
      <w:r w:rsidRPr="007E62AD">
        <w:rPr>
          <w:rFonts w:ascii="Arial" w:hAnsi="Arial" w:cs="Arial"/>
          <w:sz w:val="20"/>
          <w:szCs w:val="20"/>
        </w:rPr>
        <w:t>126.725.000</w:t>
      </w:r>
      <w:r w:rsidRPr="007E62AD">
        <w:rPr>
          <w:rFonts w:ascii="Arial" w:hAnsi="Arial" w:cs="Arial"/>
          <w:sz w:val="20"/>
          <w:szCs w:val="20"/>
          <w:lang w:val="ru-RU"/>
        </w:rPr>
        <w:t xml:space="preserve">,00 динара, на извору 08 – Добровољни трансфери од физичких и правних лица опредељено </w:t>
      </w:r>
      <w:r w:rsidRPr="007E62AD">
        <w:rPr>
          <w:rFonts w:ascii="Arial" w:hAnsi="Arial" w:cs="Arial"/>
          <w:sz w:val="20"/>
          <w:szCs w:val="20"/>
        </w:rPr>
        <w:t>10.000</w:t>
      </w:r>
      <w:r w:rsidRPr="007E62AD">
        <w:rPr>
          <w:rFonts w:ascii="Arial" w:hAnsi="Arial" w:cs="Arial"/>
          <w:sz w:val="20"/>
          <w:szCs w:val="20"/>
          <w:lang w:val="ru-RU"/>
        </w:rPr>
        <w:t xml:space="preserve">.000,00 динара, на извору 09 – Примања од продаје нефинансијске имовине опредељено </w:t>
      </w:r>
      <w:r w:rsidRPr="007E62AD">
        <w:rPr>
          <w:rFonts w:ascii="Arial" w:hAnsi="Arial" w:cs="Arial"/>
          <w:sz w:val="20"/>
          <w:szCs w:val="20"/>
        </w:rPr>
        <w:t>70.000</w:t>
      </w:r>
      <w:r w:rsidRPr="007E62AD">
        <w:rPr>
          <w:rFonts w:ascii="Arial" w:hAnsi="Arial" w:cs="Arial"/>
          <w:sz w:val="20"/>
          <w:szCs w:val="20"/>
          <w:lang w:val="ru-RU"/>
        </w:rPr>
        <w:t xml:space="preserve">.000,00 динара и на извору 56- Финансијска помоћ ЕУ опредељено 96.187.000,00 динара. Средства која су </w:t>
      </w:r>
      <w:r w:rsidRPr="007E62AD">
        <w:rPr>
          <w:rFonts w:ascii="Arial" w:hAnsi="Arial" w:cs="Arial"/>
          <w:sz w:val="20"/>
          <w:szCs w:val="20"/>
        </w:rPr>
        <w:t xml:space="preserve">Законом о буџету Републике Србије за 2015. годину опредељена Министарству унутрашњих послова </w:t>
      </w:r>
      <w:r w:rsidRPr="007E62AD">
        <w:rPr>
          <w:rFonts w:ascii="Arial" w:hAnsi="Arial" w:cs="Arial"/>
          <w:sz w:val="20"/>
          <w:szCs w:val="20"/>
          <w:lang w:val="ru-RU"/>
        </w:rPr>
        <w:t>односе се на следеће програме:</w:t>
      </w:r>
    </w:p>
    <w:p w:rsidR="007E62AD" w:rsidRPr="007E62AD" w:rsidRDefault="007E62AD" w:rsidP="007E62AD">
      <w:pPr>
        <w:pStyle w:val="BodyText2"/>
        <w:spacing w:after="0" w:line="240" w:lineRule="auto"/>
        <w:ind w:left="360" w:right="333"/>
        <w:rPr>
          <w:rFonts w:ascii="Arial" w:hAnsi="Arial" w:cs="Arial"/>
          <w:sz w:val="20"/>
          <w:szCs w:val="20"/>
          <w:lang w:val="ru-RU"/>
        </w:rPr>
      </w:pPr>
    </w:p>
    <w:p w:rsidR="007E62AD" w:rsidRPr="007E62AD" w:rsidRDefault="007E62AD" w:rsidP="007E62AD">
      <w:pPr>
        <w:pStyle w:val="BodyText2"/>
        <w:spacing w:after="0" w:line="240" w:lineRule="auto"/>
        <w:ind w:left="360" w:right="333"/>
        <w:rPr>
          <w:rFonts w:ascii="Arial" w:hAnsi="Arial" w:cs="Arial"/>
          <w:sz w:val="20"/>
          <w:szCs w:val="20"/>
          <w:lang w:val="ru-RU"/>
        </w:rPr>
      </w:pPr>
      <w:r w:rsidRPr="007E62AD">
        <w:rPr>
          <w:rFonts w:ascii="Arial" w:hAnsi="Arial" w:cs="Arial"/>
          <w:sz w:val="20"/>
          <w:szCs w:val="20"/>
          <w:lang w:val="ru-RU"/>
        </w:rPr>
        <w:t>-Безбедно друштво</w:t>
      </w:r>
      <w:r w:rsidRPr="007E62AD">
        <w:rPr>
          <w:rFonts w:ascii="Arial" w:hAnsi="Arial" w:cs="Arial"/>
          <w:sz w:val="20"/>
          <w:szCs w:val="20"/>
          <w:lang w:val="ru-RU"/>
        </w:rPr>
        <w:tab/>
      </w:r>
      <w:r w:rsidRPr="007E62AD">
        <w:rPr>
          <w:rFonts w:ascii="Arial" w:hAnsi="Arial" w:cs="Arial"/>
          <w:sz w:val="20"/>
          <w:szCs w:val="20"/>
          <w:lang w:val="ru-RU"/>
        </w:rPr>
        <w:tab/>
      </w:r>
      <w:r w:rsidRPr="007E62AD">
        <w:rPr>
          <w:rFonts w:ascii="Arial" w:hAnsi="Arial" w:cs="Arial"/>
          <w:sz w:val="20"/>
          <w:szCs w:val="20"/>
          <w:lang w:val="ru-RU"/>
        </w:rPr>
        <w:tab/>
      </w:r>
      <w:r w:rsidRPr="007E62AD">
        <w:rPr>
          <w:rFonts w:ascii="Arial" w:hAnsi="Arial" w:cs="Arial"/>
          <w:sz w:val="20"/>
          <w:szCs w:val="20"/>
          <w:lang w:val="ru-RU"/>
        </w:rPr>
        <w:tab/>
      </w:r>
      <w:r w:rsidRPr="007E62AD">
        <w:rPr>
          <w:rFonts w:ascii="Arial" w:hAnsi="Arial" w:cs="Arial"/>
          <w:sz w:val="20"/>
          <w:szCs w:val="20"/>
          <w:lang w:val="ru-RU"/>
        </w:rPr>
        <w:tab/>
      </w:r>
      <w:r w:rsidRPr="007E62AD">
        <w:rPr>
          <w:rFonts w:ascii="Arial" w:hAnsi="Arial" w:cs="Arial"/>
          <w:sz w:val="20"/>
          <w:szCs w:val="20"/>
          <w:lang w:val="ru-RU"/>
        </w:rPr>
        <w:tab/>
      </w:r>
      <w:r w:rsidRPr="007E62AD">
        <w:rPr>
          <w:rFonts w:ascii="Arial" w:hAnsi="Arial" w:cs="Arial"/>
          <w:sz w:val="20"/>
          <w:szCs w:val="20"/>
          <w:lang w:val="ru-RU"/>
        </w:rPr>
        <w:tab/>
      </w:r>
      <w:r w:rsidRPr="007E62AD">
        <w:rPr>
          <w:rFonts w:ascii="Arial" w:hAnsi="Arial" w:cs="Arial"/>
          <w:sz w:val="20"/>
          <w:szCs w:val="20"/>
          <w:lang w:val="ru-RU"/>
        </w:rPr>
        <w:tab/>
        <w:t>27.867.924.000</w:t>
      </w:r>
    </w:p>
    <w:p w:rsidR="007E62AD" w:rsidRPr="007E62AD" w:rsidRDefault="007E62AD" w:rsidP="007E62AD">
      <w:pPr>
        <w:pStyle w:val="BodyText2"/>
        <w:spacing w:after="0" w:line="240" w:lineRule="auto"/>
        <w:ind w:left="360" w:right="333"/>
        <w:rPr>
          <w:rFonts w:ascii="Arial" w:hAnsi="Arial" w:cs="Arial"/>
          <w:sz w:val="20"/>
          <w:szCs w:val="20"/>
          <w:lang w:val="ru-RU"/>
        </w:rPr>
      </w:pPr>
      <w:r w:rsidRPr="007E62AD">
        <w:rPr>
          <w:rFonts w:ascii="Arial" w:hAnsi="Arial" w:cs="Arial"/>
          <w:sz w:val="20"/>
          <w:szCs w:val="20"/>
          <w:lang w:val="ru-RU"/>
        </w:rPr>
        <w:t>-Безбедан град</w:t>
      </w:r>
      <w:r w:rsidRPr="007E62AD">
        <w:rPr>
          <w:rFonts w:ascii="Arial" w:hAnsi="Arial" w:cs="Arial"/>
          <w:sz w:val="20"/>
          <w:szCs w:val="20"/>
          <w:lang w:val="ru-RU"/>
        </w:rPr>
        <w:tab/>
      </w:r>
      <w:r w:rsidRPr="007E62AD">
        <w:rPr>
          <w:rFonts w:ascii="Arial" w:hAnsi="Arial" w:cs="Arial"/>
          <w:sz w:val="20"/>
          <w:szCs w:val="20"/>
          <w:lang w:val="ru-RU"/>
        </w:rPr>
        <w:tab/>
      </w:r>
      <w:r w:rsidRPr="007E62AD">
        <w:rPr>
          <w:rFonts w:ascii="Arial" w:hAnsi="Arial" w:cs="Arial"/>
          <w:sz w:val="20"/>
          <w:szCs w:val="20"/>
          <w:lang w:val="ru-RU"/>
        </w:rPr>
        <w:tab/>
      </w:r>
      <w:r w:rsidRPr="007E62AD">
        <w:rPr>
          <w:rFonts w:ascii="Arial" w:hAnsi="Arial" w:cs="Arial"/>
          <w:sz w:val="20"/>
          <w:szCs w:val="20"/>
          <w:lang w:val="ru-RU"/>
        </w:rPr>
        <w:tab/>
      </w:r>
      <w:r w:rsidRPr="007E62AD">
        <w:rPr>
          <w:rFonts w:ascii="Arial" w:hAnsi="Arial" w:cs="Arial"/>
          <w:sz w:val="20"/>
          <w:szCs w:val="20"/>
          <w:lang w:val="ru-RU"/>
        </w:rPr>
        <w:tab/>
      </w:r>
      <w:r w:rsidRPr="007E62AD">
        <w:rPr>
          <w:rFonts w:ascii="Arial" w:hAnsi="Arial" w:cs="Arial"/>
          <w:sz w:val="20"/>
          <w:szCs w:val="20"/>
          <w:lang w:val="ru-RU"/>
        </w:rPr>
        <w:tab/>
      </w:r>
      <w:r w:rsidRPr="007E62AD">
        <w:rPr>
          <w:rFonts w:ascii="Arial" w:hAnsi="Arial" w:cs="Arial"/>
          <w:sz w:val="20"/>
          <w:szCs w:val="20"/>
          <w:lang w:val="ru-RU"/>
        </w:rPr>
        <w:tab/>
      </w:r>
      <w:r w:rsidRPr="007E62AD">
        <w:rPr>
          <w:rFonts w:ascii="Arial" w:hAnsi="Arial" w:cs="Arial"/>
          <w:sz w:val="20"/>
          <w:szCs w:val="20"/>
          <w:lang w:val="ru-RU"/>
        </w:rPr>
        <w:tab/>
        <w:t>34.941.800.000</w:t>
      </w:r>
    </w:p>
    <w:p w:rsidR="007E62AD" w:rsidRPr="007E62AD" w:rsidRDefault="007E62AD" w:rsidP="007E62AD">
      <w:pPr>
        <w:pStyle w:val="BodyText2"/>
        <w:spacing w:after="0" w:line="240" w:lineRule="auto"/>
        <w:ind w:left="360" w:right="333"/>
        <w:rPr>
          <w:rFonts w:ascii="Arial" w:hAnsi="Arial" w:cs="Arial"/>
          <w:sz w:val="20"/>
          <w:szCs w:val="20"/>
          <w:u w:val="single"/>
          <w:lang w:val="ru-RU"/>
        </w:rPr>
      </w:pPr>
      <w:r w:rsidRPr="007E62AD">
        <w:rPr>
          <w:rFonts w:ascii="Arial" w:hAnsi="Arial" w:cs="Arial"/>
          <w:sz w:val="20"/>
          <w:szCs w:val="20"/>
          <w:u w:val="single"/>
          <w:lang w:val="ru-RU"/>
        </w:rPr>
        <w:t>-Високо образовање у области безбедности</w:t>
      </w:r>
      <w:r w:rsidRPr="007E62AD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7E62AD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7E62AD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7E62AD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7E62AD">
        <w:rPr>
          <w:rFonts w:ascii="Arial" w:hAnsi="Arial" w:cs="Arial"/>
          <w:sz w:val="20"/>
          <w:szCs w:val="20"/>
          <w:u w:val="single"/>
          <w:lang w:val="ru-RU"/>
        </w:rPr>
        <w:tab/>
        <w:t xml:space="preserve">     409.890.000</w:t>
      </w:r>
    </w:p>
    <w:p w:rsidR="007E62AD" w:rsidRDefault="007E62AD" w:rsidP="007E62AD">
      <w:pPr>
        <w:pStyle w:val="BodyText2"/>
        <w:ind w:left="360" w:right="333"/>
        <w:rPr>
          <w:rFonts w:ascii="Arial" w:hAnsi="Arial" w:cs="Arial"/>
          <w:b/>
          <w:sz w:val="16"/>
          <w:szCs w:val="16"/>
          <w:lang w:val="ru-RU"/>
        </w:rPr>
      </w:pPr>
      <w:r w:rsidRPr="007E62AD">
        <w:rPr>
          <w:rFonts w:ascii="Arial" w:hAnsi="Arial" w:cs="Arial"/>
          <w:b/>
          <w:sz w:val="16"/>
          <w:szCs w:val="16"/>
          <w:lang w:val="ru-RU"/>
        </w:rPr>
        <w:t>УКУПНО</w:t>
      </w:r>
      <w:r w:rsidRPr="007E62AD">
        <w:rPr>
          <w:rFonts w:ascii="Arial" w:hAnsi="Arial" w:cs="Arial"/>
          <w:b/>
          <w:sz w:val="16"/>
          <w:szCs w:val="16"/>
          <w:lang w:val="ru-RU"/>
        </w:rPr>
        <w:tab/>
      </w:r>
      <w:r w:rsidRPr="007E62AD">
        <w:rPr>
          <w:rFonts w:ascii="Arial" w:hAnsi="Arial" w:cs="Arial"/>
          <w:b/>
          <w:sz w:val="16"/>
          <w:szCs w:val="16"/>
          <w:lang w:val="ru-RU"/>
        </w:rPr>
        <w:tab/>
      </w:r>
      <w:r w:rsidRPr="007E62AD">
        <w:rPr>
          <w:rFonts w:ascii="Arial" w:hAnsi="Arial" w:cs="Arial"/>
          <w:b/>
          <w:sz w:val="16"/>
          <w:szCs w:val="16"/>
          <w:lang w:val="ru-RU"/>
        </w:rPr>
        <w:tab/>
      </w:r>
      <w:r w:rsidRPr="007E62AD">
        <w:rPr>
          <w:rFonts w:ascii="Arial" w:hAnsi="Arial" w:cs="Arial"/>
          <w:b/>
          <w:sz w:val="16"/>
          <w:szCs w:val="16"/>
          <w:lang w:val="ru-RU"/>
        </w:rPr>
        <w:tab/>
      </w:r>
      <w:r w:rsidRPr="007E62AD">
        <w:rPr>
          <w:rFonts w:ascii="Arial" w:hAnsi="Arial" w:cs="Arial"/>
          <w:b/>
          <w:sz w:val="16"/>
          <w:szCs w:val="16"/>
          <w:lang w:val="ru-RU"/>
        </w:rPr>
        <w:tab/>
      </w:r>
      <w:r w:rsidRPr="007E62AD">
        <w:rPr>
          <w:rFonts w:ascii="Arial" w:hAnsi="Arial" w:cs="Arial"/>
          <w:b/>
          <w:sz w:val="16"/>
          <w:szCs w:val="16"/>
          <w:lang w:val="ru-RU"/>
        </w:rPr>
        <w:tab/>
      </w:r>
      <w:r w:rsidRPr="007E62AD">
        <w:rPr>
          <w:rFonts w:ascii="Arial" w:hAnsi="Arial" w:cs="Arial"/>
          <w:b/>
          <w:sz w:val="16"/>
          <w:szCs w:val="16"/>
          <w:lang w:val="ru-RU"/>
        </w:rPr>
        <w:tab/>
      </w:r>
      <w:r w:rsidRPr="007E62AD">
        <w:rPr>
          <w:rFonts w:ascii="Arial" w:hAnsi="Arial" w:cs="Arial"/>
          <w:b/>
          <w:sz w:val="16"/>
          <w:szCs w:val="16"/>
          <w:lang w:val="ru-RU"/>
        </w:rPr>
        <w:tab/>
      </w:r>
      <w:r w:rsidRPr="007E62AD">
        <w:rPr>
          <w:rFonts w:ascii="Arial" w:hAnsi="Arial" w:cs="Arial"/>
          <w:b/>
          <w:sz w:val="16"/>
          <w:szCs w:val="16"/>
          <w:lang w:val="ru-RU"/>
        </w:rPr>
        <w:tab/>
        <w:t>63.219.614.000</w:t>
      </w:r>
    </w:p>
    <w:tbl>
      <w:tblPr>
        <w:tblW w:w="8239" w:type="dxa"/>
        <w:jc w:val="center"/>
        <w:tblInd w:w="91" w:type="dxa"/>
        <w:tblLook w:val="04A0"/>
      </w:tblPr>
      <w:tblGrid>
        <w:gridCol w:w="4270"/>
        <w:gridCol w:w="3969"/>
      </w:tblGrid>
      <w:tr w:rsidR="007E62AD" w:rsidRPr="007E62AD" w:rsidTr="007E62AD">
        <w:trPr>
          <w:trHeight w:val="300"/>
          <w:jc w:val="center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П Р О Г Р А 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И З Н О С</w:t>
            </w:r>
          </w:p>
        </w:tc>
      </w:tr>
      <w:tr w:rsidR="007E62AD" w:rsidRPr="007E62AD" w:rsidTr="007E62AD">
        <w:trPr>
          <w:trHeight w:val="30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1401 БЕЗБЕДНО ДРУШТВО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27.867.924.000</w:t>
            </w:r>
          </w:p>
        </w:tc>
      </w:tr>
      <w:tr w:rsidR="007E62AD" w:rsidRPr="007E62AD" w:rsidTr="007E62AD">
        <w:trPr>
          <w:trHeight w:val="30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Извор 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27.691.737.000</w:t>
            </w:r>
          </w:p>
        </w:tc>
      </w:tr>
      <w:tr w:rsidR="007E62AD" w:rsidRPr="007E62AD" w:rsidTr="007E62AD">
        <w:trPr>
          <w:trHeight w:val="30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Извор 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10.000.000</w:t>
            </w:r>
          </w:p>
        </w:tc>
      </w:tr>
      <w:tr w:rsidR="007E62AD" w:rsidRPr="007E62AD" w:rsidTr="007E62AD">
        <w:trPr>
          <w:trHeight w:val="30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Извор 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70.000.000</w:t>
            </w:r>
          </w:p>
        </w:tc>
      </w:tr>
      <w:tr w:rsidR="007E62AD" w:rsidRPr="007E62AD" w:rsidTr="007E62AD">
        <w:trPr>
          <w:trHeight w:val="30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Извор 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96.187.000</w:t>
            </w:r>
          </w:p>
        </w:tc>
      </w:tr>
      <w:tr w:rsidR="007E62AD" w:rsidRPr="007E62AD" w:rsidTr="007E62AD">
        <w:trPr>
          <w:trHeight w:val="30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1402 БЕЗБЕДАН ГРАД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34.941.800.000</w:t>
            </w:r>
          </w:p>
        </w:tc>
      </w:tr>
      <w:tr w:rsidR="007E62AD" w:rsidRPr="007E62AD" w:rsidTr="007E62AD">
        <w:trPr>
          <w:trHeight w:val="30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Извор 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34.941.800.000</w:t>
            </w:r>
          </w:p>
        </w:tc>
      </w:tr>
      <w:tr w:rsidR="007E62AD" w:rsidRPr="007E62AD" w:rsidTr="007E62AD">
        <w:trPr>
          <w:trHeight w:val="60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1403 ВИСОКО ОБРАЗОВАЊЕ У ОБЛАСТИ БЕЗБЕДНОСТИ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409.890.000</w:t>
            </w:r>
          </w:p>
        </w:tc>
      </w:tr>
      <w:tr w:rsidR="007E62AD" w:rsidRPr="007E62AD" w:rsidTr="007E62AD">
        <w:trPr>
          <w:trHeight w:val="30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Извор 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283.165.000</w:t>
            </w:r>
          </w:p>
        </w:tc>
      </w:tr>
      <w:tr w:rsidR="007E62AD" w:rsidRPr="007E62AD" w:rsidTr="007E62AD">
        <w:trPr>
          <w:trHeight w:val="30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Извор 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126.725.000</w:t>
            </w:r>
          </w:p>
        </w:tc>
      </w:tr>
      <w:tr w:rsidR="007E62AD" w:rsidRPr="007E62AD" w:rsidTr="007E62AD">
        <w:trPr>
          <w:trHeight w:val="311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63.219.614.000</w:t>
            </w:r>
          </w:p>
        </w:tc>
      </w:tr>
    </w:tbl>
    <w:p w:rsidR="007E62AD" w:rsidRPr="007E62AD" w:rsidRDefault="007E62AD" w:rsidP="007E62AD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7E62AD" w:rsidRDefault="007E62AD" w:rsidP="007E62AD">
      <w:pPr>
        <w:pStyle w:val="BodyText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5843C7" w:rsidRPr="007E62AD" w:rsidRDefault="005843C7" w:rsidP="007E62AD">
      <w:pPr>
        <w:pStyle w:val="BodyText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7E62AD" w:rsidRPr="007E62AD" w:rsidRDefault="007E62AD" w:rsidP="007E62AD">
      <w:pPr>
        <w:pStyle w:val="BodyText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E62AD">
        <w:rPr>
          <w:rFonts w:ascii="Arial" w:hAnsi="Arial" w:cs="Arial"/>
          <w:b/>
          <w:sz w:val="20"/>
          <w:szCs w:val="20"/>
        </w:rPr>
        <w:t>ИЗВРШЕЊЕ БУЏЕТА</w:t>
      </w:r>
    </w:p>
    <w:p w:rsidR="007E62AD" w:rsidRDefault="007E62AD" w:rsidP="007E62AD">
      <w:pPr>
        <w:pStyle w:val="BodyText"/>
        <w:spacing w:after="0"/>
        <w:jc w:val="center"/>
        <w:rPr>
          <w:rFonts w:ascii="Arial" w:hAnsi="Arial" w:cs="Arial"/>
          <w:sz w:val="20"/>
          <w:szCs w:val="20"/>
          <w:lang/>
        </w:rPr>
      </w:pPr>
    </w:p>
    <w:p w:rsidR="007E62AD" w:rsidRPr="007E62AD" w:rsidRDefault="007E62AD" w:rsidP="007E62AD">
      <w:pPr>
        <w:pStyle w:val="BodyText"/>
        <w:spacing w:after="0"/>
        <w:jc w:val="center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>3.</w:t>
      </w:r>
    </w:p>
    <w:p w:rsidR="007E62AD" w:rsidRDefault="007E62AD" w:rsidP="007E62AD">
      <w:pPr>
        <w:pStyle w:val="BodyText"/>
        <w:spacing w:after="0"/>
        <w:ind w:left="360"/>
        <w:rPr>
          <w:rFonts w:ascii="Arial" w:hAnsi="Arial" w:cs="Arial"/>
          <w:b/>
          <w:bCs/>
          <w:sz w:val="20"/>
          <w:szCs w:val="20"/>
          <w:lang/>
        </w:rPr>
      </w:pPr>
      <w:r w:rsidRPr="007E62AD">
        <w:rPr>
          <w:rFonts w:ascii="Arial" w:hAnsi="Arial" w:cs="Arial"/>
          <w:sz w:val="20"/>
          <w:szCs w:val="20"/>
        </w:rPr>
        <w:t>Средства из члана 2.  по критеријуму ближе намене на извору финансирања 01 се распоређују на следеће издатке</w:t>
      </w:r>
      <w:r>
        <w:rPr>
          <w:rFonts w:ascii="Arial" w:hAnsi="Arial" w:cs="Arial"/>
          <w:sz w:val="20"/>
          <w:szCs w:val="20"/>
          <w:lang/>
        </w:rPr>
        <w:t>:</w:t>
      </w:r>
      <w:r w:rsidRPr="007E62A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B377C" w:rsidRPr="002B377C" w:rsidRDefault="002B377C" w:rsidP="007E62AD">
      <w:pPr>
        <w:pStyle w:val="BodyText"/>
        <w:spacing w:after="0"/>
        <w:ind w:left="360"/>
        <w:rPr>
          <w:rFonts w:ascii="Arial" w:hAnsi="Arial" w:cs="Arial"/>
          <w:b/>
          <w:bCs/>
          <w:sz w:val="20"/>
          <w:szCs w:val="20"/>
          <w:lang/>
        </w:rPr>
      </w:pPr>
    </w:p>
    <w:tbl>
      <w:tblPr>
        <w:tblW w:w="8702" w:type="dxa"/>
        <w:jc w:val="center"/>
        <w:tblInd w:w="91" w:type="dxa"/>
        <w:tblLayout w:type="fixed"/>
        <w:tblLook w:val="0000"/>
      </w:tblPr>
      <w:tblGrid>
        <w:gridCol w:w="827"/>
        <w:gridCol w:w="5466"/>
        <w:gridCol w:w="2409"/>
      </w:tblGrid>
      <w:tr w:rsidR="007E62AD" w:rsidRPr="007E62AD" w:rsidTr="002B377C">
        <w:trPr>
          <w:trHeight w:val="515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Ек.</w:t>
            </w: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Клас</w:t>
            </w: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Назив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Приходи из буџета             (извор 01)</w:t>
            </w:r>
          </w:p>
        </w:tc>
      </w:tr>
      <w:tr w:rsidR="007E62AD" w:rsidRPr="007E62AD" w:rsidTr="007E62AD">
        <w:trPr>
          <w:trHeight w:val="255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</w:tr>
      <w:tr w:rsidR="007E62AD" w:rsidRPr="007E62AD" w:rsidTr="007E62AD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411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40.108.154.000,00</w:t>
            </w:r>
          </w:p>
        </w:tc>
      </w:tr>
      <w:tr w:rsidR="007E62AD" w:rsidRPr="007E62AD" w:rsidTr="007E62AD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412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Социјални доприноси на терет послодавца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9.723.706.000,00</w:t>
            </w:r>
          </w:p>
        </w:tc>
      </w:tr>
      <w:tr w:rsidR="007E62AD" w:rsidRPr="007E62AD" w:rsidTr="007E62AD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4121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>Допринос за пензијско и инвалидско осигурање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7.292.739.000,00</w:t>
            </w:r>
          </w:p>
        </w:tc>
      </w:tr>
      <w:tr w:rsidR="007E62AD" w:rsidRPr="007E62AD" w:rsidTr="007E62AD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4122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Допринос за здравствено осигурање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2.236.494.000,00</w:t>
            </w:r>
          </w:p>
        </w:tc>
      </w:tr>
      <w:tr w:rsidR="007E62AD" w:rsidRPr="007E62AD" w:rsidTr="007E62AD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4123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Допринос за незапосленост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194.473.000,00</w:t>
            </w:r>
          </w:p>
        </w:tc>
      </w:tr>
      <w:tr w:rsidR="007E62AD" w:rsidRPr="007E62AD" w:rsidTr="007E62AD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  <w:p w:rsidR="007E62AD" w:rsidRPr="007E62AD" w:rsidRDefault="007E62AD" w:rsidP="007E62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    I ПЛАТЕ 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49.831.860.000,00</w:t>
            </w:r>
          </w:p>
        </w:tc>
      </w:tr>
      <w:tr w:rsidR="007E62AD" w:rsidRPr="007E62AD" w:rsidTr="007E62AD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413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Накнаде у натури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207.908.000,00</w:t>
            </w:r>
          </w:p>
        </w:tc>
      </w:tr>
      <w:tr w:rsidR="007E62AD" w:rsidRPr="007E62AD" w:rsidTr="007E62AD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414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Социјална давања запосленима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1.000.000.000,00</w:t>
            </w:r>
          </w:p>
        </w:tc>
      </w:tr>
      <w:tr w:rsidR="007E62AD" w:rsidRPr="007E62AD" w:rsidTr="007E62AD">
        <w:trPr>
          <w:trHeight w:val="51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4141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>Исплата накнада за време одсуствовања са посла на терет фондова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564.000.000,00</w:t>
            </w:r>
          </w:p>
        </w:tc>
      </w:tr>
      <w:tr w:rsidR="007E62AD" w:rsidRPr="007E62AD" w:rsidTr="007E62AD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4142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>Расходи за образовање деце запослених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33.000.000,00</w:t>
            </w:r>
          </w:p>
        </w:tc>
      </w:tr>
      <w:tr w:rsidR="007E62AD" w:rsidRPr="007E62AD" w:rsidTr="007E62AD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4143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Отпремнине и помoћи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363.000.000,00</w:t>
            </w:r>
          </w:p>
        </w:tc>
      </w:tr>
      <w:tr w:rsidR="007E62AD" w:rsidRPr="007E62AD" w:rsidTr="007E62AD">
        <w:trPr>
          <w:trHeight w:val="51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4144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40.000.000,00</w:t>
            </w:r>
          </w:p>
        </w:tc>
      </w:tr>
      <w:tr w:rsidR="007E62AD" w:rsidRPr="007E62AD" w:rsidTr="007E62AD">
        <w:trPr>
          <w:trHeight w:val="377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415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Накнаде трошкова за запослене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1.787.690.000,00</w:t>
            </w:r>
          </w:p>
        </w:tc>
      </w:tr>
      <w:tr w:rsidR="007E62AD" w:rsidRPr="007E62AD" w:rsidTr="007E62AD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416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300.000.000,00</w:t>
            </w:r>
          </w:p>
        </w:tc>
      </w:tr>
      <w:tr w:rsidR="007E62AD" w:rsidRPr="007E62AD" w:rsidTr="007E62AD">
        <w:trPr>
          <w:trHeight w:val="345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421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Стални трошкови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2.012.758.000,00</w:t>
            </w:r>
          </w:p>
        </w:tc>
      </w:tr>
      <w:tr w:rsidR="007E62AD" w:rsidRPr="007E62AD" w:rsidTr="007E62AD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4211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>Трошкови платног промета и банкарских услуга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17.000.000,00</w:t>
            </w:r>
          </w:p>
        </w:tc>
      </w:tr>
      <w:tr w:rsidR="007E62AD" w:rsidRPr="007E62AD" w:rsidTr="007E62AD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4212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Енергетске услуге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1.484.658.000,00</w:t>
            </w:r>
          </w:p>
        </w:tc>
      </w:tr>
      <w:tr w:rsidR="007E62AD" w:rsidRPr="007E62AD" w:rsidTr="007E62AD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4213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Комуналне услуге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91.000.000,00</w:t>
            </w:r>
          </w:p>
        </w:tc>
      </w:tr>
      <w:tr w:rsidR="007E62AD" w:rsidRPr="007E62AD" w:rsidTr="007E62AD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4214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Услуге комуникација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153.000.000,00</w:t>
            </w:r>
          </w:p>
        </w:tc>
      </w:tr>
      <w:tr w:rsidR="007E62AD" w:rsidRPr="007E62AD" w:rsidTr="007E62AD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4215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Трошкови осигурања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185.000.000,00</w:t>
            </w:r>
          </w:p>
        </w:tc>
      </w:tr>
      <w:tr w:rsidR="007E62AD" w:rsidRPr="007E62AD" w:rsidTr="007E62AD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4216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Закуп имовине и опреме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82.000.000,00</w:t>
            </w:r>
          </w:p>
        </w:tc>
      </w:tr>
      <w:tr w:rsidR="007E62AD" w:rsidRPr="007E62AD" w:rsidTr="007E62AD">
        <w:trPr>
          <w:trHeight w:val="283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4219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Остали трошкови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100.000,00</w:t>
            </w:r>
          </w:p>
        </w:tc>
      </w:tr>
      <w:tr w:rsidR="007E62AD" w:rsidRPr="007E62AD" w:rsidTr="007E62AD">
        <w:trPr>
          <w:trHeight w:val="36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422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Трошкови путовања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1.201.541.000,00</w:t>
            </w:r>
          </w:p>
        </w:tc>
      </w:tr>
      <w:tr w:rsidR="007E62AD" w:rsidRPr="007E62AD" w:rsidTr="007E62AD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4221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>Трошкови службених путовања у земљи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285.765.000,00</w:t>
            </w:r>
          </w:p>
        </w:tc>
      </w:tr>
      <w:tr w:rsidR="007E62AD" w:rsidRPr="007E62AD" w:rsidTr="007E62AD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4222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>Трошкови службених путовања у иностранство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82.275.000,00</w:t>
            </w:r>
          </w:p>
        </w:tc>
      </w:tr>
      <w:tr w:rsidR="007E62AD" w:rsidRPr="007E62AD" w:rsidTr="007E62AD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4223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>Трошкови путовања у оквиру редовног рада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830.000.000,00</w:t>
            </w:r>
          </w:p>
        </w:tc>
      </w:tr>
      <w:tr w:rsidR="007E62AD" w:rsidRPr="007E62AD" w:rsidTr="007E62AD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4229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Остали трошкови транспорта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3.501.000,00</w:t>
            </w:r>
          </w:p>
        </w:tc>
      </w:tr>
    </w:tbl>
    <w:p w:rsidR="007E62AD" w:rsidRDefault="007E62AD" w:rsidP="007E62AD">
      <w:pPr>
        <w:rPr>
          <w:rFonts w:ascii="Arial" w:hAnsi="Arial" w:cs="Arial"/>
          <w:sz w:val="16"/>
          <w:szCs w:val="16"/>
          <w:lang/>
        </w:rPr>
      </w:pPr>
    </w:p>
    <w:p w:rsidR="007E62AD" w:rsidRDefault="007E62AD" w:rsidP="007E62AD">
      <w:pPr>
        <w:rPr>
          <w:rFonts w:ascii="Arial" w:hAnsi="Arial" w:cs="Arial"/>
          <w:sz w:val="16"/>
          <w:szCs w:val="16"/>
          <w:lang/>
        </w:rPr>
      </w:pPr>
    </w:p>
    <w:p w:rsidR="007E62AD" w:rsidRPr="007E62AD" w:rsidRDefault="007E62AD" w:rsidP="007E62AD">
      <w:pPr>
        <w:rPr>
          <w:rFonts w:ascii="Arial" w:hAnsi="Arial" w:cs="Arial"/>
          <w:sz w:val="16"/>
          <w:szCs w:val="16"/>
          <w:lang/>
        </w:rPr>
      </w:pPr>
    </w:p>
    <w:tbl>
      <w:tblPr>
        <w:tblW w:w="8702" w:type="dxa"/>
        <w:jc w:val="center"/>
        <w:tblLayout w:type="fixed"/>
        <w:tblLook w:val="0000"/>
      </w:tblPr>
      <w:tblGrid>
        <w:gridCol w:w="827"/>
        <w:gridCol w:w="5466"/>
        <w:gridCol w:w="2409"/>
      </w:tblGrid>
      <w:tr w:rsidR="007E62AD" w:rsidRPr="007E62AD" w:rsidTr="007E62AD">
        <w:trPr>
          <w:trHeight w:val="36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Ек.</w:t>
            </w: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Клас</w:t>
            </w: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Назив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Приходи из буџета</w:t>
            </w:r>
          </w:p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(извор 01)</w:t>
            </w:r>
          </w:p>
        </w:tc>
      </w:tr>
      <w:tr w:rsidR="007E62AD" w:rsidRPr="007E62AD" w:rsidTr="007E62AD">
        <w:trPr>
          <w:trHeight w:val="226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</w:tr>
      <w:tr w:rsidR="007E62AD" w:rsidRPr="007E62AD" w:rsidTr="007E62AD">
        <w:trPr>
          <w:trHeight w:val="285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423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Услуге по уговору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531.600.000,00</w:t>
            </w:r>
          </w:p>
        </w:tc>
      </w:tr>
      <w:tr w:rsidR="007E62AD" w:rsidRPr="007E62AD" w:rsidTr="007E62AD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4231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Административне услуге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83.661.000,00</w:t>
            </w:r>
          </w:p>
        </w:tc>
      </w:tr>
      <w:tr w:rsidR="007E62AD" w:rsidRPr="007E62AD" w:rsidTr="007E62AD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4232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Компјутерске услуге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151.019.000,00</w:t>
            </w:r>
          </w:p>
        </w:tc>
      </w:tr>
      <w:tr w:rsidR="007E62AD" w:rsidRPr="007E62AD" w:rsidTr="007E62AD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4233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>Услуге образовања и усавршавања запослених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55.997.000,00</w:t>
            </w:r>
          </w:p>
        </w:tc>
      </w:tr>
      <w:tr w:rsidR="007E62AD" w:rsidRPr="007E62AD" w:rsidTr="007E62AD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4234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Услуге информисања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10.741.000,00</w:t>
            </w:r>
          </w:p>
        </w:tc>
      </w:tr>
      <w:tr w:rsidR="007E62AD" w:rsidRPr="007E62AD" w:rsidTr="007E62AD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4235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Стручне услуге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111.575.000,00</w:t>
            </w:r>
          </w:p>
        </w:tc>
      </w:tr>
      <w:tr w:rsidR="007E62AD" w:rsidRPr="007E62AD" w:rsidTr="007E62AD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4236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>Услуге за домаћинство и  угоститељство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10.440.000,00</w:t>
            </w:r>
          </w:p>
        </w:tc>
      </w:tr>
      <w:tr w:rsidR="007E62AD" w:rsidRPr="007E62AD" w:rsidTr="007E62AD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4237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Репрезентација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1.077.000,00</w:t>
            </w:r>
          </w:p>
        </w:tc>
      </w:tr>
      <w:tr w:rsidR="007E62AD" w:rsidRPr="007E62AD" w:rsidTr="007E62AD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4239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Остале опште услуге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107.090.000,00</w:t>
            </w:r>
          </w:p>
        </w:tc>
      </w:tr>
      <w:tr w:rsidR="007E62AD" w:rsidRPr="007E62AD" w:rsidTr="007E62AD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424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Специјализоване услуге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105.207.000,00</w:t>
            </w:r>
          </w:p>
        </w:tc>
      </w:tr>
      <w:tr w:rsidR="007E62AD" w:rsidRPr="007E62AD" w:rsidTr="007E62AD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4241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Пољопривредне услуге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3.701.000,00</w:t>
            </w:r>
          </w:p>
        </w:tc>
      </w:tr>
      <w:tr w:rsidR="007E62AD" w:rsidRPr="007E62AD" w:rsidTr="007E62AD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4242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>Услуге образовања, културе и спорта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10.100.000,00</w:t>
            </w:r>
          </w:p>
        </w:tc>
      </w:tr>
      <w:tr w:rsidR="007E62AD" w:rsidRPr="007E62AD" w:rsidTr="007E62AD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4243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Медицинске услуге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70.302.000,00</w:t>
            </w:r>
          </w:p>
        </w:tc>
      </w:tr>
      <w:tr w:rsidR="007E62AD" w:rsidRPr="007E62AD" w:rsidTr="007E62AD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4246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>Услуге очувања жив. средине, науке и геодетске услуге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1.049.000,00</w:t>
            </w:r>
          </w:p>
        </w:tc>
      </w:tr>
      <w:tr w:rsidR="007E62AD" w:rsidRPr="007E62AD" w:rsidTr="007E62AD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4249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Остале специјализоване услуге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20.055.000,00</w:t>
            </w:r>
          </w:p>
        </w:tc>
      </w:tr>
      <w:tr w:rsidR="007E62AD" w:rsidRPr="007E62AD" w:rsidTr="007E62AD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425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Текуће поправке и одржавање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781.421.000,00</w:t>
            </w:r>
          </w:p>
        </w:tc>
      </w:tr>
      <w:tr w:rsidR="007E62AD" w:rsidRPr="007E62AD" w:rsidTr="007E62AD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4251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>Текуће поправке и одржавање зграда и објеката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113.438.000,00</w:t>
            </w:r>
          </w:p>
        </w:tc>
      </w:tr>
      <w:tr w:rsidR="007E62AD" w:rsidRPr="007E62AD" w:rsidTr="007E62AD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4252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>Текуће поправке и одржавање опреме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667.983.000,00</w:t>
            </w:r>
          </w:p>
        </w:tc>
      </w:tr>
      <w:tr w:rsidR="007E62AD" w:rsidRPr="007E62AD" w:rsidTr="007E62AD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426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Материјали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3.401.111.000,00</w:t>
            </w:r>
          </w:p>
        </w:tc>
      </w:tr>
      <w:tr w:rsidR="007E62AD" w:rsidRPr="007E62AD" w:rsidTr="007E62AD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4261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Административни материјал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1.220.000.000,00</w:t>
            </w:r>
          </w:p>
        </w:tc>
      </w:tr>
      <w:tr w:rsidR="007E62AD" w:rsidRPr="007E62AD" w:rsidTr="007E62AD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4262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Материјали за пољопривреду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8.000.000,00</w:t>
            </w:r>
          </w:p>
        </w:tc>
      </w:tr>
      <w:tr w:rsidR="007E62AD" w:rsidRPr="007E62AD" w:rsidTr="007E62AD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4263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>Материјали за образовање и усавр. запослених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1.000.000,00</w:t>
            </w:r>
          </w:p>
        </w:tc>
      </w:tr>
      <w:tr w:rsidR="007E62AD" w:rsidRPr="007E62AD" w:rsidTr="007E62AD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4264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Материјали за саобраћај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1.160.000.000,00</w:t>
            </w:r>
          </w:p>
        </w:tc>
      </w:tr>
      <w:tr w:rsidR="007E62AD" w:rsidRPr="007E62AD" w:rsidTr="007E62AD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4266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>Материјали за образовање, културу и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250.000,00</w:t>
            </w:r>
          </w:p>
        </w:tc>
      </w:tr>
      <w:tr w:rsidR="007E62AD" w:rsidRPr="007E62AD" w:rsidTr="007E62AD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4267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>Медицински и лаб. материјали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11.000.000,00</w:t>
            </w:r>
          </w:p>
        </w:tc>
      </w:tr>
      <w:tr w:rsidR="007E62AD" w:rsidRPr="007E62AD" w:rsidTr="007E62AD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>4268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>Материјали за одржавање хигијене и угостит.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577.861.000,00</w:t>
            </w:r>
          </w:p>
        </w:tc>
      </w:tr>
      <w:tr w:rsidR="007E62AD" w:rsidRPr="007E62AD" w:rsidTr="007E62AD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4269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Материјали за посебне намене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423.000.000,00</w:t>
            </w:r>
          </w:p>
        </w:tc>
      </w:tr>
      <w:tr w:rsidR="007E62AD" w:rsidRPr="007E62AD" w:rsidTr="007E62AD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462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62AD" w:rsidRPr="007E62AD" w:rsidRDefault="007E62AD" w:rsidP="007E62AD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Дотације међународним организацијама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80.753.000,00</w:t>
            </w:r>
          </w:p>
        </w:tc>
      </w:tr>
      <w:tr w:rsidR="007E62AD" w:rsidRPr="007E62AD" w:rsidTr="007E62AD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4621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Текуће дотације међународним организацијама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80.753.000,00</w:t>
            </w:r>
          </w:p>
        </w:tc>
      </w:tr>
      <w:tr w:rsidR="007E62AD" w:rsidRPr="007E62AD" w:rsidTr="007E62AD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482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62AD" w:rsidRPr="007E62AD" w:rsidRDefault="007E62AD" w:rsidP="007E62AD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Порези, обавезне таксе и казне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23.080.000,00</w:t>
            </w:r>
          </w:p>
        </w:tc>
      </w:tr>
      <w:tr w:rsidR="007E62AD" w:rsidRPr="007E62AD" w:rsidTr="007E62AD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4821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Остали порези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21.000.000,00</w:t>
            </w:r>
          </w:p>
        </w:tc>
      </w:tr>
      <w:tr w:rsidR="007E62AD" w:rsidRPr="007E62AD" w:rsidTr="007E62AD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4822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Обавезне таксе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2.080.000,00</w:t>
            </w:r>
          </w:p>
        </w:tc>
      </w:tr>
      <w:tr w:rsidR="007E62AD" w:rsidRPr="007E62AD" w:rsidTr="007E62AD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4823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Новчане таксе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E62AD" w:rsidRPr="007E62AD" w:rsidTr="007E62AD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483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62AD" w:rsidRPr="007E62AD" w:rsidRDefault="007E62AD" w:rsidP="007E62AD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Новчане казне и пенали по решењу судова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539.446.000,00</w:t>
            </w:r>
          </w:p>
        </w:tc>
      </w:tr>
      <w:tr w:rsidR="007E62AD" w:rsidRPr="007E62AD" w:rsidTr="007E62AD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485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2AD" w:rsidRPr="007E62AD" w:rsidRDefault="007E62AD" w:rsidP="007E62AD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Накнаде штете за повреде или штету нанету од стр.  држ. органа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36.601.000,00</w:t>
            </w:r>
          </w:p>
        </w:tc>
      </w:tr>
      <w:tr w:rsidR="007E62AD" w:rsidRPr="007E62AD" w:rsidTr="007E62AD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II</w:t>
            </w: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ТЕКУЋИ ИЗДАЦИ: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12.009.116.000,00</w:t>
            </w:r>
          </w:p>
        </w:tc>
      </w:tr>
      <w:tr w:rsidR="007E62AD" w:rsidRPr="007E62AD" w:rsidTr="007E62AD">
        <w:trPr>
          <w:trHeight w:val="529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Ек.</w:t>
            </w: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Клас</w:t>
            </w: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Назив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Приходи из буџета</w:t>
            </w:r>
          </w:p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(извор 01)</w:t>
            </w:r>
          </w:p>
        </w:tc>
      </w:tr>
      <w:tr w:rsidR="007E62AD" w:rsidRPr="007E62AD" w:rsidTr="007E62AD">
        <w:trPr>
          <w:trHeight w:val="288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</w:tr>
      <w:tr w:rsidR="007E62AD" w:rsidRPr="007E62AD" w:rsidTr="007E62AD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511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Зграде и грађевин</w:t>
            </w: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ски објекти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300.000.000,00</w:t>
            </w:r>
          </w:p>
        </w:tc>
      </w:tr>
      <w:tr w:rsidR="007E62AD" w:rsidRPr="007E62AD" w:rsidTr="007E62AD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5111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Куповина зграда и објеката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6.000.000,00</w:t>
            </w:r>
          </w:p>
        </w:tc>
      </w:tr>
      <w:tr w:rsidR="007E62AD" w:rsidRPr="007E62AD" w:rsidTr="007E62AD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5112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Изградња зграда и објеката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157.281.000,00</w:t>
            </w:r>
          </w:p>
        </w:tc>
      </w:tr>
      <w:tr w:rsidR="007E62AD" w:rsidRPr="007E62AD" w:rsidTr="007E62AD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5113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>Капитално одржавање зграда и  објеката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118.605.000,00</w:t>
            </w:r>
          </w:p>
        </w:tc>
      </w:tr>
      <w:tr w:rsidR="007E62AD" w:rsidRPr="007E62AD" w:rsidTr="007E62AD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5114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Пројектно планирање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18.114.000,00</w:t>
            </w:r>
          </w:p>
        </w:tc>
      </w:tr>
      <w:tr w:rsidR="007E62AD" w:rsidRPr="007E62AD" w:rsidTr="007E62AD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512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Машине и опрема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775.726.000,00</w:t>
            </w:r>
          </w:p>
        </w:tc>
      </w:tr>
      <w:tr w:rsidR="007E62AD" w:rsidRPr="007E62AD" w:rsidTr="007E62AD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5121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Опрема за саобраћај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115.840.000,00</w:t>
            </w:r>
          </w:p>
        </w:tc>
      </w:tr>
      <w:tr w:rsidR="007E62AD" w:rsidRPr="007E62AD" w:rsidTr="007E62AD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5122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Административна опрема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305.726.000,00</w:t>
            </w:r>
          </w:p>
        </w:tc>
      </w:tr>
      <w:tr w:rsidR="007E62AD" w:rsidRPr="007E62AD" w:rsidTr="007E62AD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5123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Опрема за пољопривреду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E62AD" w:rsidRPr="007E62AD" w:rsidTr="007E62AD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5125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Медицинска и лабораторијска опрема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2.200.000,00</w:t>
            </w:r>
          </w:p>
        </w:tc>
      </w:tr>
      <w:tr w:rsidR="007E62AD" w:rsidRPr="007E62AD" w:rsidTr="007E62AD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5126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>Опрема за образовање, науку, културу и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E62AD" w:rsidRPr="007E62AD" w:rsidTr="007E62AD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5128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Опрема за јавну безбедност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351.960.000,00</w:t>
            </w:r>
          </w:p>
        </w:tc>
      </w:tr>
      <w:tr w:rsidR="007E62AD" w:rsidRPr="007E62AD" w:rsidTr="007E62AD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5129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>Опрема за производњу, моторна, непокретна и немоторна опрема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E62AD" w:rsidRPr="007E62AD" w:rsidTr="007E62AD">
        <w:trPr>
          <w:trHeight w:val="39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515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Нематеријална имовина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7E62AD" w:rsidRPr="007E62AD" w:rsidTr="007E62AD">
        <w:trPr>
          <w:trHeight w:val="39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5151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Нематеријална имовина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E62AD" w:rsidRPr="007E62AD" w:rsidTr="007E62AD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III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УЛАГАЊА У ОСНОВНА СРЕДСТВА</w:t>
            </w: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1.075.726.000,00</w:t>
            </w:r>
          </w:p>
        </w:tc>
      </w:tr>
      <w:tr w:rsidR="007E62AD" w:rsidRPr="007E62AD" w:rsidTr="007E62AD">
        <w:trPr>
          <w:trHeight w:val="456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У </w:t>
            </w: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 У П Н О (</w:t>
            </w: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</w:t>
            </w: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+</w:t>
            </w: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II</w:t>
            </w: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+</w:t>
            </w: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III</w:t>
            </w: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):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62.916.702.000,00</w:t>
            </w:r>
          </w:p>
        </w:tc>
      </w:tr>
    </w:tbl>
    <w:p w:rsidR="007E62AD" w:rsidRPr="007E62AD" w:rsidRDefault="007E62AD" w:rsidP="007E62AD">
      <w:pPr>
        <w:pStyle w:val="BodyText"/>
        <w:ind w:firstLine="720"/>
        <w:rPr>
          <w:rFonts w:ascii="Arial" w:hAnsi="Arial" w:cs="Arial"/>
          <w:b/>
          <w:bCs/>
          <w:sz w:val="16"/>
          <w:szCs w:val="16"/>
        </w:rPr>
      </w:pPr>
    </w:p>
    <w:p w:rsidR="007E62AD" w:rsidRPr="007E62AD" w:rsidRDefault="007E62AD" w:rsidP="007E62AD">
      <w:pPr>
        <w:pStyle w:val="BodyText"/>
        <w:ind w:firstLine="720"/>
        <w:rPr>
          <w:rFonts w:ascii="Arial" w:hAnsi="Arial" w:cs="Arial"/>
          <w:b/>
          <w:bCs/>
          <w:sz w:val="16"/>
          <w:szCs w:val="16"/>
        </w:rPr>
      </w:pPr>
    </w:p>
    <w:p w:rsidR="007E62AD" w:rsidRPr="007E62AD" w:rsidRDefault="007E62AD" w:rsidP="007E62AD">
      <w:pPr>
        <w:pStyle w:val="BodyText"/>
        <w:ind w:firstLine="720"/>
        <w:rPr>
          <w:rFonts w:ascii="Arial" w:hAnsi="Arial" w:cs="Arial"/>
          <w:b/>
          <w:bCs/>
          <w:sz w:val="16"/>
          <w:szCs w:val="16"/>
        </w:rPr>
      </w:pPr>
    </w:p>
    <w:p w:rsidR="007E62AD" w:rsidRPr="007E62AD" w:rsidRDefault="007E62AD" w:rsidP="007E62AD">
      <w:pPr>
        <w:pStyle w:val="BodyText"/>
        <w:ind w:firstLine="720"/>
        <w:rPr>
          <w:rFonts w:ascii="Arial" w:hAnsi="Arial" w:cs="Arial"/>
          <w:b/>
          <w:bCs/>
          <w:sz w:val="16"/>
          <w:szCs w:val="16"/>
        </w:rPr>
      </w:pPr>
    </w:p>
    <w:p w:rsidR="007E62AD" w:rsidRPr="007E62AD" w:rsidRDefault="007E62AD" w:rsidP="007E62AD">
      <w:pPr>
        <w:pStyle w:val="BodyText"/>
        <w:tabs>
          <w:tab w:val="left" w:pos="301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E62AD">
        <w:rPr>
          <w:rFonts w:ascii="Arial" w:hAnsi="Arial" w:cs="Arial"/>
          <w:b/>
          <w:sz w:val="20"/>
          <w:szCs w:val="20"/>
        </w:rPr>
        <w:t>РАСПОРЕД СРЕДСТАВА ПО ПРОГРАМИМА, ПРОГРАМСКИМ АКТИВНОСТИМА И ПРОЈЕКТИМА</w:t>
      </w:r>
    </w:p>
    <w:p w:rsidR="007E62AD" w:rsidRDefault="007E62AD" w:rsidP="007E62AD">
      <w:pPr>
        <w:pStyle w:val="BodyText"/>
        <w:spacing w:after="0"/>
        <w:jc w:val="center"/>
        <w:rPr>
          <w:rFonts w:ascii="Arial" w:hAnsi="Arial" w:cs="Arial"/>
          <w:sz w:val="20"/>
          <w:szCs w:val="20"/>
          <w:lang/>
        </w:rPr>
      </w:pPr>
    </w:p>
    <w:p w:rsidR="007E62AD" w:rsidRPr="007E62AD" w:rsidRDefault="007E62AD" w:rsidP="007E62AD">
      <w:pPr>
        <w:pStyle w:val="BodyText"/>
        <w:spacing w:after="0"/>
        <w:jc w:val="center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>4.</w:t>
      </w:r>
    </w:p>
    <w:p w:rsidR="007E62AD" w:rsidRPr="007E62AD" w:rsidRDefault="007E62AD" w:rsidP="007E62AD">
      <w:pPr>
        <w:pStyle w:val="BodyText"/>
        <w:spacing w:after="0"/>
        <w:rPr>
          <w:rFonts w:ascii="Arial" w:hAnsi="Arial" w:cs="Arial"/>
          <w:sz w:val="20"/>
          <w:szCs w:val="20"/>
        </w:rPr>
      </w:pPr>
    </w:p>
    <w:p w:rsidR="007E62AD" w:rsidRPr="007E62AD" w:rsidRDefault="007E62AD" w:rsidP="007E6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</w:tabs>
        <w:spacing w:after="0"/>
        <w:ind w:left="360" w:right="333"/>
        <w:rPr>
          <w:rFonts w:ascii="Arial" w:hAnsi="Arial" w:cs="Arial"/>
          <w:b/>
          <w:bCs/>
          <w:sz w:val="16"/>
          <w:szCs w:val="16"/>
        </w:rPr>
      </w:pPr>
      <w:r w:rsidRPr="007E62AD">
        <w:rPr>
          <w:rFonts w:ascii="Arial" w:hAnsi="Arial" w:cs="Arial"/>
          <w:sz w:val="20"/>
          <w:szCs w:val="20"/>
        </w:rPr>
        <w:t>Средства из члана 3. распоређују се на следеће кориснике:</w:t>
      </w:r>
      <w:r w:rsidRPr="007E62AD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7E62AD">
        <w:rPr>
          <w:rFonts w:ascii="Arial" w:hAnsi="Arial" w:cs="Arial"/>
          <w:b/>
          <w:bCs/>
          <w:sz w:val="20"/>
          <w:szCs w:val="20"/>
        </w:rPr>
        <w:tab/>
      </w:r>
      <w:r w:rsidRPr="007E62AD">
        <w:rPr>
          <w:rFonts w:ascii="Arial" w:hAnsi="Arial" w:cs="Arial"/>
          <w:b/>
          <w:bCs/>
          <w:sz w:val="16"/>
          <w:szCs w:val="16"/>
        </w:rPr>
        <w:tab/>
      </w:r>
    </w:p>
    <w:p w:rsidR="007E62AD" w:rsidRPr="007E62AD" w:rsidRDefault="007E62AD" w:rsidP="007E6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</w:tabs>
        <w:spacing w:after="0"/>
        <w:rPr>
          <w:rFonts w:ascii="Arial" w:hAnsi="Arial" w:cs="Arial"/>
          <w:b/>
          <w:bCs/>
          <w:sz w:val="16"/>
          <w:szCs w:val="16"/>
        </w:rPr>
      </w:pPr>
    </w:p>
    <w:tbl>
      <w:tblPr>
        <w:tblW w:w="9244" w:type="dxa"/>
        <w:jc w:val="center"/>
        <w:tblInd w:w="91" w:type="dxa"/>
        <w:tblLayout w:type="fixed"/>
        <w:tblLook w:val="0000"/>
      </w:tblPr>
      <w:tblGrid>
        <w:gridCol w:w="817"/>
        <w:gridCol w:w="6159"/>
        <w:gridCol w:w="2268"/>
      </w:tblGrid>
      <w:tr w:rsidR="007E62AD" w:rsidRPr="007E62AD" w:rsidTr="007E62AD">
        <w:trPr>
          <w:trHeight w:val="8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Редни број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Назив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Приходи из буџета             (извор 01)</w:t>
            </w:r>
          </w:p>
        </w:tc>
      </w:tr>
      <w:tr w:rsidR="007E62AD" w:rsidRPr="007E62AD" w:rsidTr="007E62AD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</w:tr>
      <w:tr w:rsidR="007E62AD" w:rsidRPr="007E62AD" w:rsidTr="007E62AD">
        <w:trPr>
          <w:trHeight w:val="35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1401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БЕЗБЕДНО ДРУШТВО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27.691.737.000</w:t>
            </w:r>
          </w:p>
        </w:tc>
      </w:tr>
      <w:tr w:rsidR="007E62AD" w:rsidRPr="007E62AD" w:rsidTr="007E62AD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 xml:space="preserve">Материјално-технички капацитети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2.260.366.000</w:t>
            </w:r>
          </w:p>
        </w:tc>
      </w:tr>
      <w:tr w:rsidR="007E62AD" w:rsidRPr="007E62AD" w:rsidTr="007E62AD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>0002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Администрација и управљањ</w:t>
            </w: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24.707.713.000</w:t>
            </w:r>
          </w:p>
        </w:tc>
      </w:tr>
      <w:tr w:rsidR="007E62AD" w:rsidRPr="007E62AD" w:rsidTr="007E62AD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>4001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 xml:space="preserve">ИПА 2012 - Реформа полиције и управљање миграцијама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15.840.000</w:t>
            </w:r>
          </w:p>
        </w:tc>
      </w:tr>
      <w:tr w:rsidR="007E62AD" w:rsidRPr="007E62AD" w:rsidTr="007E62AD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>4002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>Јадрански програм прекограничне сарадње - ХОЛИСТИК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37.301.000</w:t>
            </w:r>
          </w:p>
        </w:tc>
      </w:tr>
      <w:tr w:rsidR="007E62AD" w:rsidRPr="007E62AD" w:rsidTr="007E62AD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>4003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>Прекогранична сарадња Румунија-Србија 2013 - "Побољшање способности Румуније и Србије при реаговању у ванредним ситуацијама"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37.857.000</w:t>
            </w:r>
          </w:p>
        </w:tc>
      </w:tr>
      <w:tr w:rsidR="007E62AD" w:rsidRPr="007E62AD" w:rsidTr="007E62AD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>4004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>Прекогранична сарадња Румунија-Србија 2013 - "Јачање заједничког управљања у ванредним ситуацијама у пограничној области  Румунија-Република Србија"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71.117.000</w:t>
            </w:r>
          </w:p>
        </w:tc>
      </w:tr>
      <w:tr w:rsidR="007E62AD" w:rsidRPr="007E62AD" w:rsidTr="007E62AD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>4005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>Прекогранична сарадња Румунија-Србија 2013 - "Заједничкко управљање ванредним ситуацијама у Карансебеш-Јужнобанатском округу"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72.535.000</w:t>
            </w:r>
          </w:p>
        </w:tc>
      </w:tr>
      <w:tr w:rsidR="007E62AD" w:rsidRPr="007E62AD" w:rsidTr="007E62AD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>4006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 xml:space="preserve">Прекогранична сарадња Бугарска-Србија 2009 </w:t>
            </w: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ForensicBulSer</w:t>
            </w: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2011- "Јачање форензичких капацитета у домену организоване прекограничне превенције криминала"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300.000</w:t>
            </w:r>
          </w:p>
        </w:tc>
      </w:tr>
      <w:tr w:rsidR="007E62AD" w:rsidRPr="007E62AD" w:rsidTr="007E62AD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>7007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 xml:space="preserve">ИПА 2013 - Сектор унутрашњих послова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21.501.000</w:t>
            </w:r>
          </w:p>
        </w:tc>
      </w:tr>
      <w:tr w:rsidR="007E62AD" w:rsidRPr="007E62AD" w:rsidTr="007E62AD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>7011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 xml:space="preserve">Програм прекограничне сарадње Србија-Босна и Херцеговина - "Заједничке активности на праћењу и сузбијању шумских пожара у Западној Србији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6.336.000</w:t>
            </w:r>
          </w:p>
        </w:tc>
      </w:tr>
      <w:tr w:rsidR="007E62AD" w:rsidRPr="007E62AD" w:rsidTr="007E62AD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>7014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 xml:space="preserve">Програм прекограничне сарадње Хрватска-Србија </w:t>
            </w: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UXO</w:t>
            </w: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- "Јачање капацитета српских и хрватских власти одговорних за управљање неексплодираним убојитим средствима и минама"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22.871.000</w:t>
            </w:r>
          </w:p>
        </w:tc>
      </w:tr>
      <w:tr w:rsidR="007E62AD" w:rsidRPr="007E62AD" w:rsidTr="007E62AD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>5001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>Набавка потребне опреме (патролних возила) у циљу проширења материјално техничких капацитета неопходних за рад полиције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30.000.000</w:t>
            </w:r>
          </w:p>
        </w:tc>
      </w:tr>
      <w:tr w:rsidR="007E62AD" w:rsidRPr="007E62AD" w:rsidTr="007E62AD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>5002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Јачање оперативно-техничких капацитета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20.000.000</w:t>
            </w:r>
          </w:p>
        </w:tc>
      </w:tr>
      <w:tr w:rsidR="007E62AD" w:rsidRPr="007E62AD" w:rsidTr="007E62AD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>5003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>Видео надзор у саобраћају-Фаза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388.000.000</w:t>
            </w:r>
          </w:p>
        </w:tc>
      </w:tr>
      <w:tr w:rsidR="007E62AD" w:rsidRPr="007E62AD" w:rsidTr="007E62AD">
        <w:trPr>
          <w:trHeight w:val="34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1402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БЕЗБЕДАН ГРАД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34.941.800.000</w:t>
            </w:r>
          </w:p>
        </w:tc>
      </w:tr>
      <w:tr w:rsidR="007E62AD" w:rsidRPr="007E62AD" w:rsidTr="007E62AD">
        <w:trPr>
          <w:trHeight w:val="34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1403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ВИСОКО ОБРАЗОВАЊЕ У ОБЛАСТИ БЕЗБЕДНОСТИ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283.165.000</w:t>
            </w:r>
          </w:p>
        </w:tc>
      </w:tr>
      <w:tr w:rsidR="007E62AD" w:rsidRPr="007E62AD" w:rsidTr="002B377C">
        <w:trPr>
          <w:trHeight w:val="42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7E62AD" w:rsidRPr="007E62AD" w:rsidRDefault="007E62AD" w:rsidP="007E62A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7E62AD" w:rsidRPr="007E62AD" w:rsidRDefault="007E62AD" w:rsidP="007E62AD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УКУПНО (1401+1402+1403)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7E62AD" w:rsidRPr="007E62AD" w:rsidRDefault="007E62AD" w:rsidP="007E62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62.916.702.000</w:t>
            </w:r>
          </w:p>
        </w:tc>
      </w:tr>
    </w:tbl>
    <w:p w:rsidR="007E62AD" w:rsidRPr="007E62AD" w:rsidRDefault="007E62AD" w:rsidP="007E62AD">
      <w:pPr>
        <w:pStyle w:val="BodyText"/>
        <w:spacing w:after="0"/>
        <w:jc w:val="center"/>
        <w:rPr>
          <w:rFonts w:ascii="Arial" w:hAnsi="Arial" w:cs="Arial"/>
          <w:sz w:val="16"/>
          <w:szCs w:val="16"/>
        </w:rPr>
      </w:pPr>
    </w:p>
    <w:p w:rsidR="007E62AD" w:rsidRPr="002B377C" w:rsidRDefault="007E62AD" w:rsidP="007E62AD">
      <w:pPr>
        <w:pStyle w:val="BodyText"/>
        <w:spacing w:after="0"/>
        <w:jc w:val="center"/>
        <w:rPr>
          <w:rFonts w:ascii="Arial" w:hAnsi="Arial" w:cs="Arial"/>
          <w:sz w:val="20"/>
          <w:szCs w:val="20"/>
        </w:rPr>
      </w:pPr>
      <w:r w:rsidRPr="002B377C">
        <w:rPr>
          <w:rFonts w:ascii="Arial" w:hAnsi="Arial" w:cs="Arial"/>
          <w:sz w:val="20"/>
          <w:szCs w:val="20"/>
        </w:rPr>
        <w:t>5.</w:t>
      </w:r>
    </w:p>
    <w:p w:rsidR="007E62AD" w:rsidRPr="007E62AD" w:rsidRDefault="007E62AD" w:rsidP="007E62AD">
      <w:pPr>
        <w:pStyle w:val="BodyText"/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7E62AD" w:rsidRPr="007E62AD" w:rsidRDefault="007E62AD" w:rsidP="007E62AD">
      <w:pPr>
        <w:pStyle w:val="BodyText"/>
        <w:ind w:left="360"/>
        <w:rPr>
          <w:rFonts w:ascii="Arial" w:hAnsi="Arial" w:cs="Arial"/>
          <w:b/>
          <w:bCs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>У оквиру прихода из буџета распоређених овим планом, у складу Законом о буџетском систему може се извршити преусмеравање апропријације одобрене на име одређеног расхода у износу до 10% вредности апропријације за расход чији се износ умањује.</w:t>
      </w:r>
      <w:r w:rsidRPr="007E62A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E62AD" w:rsidRPr="007E62AD" w:rsidRDefault="007E62AD" w:rsidP="002B377C">
      <w:pPr>
        <w:pStyle w:val="BodyText"/>
        <w:spacing w:after="0"/>
        <w:jc w:val="center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>6.</w:t>
      </w:r>
    </w:p>
    <w:p w:rsidR="007E62AD" w:rsidRPr="007E62AD" w:rsidRDefault="007E62AD" w:rsidP="007E62AD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</w:p>
    <w:p w:rsidR="007E62AD" w:rsidRPr="007E62AD" w:rsidRDefault="007E62AD" w:rsidP="007E62AD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 xml:space="preserve">Састави део овог плана чине: </w:t>
      </w:r>
    </w:p>
    <w:p w:rsidR="007E62AD" w:rsidRPr="007E62AD" w:rsidRDefault="007E62AD" w:rsidP="007E62AD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</w:p>
    <w:p w:rsidR="007E62AD" w:rsidRPr="007E62AD" w:rsidRDefault="007E62AD" w:rsidP="007E62AD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b/>
          <w:sz w:val="20"/>
          <w:szCs w:val="20"/>
        </w:rPr>
        <w:t>- Прилог 1</w:t>
      </w:r>
      <w:r w:rsidRPr="007E62AD">
        <w:rPr>
          <w:rFonts w:ascii="Arial" w:hAnsi="Arial" w:cs="Arial"/>
          <w:sz w:val="20"/>
          <w:szCs w:val="20"/>
        </w:rPr>
        <w:t xml:space="preserve">: Преглед апропријација економских класификација расхода и издатака </w:t>
      </w:r>
    </w:p>
    <w:p w:rsidR="007E62AD" w:rsidRPr="007E62AD" w:rsidRDefault="007E62AD" w:rsidP="007E62AD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 xml:space="preserve">                     за 2015. годину</w:t>
      </w:r>
    </w:p>
    <w:p w:rsidR="007E62AD" w:rsidRPr="007E62AD" w:rsidRDefault="007E62AD" w:rsidP="007E62AD">
      <w:pPr>
        <w:pStyle w:val="BodyText"/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</w:p>
    <w:p w:rsidR="007E62AD" w:rsidRPr="007E62AD" w:rsidRDefault="007E62AD" w:rsidP="007E62AD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b/>
          <w:sz w:val="20"/>
          <w:szCs w:val="20"/>
        </w:rPr>
        <w:t>- Прилог 2:</w:t>
      </w:r>
      <w:r w:rsidRPr="007E62AD">
        <w:rPr>
          <w:rFonts w:ascii="Arial" w:hAnsi="Arial" w:cs="Arial"/>
          <w:sz w:val="20"/>
          <w:szCs w:val="20"/>
        </w:rPr>
        <w:t xml:space="preserve"> Преглед апропријација економских класификација расхода и издатака за 2015. </w:t>
      </w:r>
    </w:p>
    <w:p w:rsidR="007E62AD" w:rsidRPr="007E62AD" w:rsidRDefault="007E62AD" w:rsidP="007E62AD">
      <w:pPr>
        <w:pStyle w:val="BodyText"/>
        <w:spacing w:after="0"/>
        <w:ind w:left="360"/>
        <w:rPr>
          <w:rFonts w:ascii="Arial" w:hAnsi="Arial" w:cs="Arial"/>
          <w:b/>
          <w:bCs/>
          <w:sz w:val="20"/>
          <w:szCs w:val="20"/>
          <w:lang/>
        </w:rPr>
      </w:pPr>
      <w:r w:rsidRPr="007E62AD">
        <w:rPr>
          <w:rFonts w:ascii="Arial" w:hAnsi="Arial" w:cs="Arial"/>
          <w:sz w:val="20"/>
          <w:szCs w:val="20"/>
        </w:rPr>
        <w:t xml:space="preserve">                     годину по програмима;</w:t>
      </w:r>
    </w:p>
    <w:p w:rsidR="007E62AD" w:rsidRPr="007E62AD" w:rsidRDefault="007E62AD" w:rsidP="007E62AD">
      <w:pPr>
        <w:pStyle w:val="BodyText"/>
        <w:spacing w:after="0"/>
        <w:ind w:left="360"/>
        <w:rPr>
          <w:rFonts w:ascii="Arial" w:hAnsi="Arial" w:cs="Arial"/>
          <w:b/>
          <w:bCs/>
          <w:sz w:val="20"/>
          <w:szCs w:val="20"/>
          <w:lang/>
        </w:rPr>
      </w:pPr>
    </w:p>
    <w:p w:rsidR="007E62AD" w:rsidRPr="007E62AD" w:rsidRDefault="007E62AD" w:rsidP="007E62AD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b/>
          <w:sz w:val="20"/>
          <w:szCs w:val="20"/>
        </w:rPr>
        <w:t>- Прилог 3:</w:t>
      </w:r>
      <w:r w:rsidRPr="007E62AD">
        <w:rPr>
          <w:rFonts w:ascii="Arial" w:hAnsi="Arial" w:cs="Arial"/>
          <w:sz w:val="20"/>
          <w:szCs w:val="20"/>
        </w:rPr>
        <w:t xml:space="preserve"> Преглед апропријација економских класификација расхода и издатака за 2015. </w:t>
      </w:r>
    </w:p>
    <w:p w:rsidR="007E62AD" w:rsidRPr="007E62AD" w:rsidRDefault="007E62AD" w:rsidP="007E62AD">
      <w:pPr>
        <w:pStyle w:val="BodyText"/>
        <w:spacing w:after="0"/>
        <w:ind w:left="360"/>
        <w:rPr>
          <w:rFonts w:ascii="Arial" w:hAnsi="Arial" w:cs="Arial"/>
          <w:sz w:val="20"/>
          <w:szCs w:val="20"/>
          <w:lang/>
        </w:rPr>
      </w:pPr>
      <w:r w:rsidRPr="007E62AD">
        <w:rPr>
          <w:rFonts w:ascii="Arial" w:hAnsi="Arial" w:cs="Arial"/>
          <w:sz w:val="20"/>
          <w:szCs w:val="20"/>
        </w:rPr>
        <w:t xml:space="preserve">                    </w:t>
      </w:r>
      <w:r w:rsidRPr="007E62AD">
        <w:rPr>
          <w:rFonts w:ascii="Arial" w:hAnsi="Arial" w:cs="Arial"/>
          <w:sz w:val="20"/>
          <w:szCs w:val="20"/>
          <w:lang w:val="sr-Cyrl-CS"/>
        </w:rPr>
        <w:t xml:space="preserve">  </w:t>
      </w:r>
      <w:r w:rsidRPr="007E62AD">
        <w:rPr>
          <w:rFonts w:ascii="Arial" w:hAnsi="Arial" w:cs="Arial"/>
          <w:sz w:val="20"/>
          <w:szCs w:val="20"/>
        </w:rPr>
        <w:t>годину – Програм Безбедно друштво - извор 01</w:t>
      </w:r>
    </w:p>
    <w:p w:rsidR="007E62AD" w:rsidRPr="007E62AD" w:rsidRDefault="007E62AD" w:rsidP="007E62AD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 xml:space="preserve"> </w:t>
      </w:r>
    </w:p>
    <w:p w:rsidR="007E62AD" w:rsidRPr="007E62AD" w:rsidRDefault="007E62AD" w:rsidP="007E62AD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b/>
          <w:sz w:val="20"/>
          <w:szCs w:val="20"/>
        </w:rPr>
        <w:t>- Прилог 3а:</w:t>
      </w:r>
      <w:r w:rsidRPr="007E62AD">
        <w:rPr>
          <w:rFonts w:ascii="Arial" w:hAnsi="Arial" w:cs="Arial"/>
          <w:sz w:val="20"/>
          <w:szCs w:val="20"/>
        </w:rPr>
        <w:t xml:space="preserve"> Преглед апропријација економских класификација расхода и издатака за 2015. </w:t>
      </w:r>
    </w:p>
    <w:p w:rsidR="007E62AD" w:rsidRPr="007E62AD" w:rsidRDefault="007E62AD" w:rsidP="007E62AD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 xml:space="preserve">                     </w:t>
      </w:r>
      <w:r w:rsidRPr="007E62A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7E62AD">
        <w:rPr>
          <w:rFonts w:ascii="Arial" w:hAnsi="Arial" w:cs="Arial"/>
          <w:sz w:val="20"/>
          <w:szCs w:val="20"/>
        </w:rPr>
        <w:t xml:space="preserve"> годину - Програм Безбедно друштво - ИПА пројекти - извор 01</w:t>
      </w:r>
    </w:p>
    <w:p w:rsidR="007E62AD" w:rsidRPr="007E62AD" w:rsidRDefault="007E62AD" w:rsidP="007E62AD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</w:p>
    <w:p w:rsidR="007E62AD" w:rsidRPr="007E62AD" w:rsidRDefault="007E62AD" w:rsidP="007E62AD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b/>
          <w:sz w:val="20"/>
          <w:szCs w:val="20"/>
        </w:rPr>
        <w:t>- Прилог 3б:</w:t>
      </w:r>
      <w:r w:rsidRPr="007E62AD">
        <w:rPr>
          <w:rFonts w:ascii="Arial" w:hAnsi="Arial" w:cs="Arial"/>
          <w:sz w:val="20"/>
          <w:szCs w:val="20"/>
        </w:rPr>
        <w:t xml:space="preserve"> Преглед апропријација економских класификација расхода и издатака за 2015. </w:t>
      </w:r>
    </w:p>
    <w:p w:rsidR="007E62AD" w:rsidRPr="007E62AD" w:rsidRDefault="007E62AD" w:rsidP="007E62AD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lastRenderedPageBreak/>
        <w:t xml:space="preserve">                      </w:t>
      </w:r>
      <w:r w:rsidRPr="007E62A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7E62AD">
        <w:rPr>
          <w:rFonts w:ascii="Arial" w:hAnsi="Arial" w:cs="Arial"/>
          <w:sz w:val="20"/>
          <w:szCs w:val="20"/>
        </w:rPr>
        <w:t>годину - Програм Безбедно друштво - Капитални пројекти - извор 01</w:t>
      </w:r>
    </w:p>
    <w:p w:rsidR="007E62AD" w:rsidRPr="007E62AD" w:rsidRDefault="007E62AD" w:rsidP="007E62AD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</w:p>
    <w:p w:rsidR="007E62AD" w:rsidRPr="007E62AD" w:rsidRDefault="007E62AD" w:rsidP="007E62AD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b/>
          <w:sz w:val="20"/>
          <w:szCs w:val="20"/>
        </w:rPr>
        <w:t>- Прилог 4:</w:t>
      </w:r>
      <w:r w:rsidRPr="007E62AD">
        <w:rPr>
          <w:rFonts w:ascii="Arial" w:hAnsi="Arial" w:cs="Arial"/>
          <w:sz w:val="20"/>
          <w:szCs w:val="20"/>
        </w:rPr>
        <w:t xml:space="preserve"> Преглед апропријација економских класификација расхода и издатака за 2015. </w:t>
      </w:r>
    </w:p>
    <w:p w:rsidR="007E62AD" w:rsidRPr="007E62AD" w:rsidRDefault="007E62AD" w:rsidP="007E62AD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 xml:space="preserve">                    </w:t>
      </w:r>
      <w:r w:rsidRPr="007E62AD">
        <w:rPr>
          <w:rFonts w:ascii="Arial" w:hAnsi="Arial" w:cs="Arial"/>
          <w:sz w:val="20"/>
          <w:szCs w:val="20"/>
          <w:lang w:val="sr-Cyrl-CS"/>
        </w:rPr>
        <w:t xml:space="preserve">  </w:t>
      </w:r>
      <w:r w:rsidRPr="007E62AD">
        <w:rPr>
          <w:rFonts w:ascii="Arial" w:hAnsi="Arial" w:cs="Arial"/>
          <w:sz w:val="20"/>
          <w:szCs w:val="20"/>
        </w:rPr>
        <w:t>годину – Програм Безбедан град - извор 01</w:t>
      </w:r>
    </w:p>
    <w:p w:rsidR="007E62AD" w:rsidRPr="007E62AD" w:rsidRDefault="007E62AD" w:rsidP="007E62AD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</w:p>
    <w:p w:rsidR="007E62AD" w:rsidRPr="007E62AD" w:rsidRDefault="007E62AD" w:rsidP="007E62AD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b/>
          <w:sz w:val="20"/>
          <w:szCs w:val="20"/>
        </w:rPr>
        <w:t>- Прилог 5:</w:t>
      </w:r>
      <w:r w:rsidRPr="007E62AD">
        <w:rPr>
          <w:rFonts w:ascii="Arial" w:hAnsi="Arial" w:cs="Arial"/>
          <w:sz w:val="20"/>
          <w:szCs w:val="20"/>
        </w:rPr>
        <w:t xml:space="preserve"> План извршења буџета Криминалистичко-полицијске академије за 2015. </w:t>
      </w:r>
      <w:r w:rsidRPr="007E62AD">
        <w:rPr>
          <w:rFonts w:ascii="Arial" w:hAnsi="Arial" w:cs="Arial"/>
          <w:sz w:val="20"/>
          <w:szCs w:val="20"/>
          <w:lang/>
        </w:rPr>
        <w:t>г</w:t>
      </w:r>
      <w:r w:rsidRPr="007E62AD">
        <w:rPr>
          <w:rFonts w:ascii="Arial" w:hAnsi="Arial" w:cs="Arial"/>
          <w:sz w:val="20"/>
          <w:szCs w:val="20"/>
        </w:rPr>
        <w:t>одину</w:t>
      </w:r>
    </w:p>
    <w:p w:rsidR="007E62AD" w:rsidRPr="007E62AD" w:rsidRDefault="007E62AD" w:rsidP="007E62AD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</w:p>
    <w:p w:rsidR="007E62AD" w:rsidRPr="007E62AD" w:rsidRDefault="007E62AD" w:rsidP="007E62AD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b/>
          <w:sz w:val="20"/>
          <w:szCs w:val="20"/>
        </w:rPr>
        <w:t>- Прилог 6</w:t>
      </w:r>
      <w:r w:rsidRPr="007E62AD">
        <w:rPr>
          <w:rFonts w:ascii="Arial" w:hAnsi="Arial" w:cs="Arial"/>
          <w:sz w:val="20"/>
          <w:szCs w:val="20"/>
        </w:rPr>
        <w:t xml:space="preserve">:Средства за потребе Спортских аматерских клубова и савеза Министарства </w:t>
      </w:r>
    </w:p>
    <w:p w:rsidR="007E62AD" w:rsidRPr="007E62AD" w:rsidRDefault="007E62AD" w:rsidP="007E62AD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 xml:space="preserve">                    унутрашњих послова за 2015. годину; </w:t>
      </w:r>
    </w:p>
    <w:p w:rsidR="007E62AD" w:rsidRPr="007E62AD" w:rsidRDefault="007E62AD" w:rsidP="007E62AD">
      <w:pPr>
        <w:pStyle w:val="BodyText"/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7E62AD" w:rsidRPr="007E62AD" w:rsidRDefault="007E62AD" w:rsidP="007E62AD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b/>
          <w:sz w:val="20"/>
          <w:szCs w:val="20"/>
        </w:rPr>
        <w:t>- Прилог 7</w:t>
      </w:r>
      <w:r w:rsidRPr="007E62AD">
        <w:rPr>
          <w:rFonts w:ascii="Arial" w:hAnsi="Arial" w:cs="Arial"/>
          <w:sz w:val="20"/>
          <w:szCs w:val="20"/>
        </w:rPr>
        <w:t xml:space="preserve">: Средства за потребе Фонда за помоћ породицама погинулих и рањених </w:t>
      </w:r>
    </w:p>
    <w:p w:rsidR="007E62AD" w:rsidRPr="007E62AD" w:rsidRDefault="007E62AD" w:rsidP="007E62AD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 xml:space="preserve">                     полицијских службеника за 2015. годину; </w:t>
      </w:r>
    </w:p>
    <w:p w:rsidR="007E62AD" w:rsidRPr="007E62AD" w:rsidRDefault="007E62AD" w:rsidP="007E62AD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</w:p>
    <w:p w:rsidR="007E62AD" w:rsidRPr="007E62AD" w:rsidRDefault="007E62AD" w:rsidP="007E62AD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b/>
          <w:sz w:val="20"/>
          <w:szCs w:val="20"/>
        </w:rPr>
        <w:t>- Прилог 8</w:t>
      </w:r>
      <w:r w:rsidRPr="007E62AD">
        <w:rPr>
          <w:rFonts w:ascii="Arial" w:hAnsi="Arial" w:cs="Arial"/>
          <w:sz w:val="20"/>
          <w:szCs w:val="20"/>
        </w:rPr>
        <w:t xml:space="preserve">: Преглед апропријација економских класификација за поступке набавки који се </w:t>
      </w:r>
    </w:p>
    <w:p w:rsidR="007E62AD" w:rsidRPr="007E62AD" w:rsidRDefault="007E62AD" w:rsidP="007E62AD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 xml:space="preserve">                    спроводе из донација</w:t>
      </w:r>
    </w:p>
    <w:p w:rsidR="002B377C" w:rsidRDefault="002B377C" w:rsidP="007E62AD">
      <w:pPr>
        <w:pStyle w:val="BodyText"/>
        <w:spacing w:after="0"/>
        <w:ind w:left="360"/>
        <w:jc w:val="center"/>
        <w:rPr>
          <w:rFonts w:ascii="Arial" w:hAnsi="Arial" w:cs="Arial"/>
          <w:sz w:val="20"/>
          <w:szCs w:val="20"/>
          <w:lang/>
        </w:rPr>
      </w:pPr>
    </w:p>
    <w:p w:rsidR="007E62AD" w:rsidRPr="007E62AD" w:rsidRDefault="007E62AD" w:rsidP="007E62AD">
      <w:pPr>
        <w:pStyle w:val="BodyText"/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>7.</w:t>
      </w:r>
    </w:p>
    <w:p w:rsidR="007E62AD" w:rsidRPr="007E62AD" w:rsidRDefault="007E62AD" w:rsidP="007E62AD">
      <w:pPr>
        <w:pStyle w:val="BodyText"/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</w:p>
    <w:p w:rsidR="007E62AD" w:rsidRPr="007E62AD" w:rsidRDefault="007E62AD" w:rsidP="007E62AD">
      <w:pPr>
        <w:pStyle w:val="BodyText"/>
        <w:spacing w:after="0"/>
        <w:ind w:left="360"/>
        <w:rPr>
          <w:rFonts w:ascii="Arial" w:hAnsi="Arial" w:cs="Arial"/>
          <w:sz w:val="20"/>
          <w:szCs w:val="20"/>
          <w:lang/>
        </w:rPr>
      </w:pPr>
      <w:r w:rsidRPr="007E62AD">
        <w:rPr>
          <w:rFonts w:ascii="Arial" w:hAnsi="Arial" w:cs="Arial"/>
          <w:sz w:val="20"/>
          <w:szCs w:val="20"/>
        </w:rPr>
        <w:t>Корисницима средстава доставу њихових извода из Плана извршења буџета за 2015. годину извршиће Управа за заједничке послове одмах по доношењу плана.</w:t>
      </w:r>
    </w:p>
    <w:p w:rsidR="007E62AD" w:rsidRPr="007E62AD" w:rsidRDefault="007E62AD" w:rsidP="007E62AD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</w:p>
    <w:p w:rsidR="007E62AD" w:rsidRPr="007E62AD" w:rsidRDefault="007E62AD" w:rsidP="007E62AD">
      <w:pPr>
        <w:pStyle w:val="BodyText"/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>8.</w:t>
      </w:r>
    </w:p>
    <w:p w:rsidR="007E62AD" w:rsidRPr="007E62AD" w:rsidRDefault="007E62AD" w:rsidP="007E62AD">
      <w:pPr>
        <w:pStyle w:val="BodyText"/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</w:p>
    <w:p w:rsidR="007E62AD" w:rsidRPr="007E62AD" w:rsidRDefault="007E62AD" w:rsidP="007E62AD">
      <w:pPr>
        <w:pStyle w:val="BodyText"/>
        <w:spacing w:after="0"/>
        <w:ind w:left="360"/>
        <w:rPr>
          <w:rFonts w:ascii="Arial" w:hAnsi="Arial" w:cs="Arial"/>
          <w:b/>
          <w:bCs/>
          <w:sz w:val="20"/>
          <w:szCs w:val="20"/>
          <w:lang/>
        </w:rPr>
      </w:pPr>
      <w:r w:rsidRPr="007E62AD">
        <w:rPr>
          <w:rFonts w:ascii="Arial" w:hAnsi="Arial" w:cs="Arial"/>
          <w:sz w:val="20"/>
          <w:szCs w:val="20"/>
        </w:rPr>
        <w:t>Овај план ступа на снагу даном доношења.</w:t>
      </w:r>
    </w:p>
    <w:p w:rsidR="007E62AD" w:rsidRPr="007E62AD" w:rsidRDefault="007E62AD" w:rsidP="007E62AD">
      <w:pPr>
        <w:pStyle w:val="BodyText"/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</w:p>
    <w:p w:rsidR="007E62AD" w:rsidRPr="007E62AD" w:rsidRDefault="007E62AD" w:rsidP="007E62AD">
      <w:pPr>
        <w:pStyle w:val="BodyText"/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>9.</w:t>
      </w:r>
    </w:p>
    <w:p w:rsidR="007E62AD" w:rsidRPr="007E62AD" w:rsidRDefault="007E62AD" w:rsidP="007E62AD">
      <w:pPr>
        <w:pStyle w:val="BodyText"/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</w:p>
    <w:p w:rsidR="007E62AD" w:rsidRPr="007E62AD" w:rsidRDefault="007E62AD" w:rsidP="007E62AD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 xml:space="preserve">Доставити: </w:t>
      </w:r>
    </w:p>
    <w:p w:rsidR="007E62AD" w:rsidRPr="007E62AD" w:rsidRDefault="007E62AD" w:rsidP="007E62AD">
      <w:pPr>
        <w:pStyle w:val="BodyText"/>
        <w:spacing w:after="0"/>
        <w:ind w:left="360"/>
        <w:rPr>
          <w:rFonts w:ascii="Arial" w:hAnsi="Arial" w:cs="Arial"/>
          <w:b/>
          <w:bCs/>
          <w:sz w:val="20"/>
          <w:szCs w:val="20"/>
          <w:lang/>
        </w:rPr>
      </w:pPr>
      <w:r w:rsidRPr="007E62AD">
        <w:rPr>
          <w:rFonts w:ascii="Arial" w:hAnsi="Arial" w:cs="Arial"/>
          <w:sz w:val="20"/>
          <w:szCs w:val="20"/>
        </w:rPr>
        <w:t>- Кабинету министра,</w:t>
      </w:r>
    </w:p>
    <w:p w:rsidR="007E62AD" w:rsidRPr="007E62AD" w:rsidRDefault="007E62AD" w:rsidP="007E62AD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b/>
          <w:bCs/>
          <w:sz w:val="20"/>
          <w:szCs w:val="20"/>
        </w:rPr>
        <w:t xml:space="preserve">- </w:t>
      </w:r>
      <w:r w:rsidRPr="007E62AD">
        <w:rPr>
          <w:rFonts w:ascii="Arial" w:hAnsi="Arial" w:cs="Arial"/>
          <w:sz w:val="20"/>
          <w:szCs w:val="20"/>
        </w:rPr>
        <w:t xml:space="preserve">Сектору финансија, људских ресурса и заједничких послова, </w:t>
      </w:r>
    </w:p>
    <w:p w:rsidR="007E62AD" w:rsidRPr="007E62AD" w:rsidRDefault="007E62AD" w:rsidP="007E62AD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b/>
          <w:bCs/>
          <w:sz w:val="20"/>
          <w:szCs w:val="20"/>
        </w:rPr>
        <w:t xml:space="preserve">- </w:t>
      </w:r>
      <w:r w:rsidRPr="007E62AD">
        <w:rPr>
          <w:rFonts w:ascii="Arial" w:hAnsi="Arial" w:cs="Arial"/>
          <w:sz w:val="20"/>
          <w:szCs w:val="20"/>
        </w:rPr>
        <w:t xml:space="preserve">Управи за заједничке послове, </w:t>
      </w:r>
    </w:p>
    <w:p w:rsidR="007E62AD" w:rsidRPr="007E62AD" w:rsidRDefault="007E62AD" w:rsidP="007E62AD">
      <w:pPr>
        <w:pStyle w:val="BodyText"/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  <w:r w:rsidRPr="007E62AD">
        <w:rPr>
          <w:rFonts w:ascii="Arial" w:hAnsi="Arial" w:cs="Arial"/>
          <w:b/>
          <w:bCs/>
          <w:sz w:val="20"/>
          <w:szCs w:val="20"/>
        </w:rPr>
        <w:t xml:space="preserve">- </w:t>
      </w:r>
      <w:r w:rsidRPr="007E62AD">
        <w:rPr>
          <w:rFonts w:ascii="Arial" w:hAnsi="Arial" w:cs="Arial"/>
          <w:sz w:val="20"/>
          <w:szCs w:val="20"/>
        </w:rPr>
        <w:t>а/а.</w:t>
      </w:r>
      <w:r w:rsidRPr="007E62A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E62AD" w:rsidRPr="007E62AD" w:rsidRDefault="007E62AD" w:rsidP="007E62AD">
      <w:pPr>
        <w:pStyle w:val="BodyText"/>
        <w:spacing w:after="0"/>
        <w:rPr>
          <w:rFonts w:ascii="Arial" w:hAnsi="Arial" w:cs="Arial"/>
          <w:b/>
          <w:bCs/>
          <w:sz w:val="20"/>
          <w:szCs w:val="20"/>
        </w:rPr>
      </w:pPr>
    </w:p>
    <w:p w:rsidR="007E62AD" w:rsidRPr="007E62AD" w:rsidRDefault="007E62AD" w:rsidP="007E62AD">
      <w:pPr>
        <w:pStyle w:val="BodyText"/>
        <w:spacing w:after="0"/>
        <w:ind w:left="4963"/>
        <w:jc w:val="center"/>
        <w:rPr>
          <w:rFonts w:ascii="Arial" w:hAnsi="Arial" w:cs="Arial"/>
          <w:b/>
          <w:sz w:val="20"/>
          <w:szCs w:val="20"/>
        </w:rPr>
      </w:pPr>
      <w:r w:rsidRPr="007E62AD">
        <w:rPr>
          <w:rFonts w:ascii="Arial" w:hAnsi="Arial" w:cs="Arial"/>
          <w:b/>
          <w:sz w:val="20"/>
          <w:szCs w:val="20"/>
        </w:rPr>
        <w:t>МИНИСТАР</w:t>
      </w:r>
    </w:p>
    <w:p w:rsidR="007E62AD" w:rsidRPr="007E62AD" w:rsidRDefault="007E62AD" w:rsidP="007E62AD">
      <w:pPr>
        <w:pStyle w:val="BodyText2"/>
        <w:spacing w:after="0" w:line="240" w:lineRule="auto"/>
        <w:ind w:left="4963"/>
        <w:jc w:val="center"/>
        <w:rPr>
          <w:rFonts w:ascii="Arial" w:hAnsi="Arial" w:cs="Arial"/>
          <w:b/>
          <w:sz w:val="20"/>
          <w:szCs w:val="20"/>
        </w:rPr>
      </w:pPr>
      <w:r w:rsidRPr="007E62AD">
        <w:rPr>
          <w:rFonts w:ascii="Arial" w:hAnsi="Arial" w:cs="Arial"/>
          <w:b/>
          <w:sz w:val="20"/>
          <w:szCs w:val="20"/>
        </w:rPr>
        <w:t>УНУТРАШЊИХ ПОСЛОВА</w:t>
      </w:r>
    </w:p>
    <w:p w:rsidR="007E62AD" w:rsidRPr="007E62AD" w:rsidRDefault="007E62AD" w:rsidP="007E62AD">
      <w:pPr>
        <w:pStyle w:val="BodyText2"/>
        <w:spacing w:after="0" w:line="240" w:lineRule="auto"/>
        <w:ind w:left="4963"/>
        <w:jc w:val="center"/>
        <w:rPr>
          <w:rFonts w:ascii="Arial" w:hAnsi="Arial" w:cs="Arial"/>
          <w:b/>
          <w:sz w:val="20"/>
          <w:szCs w:val="20"/>
        </w:rPr>
      </w:pPr>
      <w:r w:rsidRPr="007E62AD">
        <w:rPr>
          <w:rFonts w:ascii="Arial" w:hAnsi="Arial" w:cs="Arial"/>
          <w:b/>
          <w:sz w:val="20"/>
          <w:szCs w:val="20"/>
        </w:rPr>
        <w:t>Др Небојша Стефановић</w:t>
      </w:r>
    </w:p>
    <w:p w:rsidR="007E62AD" w:rsidRPr="007E62AD" w:rsidRDefault="007E62AD" w:rsidP="00C32FC5">
      <w:pPr>
        <w:jc w:val="both"/>
        <w:rPr>
          <w:rFonts w:ascii="Arial" w:hAnsi="Arial" w:cs="Arial"/>
          <w:sz w:val="16"/>
          <w:szCs w:val="16"/>
        </w:rPr>
      </w:pPr>
    </w:p>
    <w:p w:rsidR="007E62AD" w:rsidRDefault="007E62AD" w:rsidP="00C32FC5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7E62AD" w:rsidRDefault="007E62AD" w:rsidP="00C32FC5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7E62AD" w:rsidRDefault="007E62AD" w:rsidP="00C32FC5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7E62AD" w:rsidRDefault="007E62AD" w:rsidP="00C32FC5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7E62AD" w:rsidRDefault="007E62AD" w:rsidP="00C32FC5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7E62AD" w:rsidRDefault="007E62AD" w:rsidP="00C32FC5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7E62AD" w:rsidRDefault="007E62AD" w:rsidP="00C32FC5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7E62AD" w:rsidRDefault="007E62AD" w:rsidP="00C32FC5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7E62AD" w:rsidRDefault="007E62AD" w:rsidP="00C32FC5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7E62AD" w:rsidRDefault="007E62AD" w:rsidP="00C32FC5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7E62AD" w:rsidRDefault="007E62AD" w:rsidP="00C32FC5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7E62AD" w:rsidRDefault="007E62AD" w:rsidP="00C32FC5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7E62AD" w:rsidRDefault="007E62AD" w:rsidP="00C32FC5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7E62AD" w:rsidRDefault="007E62AD" w:rsidP="00C32FC5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7E62AD" w:rsidRDefault="007E62AD" w:rsidP="00C32FC5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7E62AD" w:rsidRDefault="007E62AD" w:rsidP="00C32FC5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7E62AD" w:rsidRDefault="007E62AD" w:rsidP="00C32FC5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7E62AD" w:rsidRDefault="007E62AD" w:rsidP="00C32FC5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7E62AD" w:rsidRDefault="007E62AD" w:rsidP="00C32FC5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7E62AD" w:rsidRDefault="007E62AD" w:rsidP="00C32FC5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7E62AD" w:rsidRDefault="007E62AD" w:rsidP="00C32FC5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7E62AD" w:rsidRDefault="007E62AD" w:rsidP="00C32FC5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7E62AD" w:rsidRDefault="007E62AD" w:rsidP="00C32FC5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7E62AD" w:rsidRDefault="007E62AD" w:rsidP="00C32FC5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7E62AD" w:rsidRDefault="007E62AD" w:rsidP="00C32FC5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7E62AD" w:rsidRDefault="007E62AD" w:rsidP="00C32FC5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7E62AD" w:rsidRDefault="007E62AD" w:rsidP="00C32FC5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7E62AD" w:rsidRDefault="007E62AD" w:rsidP="00C32FC5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7E62AD" w:rsidRDefault="007E62AD" w:rsidP="00C32FC5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7E62AD" w:rsidRDefault="007E62AD" w:rsidP="00C32FC5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7E62AD" w:rsidRDefault="007E62AD" w:rsidP="00C32FC5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7E62AD" w:rsidRDefault="007E62AD" w:rsidP="00C32FC5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7E62AD" w:rsidRDefault="007E62AD" w:rsidP="00C32FC5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7E62AD" w:rsidRDefault="007E62AD" w:rsidP="00C32FC5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7E62AD" w:rsidRDefault="007E62AD" w:rsidP="00C32FC5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7E62AD" w:rsidRDefault="007E62AD" w:rsidP="00C32FC5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7E62AD" w:rsidRDefault="007E62AD" w:rsidP="00C32FC5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C32FC5" w:rsidRPr="0073223B" w:rsidRDefault="00C32FC5" w:rsidP="007E62AD">
      <w:pPr>
        <w:ind w:left="360" w:right="333"/>
        <w:jc w:val="both"/>
        <w:rPr>
          <w:rFonts w:ascii="Arial" w:hAnsi="Arial" w:cs="Arial"/>
          <w:sz w:val="20"/>
          <w:szCs w:val="20"/>
        </w:rPr>
      </w:pPr>
      <w:r w:rsidRPr="0073223B">
        <w:rPr>
          <w:rFonts w:ascii="Arial" w:hAnsi="Arial" w:cs="Arial"/>
          <w:sz w:val="20"/>
          <w:szCs w:val="20"/>
          <w:lang w:val="sr-Cyrl-CS"/>
        </w:rPr>
        <w:lastRenderedPageBreak/>
        <w:t>На основу члана  23.  Закона о државној управи ("Службени гласник РС", бр. 79/2005 и 101/2007) и члана 134. Закона о ванредним ситуацијама, којим се оснива Буџетски фонд за ванредне ситуације ("Службени гласник РС", број 111/2009</w:t>
      </w:r>
      <w:r w:rsidRPr="0073223B">
        <w:rPr>
          <w:rFonts w:ascii="Arial" w:hAnsi="Arial" w:cs="Arial"/>
          <w:sz w:val="20"/>
          <w:szCs w:val="20"/>
          <w:lang w:val="ru-RU"/>
        </w:rPr>
        <w:t xml:space="preserve">, 92/2011 </w:t>
      </w:r>
      <w:r w:rsidRPr="0073223B">
        <w:rPr>
          <w:rFonts w:ascii="Arial" w:hAnsi="Arial" w:cs="Arial"/>
          <w:sz w:val="20"/>
          <w:szCs w:val="20"/>
          <w:lang w:val="sr-Cyrl-CS"/>
        </w:rPr>
        <w:t>и</w:t>
      </w:r>
      <w:r w:rsidRPr="0073223B">
        <w:rPr>
          <w:rFonts w:ascii="Arial" w:hAnsi="Arial" w:cs="Arial"/>
          <w:sz w:val="20"/>
          <w:szCs w:val="20"/>
          <w:lang w:val="ru-RU"/>
        </w:rPr>
        <w:t xml:space="preserve"> 93/2012</w:t>
      </w:r>
      <w:r w:rsidRPr="0073223B">
        <w:rPr>
          <w:rFonts w:ascii="Arial" w:hAnsi="Arial" w:cs="Arial"/>
          <w:sz w:val="20"/>
          <w:szCs w:val="20"/>
          <w:lang w:val="sr-Cyrl-CS"/>
        </w:rPr>
        <w:t>), а у вези са Законом о буџетском систему м</w:t>
      </w:r>
      <w:r w:rsidRPr="0073223B">
        <w:rPr>
          <w:rFonts w:ascii="Arial" w:hAnsi="Arial" w:cs="Arial"/>
          <w:sz w:val="20"/>
          <w:szCs w:val="20"/>
        </w:rPr>
        <w:t xml:space="preserve">инистар унутрашњих послова, доноси  </w:t>
      </w:r>
    </w:p>
    <w:p w:rsidR="00C32FC5" w:rsidRPr="0073223B" w:rsidRDefault="00C32FC5" w:rsidP="00D83F30">
      <w:pPr>
        <w:pStyle w:val="BodyText2"/>
        <w:spacing w:after="0" w:line="240" w:lineRule="auto"/>
        <w:ind w:left="360" w:right="333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D83F30" w:rsidRPr="0073223B" w:rsidRDefault="00D83F30" w:rsidP="00D83F30">
      <w:pPr>
        <w:pStyle w:val="BodyText2"/>
        <w:spacing w:after="0" w:line="240" w:lineRule="auto"/>
        <w:ind w:left="360" w:right="333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C32FC5" w:rsidRPr="0073223B" w:rsidRDefault="00C32FC5" w:rsidP="00D83F30">
      <w:pPr>
        <w:pStyle w:val="BodyText2"/>
        <w:spacing w:after="0" w:line="240" w:lineRule="auto"/>
        <w:ind w:left="360" w:right="333"/>
        <w:jc w:val="center"/>
        <w:rPr>
          <w:rFonts w:ascii="Arial" w:hAnsi="Arial" w:cs="Arial"/>
          <w:b/>
          <w:sz w:val="20"/>
          <w:szCs w:val="20"/>
        </w:rPr>
      </w:pPr>
      <w:r w:rsidRPr="0073223B">
        <w:rPr>
          <w:rFonts w:ascii="Arial" w:hAnsi="Arial" w:cs="Arial"/>
          <w:b/>
          <w:sz w:val="20"/>
          <w:szCs w:val="20"/>
        </w:rPr>
        <w:t>ПЛАН ИЗВРШЕЊА БУЏЕТА</w:t>
      </w:r>
      <w:r w:rsidRPr="0073223B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73223B">
        <w:rPr>
          <w:rFonts w:ascii="Arial" w:hAnsi="Arial" w:cs="Arial"/>
          <w:b/>
          <w:sz w:val="20"/>
          <w:szCs w:val="20"/>
        </w:rPr>
        <w:t>МИНИСТАРСТВА УНУТРАШЊИХ ПОСЛОВА</w:t>
      </w:r>
    </w:p>
    <w:p w:rsidR="00C32FC5" w:rsidRPr="0073223B" w:rsidRDefault="00C32FC5" w:rsidP="00D83F30">
      <w:pPr>
        <w:pStyle w:val="BodyText2"/>
        <w:spacing w:after="0" w:line="240" w:lineRule="auto"/>
        <w:ind w:left="360" w:right="333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73223B">
        <w:rPr>
          <w:rFonts w:ascii="Arial" w:hAnsi="Arial" w:cs="Arial"/>
          <w:b/>
          <w:sz w:val="20"/>
          <w:szCs w:val="20"/>
        </w:rPr>
        <w:t>БУЏЕТСКОГ ФОНДА ЗА ВАНРЕДНЕ СИТУАЦИЈЕ ЗА 201</w:t>
      </w:r>
      <w:r w:rsidRPr="0073223B">
        <w:rPr>
          <w:rFonts w:ascii="Arial" w:hAnsi="Arial" w:cs="Arial"/>
          <w:b/>
          <w:sz w:val="20"/>
          <w:szCs w:val="20"/>
          <w:lang w:val="ru-RU"/>
        </w:rPr>
        <w:t>5</w:t>
      </w:r>
      <w:r w:rsidRPr="0073223B">
        <w:rPr>
          <w:rFonts w:ascii="Arial" w:hAnsi="Arial" w:cs="Arial"/>
          <w:b/>
          <w:sz w:val="20"/>
          <w:szCs w:val="20"/>
        </w:rPr>
        <w:t>. ГОДИНУ</w:t>
      </w:r>
    </w:p>
    <w:p w:rsidR="00D83F30" w:rsidRPr="0073223B" w:rsidRDefault="00D83F30" w:rsidP="00D83F30">
      <w:pPr>
        <w:pStyle w:val="BodyText2"/>
        <w:spacing w:before="80" w:after="80" w:line="240" w:lineRule="auto"/>
        <w:ind w:left="360" w:right="333"/>
        <w:jc w:val="center"/>
        <w:rPr>
          <w:rFonts w:ascii="Arial" w:hAnsi="Arial" w:cs="Arial"/>
          <w:sz w:val="20"/>
          <w:szCs w:val="20"/>
        </w:rPr>
      </w:pPr>
    </w:p>
    <w:p w:rsidR="00C32FC5" w:rsidRPr="0073223B" w:rsidRDefault="00C32FC5" w:rsidP="00D83F30">
      <w:pPr>
        <w:pStyle w:val="BodyText2"/>
        <w:spacing w:before="80" w:after="80" w:line="240" w:lineRule="auto"/>
        <w:ind w:left="360" w:right="333"/>
        <w:jc w:val="center"/>
        <w:rPr>
          <w:rFonts w:ascii="Arial" w:hAnsi="Arial" w:cs="Arial"/>
          <w:sz w:val="20"/>
          <w:szCs w:val="20"/>
        </w:rPr>
      </w:pPr>
      <w:r w:rsidRPr="0073223B">
        <w:rPr>
          <w:rFonts w:ascii="Arial" w:hAnsi="Arial" w:cs="Arial"/>
          <w:sz w:val="20"/>
          <w:szCs w:val="20"/>
        </w:rPr>
        <w:t>1.</w:t>
      </w:r>
    </w:p>
    <w:p w:rsidR="00C32FC5" w:rsidRPr="0073223B" w:rsidRDefault="00C32FC5" w:rsidP="00D83F30">
      <w:pPr>
        <w:pStyle w:val="BodyText2"/>
        <w:spacing w:before="80" w:after="80" w:line="240" w:lineRule="auto"/>
        <w:ind w:left="360" w:right="333"/>
        <w:jc w:val="both"/>
        <w:rPr>
          <w:rFonts w:ascii="Arial" w:hAnsi="Arial" w:cs="Arial"/>
          <w:sz w:val="20"/>
          <w:szCs w:val="20"/>
        </w:rPr>
      </w:pPr>
      <w:r w:rsidRPr="0073223B">
        <w:rPr>
          <w:rFonts w:ascii="Arial" w:hAnsi="Arial" w:cs="Arial"/>
          <w:sz w:val="20"/>
          <w:szCs w:val="20"/>
        </w:rPr>
        <w:t xml:space="preserve">Овим Планом уређују се буџет и издаци као и начин извршавања издатака из средстава Буџетског фонда за ванредне ситуације за 2015. годину у укупном износу од 557.531.000 динара – Закон о буџету Републике Србије </w:t>
      </w:r>
      <w:r w:rsidRPr="0073223B">
        <w:rPr>
          <w:rFonts w:ascii="Arial" w:hAnsi="Arial" w:cs="Arial"/>
          <w:sz w:val="20"/>
          <w:szCs w:val="20"/>
          <w:lang w:val="ru-RU"/>
        </w:rPr>
        <w:t>за 2015. годину</w:t>
      </w:r>
      <w:r w:rsidRPr="0073223B">
        <w:rPr>
          <w:rFonts w:ascii="Arial" w:hAnsi="Arial" w:cs="Arial"/>
          <w:sz w:val="20"/>
          <w:szCs w:val="20"/>
        </w:rPr>
        <w:t xml:space="preserve"> („Службени гласник РС“, број 142/14 ). </w:t>
      </w:r>
    </w:p>
    <w:p w:rsidR="00C32FC5" w:rsidRPr="0073223B" w:rsidRDefault="00C32FC5" w:rsidP="00D83F30">
      <w:pPr>
        <w:pStyle w:val="BodyText"/>
        <w:spacing w:before="80" w:after="80"/>
        <w:ind w:left="360" w:right="333"/>
        <w:jc w:val="center"/>
        <w:rPr>
          <w:rFonts w:ascii="Arial" w:hAnsi="Arial" w:cs="Arial"/>
          <w:sz w:val="20"/>
          <w:szCs w:val="20"/>
        </w:rPr>
      </w:pPr>
      <w:r w:rsidRPr="0073223B">
        <w:rPr>
          <w:rFonts w:ascii="Arial" w:hAnsi="Arial" w:cs="Arial"/>
          <w:sz w:val="20"/>
          <w:szCs w:val="20"/>
        </w:rPr>
        <w:t>2.</w:t>
      </w:r>
    </w:p>
    <w:p w:rsidR="00C32FC5" w:rsidRPr="0073223B" w:rsidRDefault="00C32FC5" w:rsidP="00D83F30">
      <w:pPr>
        <w:pStyle w:val="BodyText"/>
        <w:spacing w:before="80" w:after="80"/>
        <w:ind w:left="360" w:right="333"/>
        <w:rPr>
          <w:rFonts w:ascii="Arial" w:hAnsi="Arial" w:cs="Arial"/>
          <w:b/>
          <w:bCs/>
          <w:sz w:val="20"/>
          <w:szCs w:val="20"/>
        </w:rPr>
      </w:pPr>
      <w:r w:rsidRPr="0073223B">
        <w:rPr>
          <w:rFonts w:ascii="Arial" w:hAnsi="Arial" w:cs="Arial"/>
          <w:sz w:val="20"/>
          <w:szCs w:val="20"/>
        </w:rPr>
        <w:t>Средства из члана 1.  по критеријуму ближе намене распоређују се на следеће издатке:</w:t>
      </w:r>
      <w:r w:rsidRPr="0073223B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C32FC5" w:rsidRPr="0073223B" w:rsidRDefault="00C32FC5" w:rsidP="00D83F30">
      <w:pPr>
        <w:pStyle w:val="BodyText"/>
        <w:spacing w:before="80" w:after="80"/>
        <w:ind w:left="360" w:right="333"/>
        <w:rPr>
          <w:rFonts w:ascii="Arial" w:hAnsi="Arial" w:cs="Arial"/>
          <w:b/>
          <w:bCs/>
          <w:sz w:val="20"/>
          <w:szCs w:val="20"/>
        </w:rPr>
      </w:pPr>
    </w:p>
    <w:tbl>
      <w:tblPr>
        <w:tblW w:w="8239" w:type="dxa"/>
        <w:jc w:val="center"/>
        <w:tblInd w:w="91" w:type="dxa"/>
        <w:tblLook w:val="04A0"/>
      </w:tblPr>
      <w:tblGrid>
        <w:gridCol w:w="5546"/>
        <w:gridCol w:w="2693"/>
      </w:tblGrid>
      <w:tr w:rsidR="00C32FC5" w:rsidRPr="0073223B" w:rsidTr="007E62AD">
        <w:trPr>
          <w:trHeight w:val="227"/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D83F30">
            <w:pPr>
              <w:ind w:left="360" w:right="33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П Р О Г Р А 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D83F30">
            <w:pPr>
              <w:ind w:left="360" w:right="33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И З Н О С</w:t>
            </w:r>
          </w:p>
        </w:tc>
      </w:tr>
      <w:tr w:rsidR="00C32FC5" w:rsidRPr="0073223B" w:rsidTr="007E62AD">
        <w:trPr>
          <w:trHeight w:val="307"/>
          <w:jc w:val="center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D83F30">
            <w:pPr>
              <w:ind w:left="360" w:right="333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0003 </w:t>
            </w:r>
            <w:r w:rsidRPr="007322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Управљање у ванредним ситуацијама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D83F30">
            <w:pPr>
              <w:ind w:left="360" w:right="33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307.531</w:t>
            </w:r>
            <w:r w:rsidRPr="007322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C32FC5" w:rsidRPr="0073223B" w:rsidTr="007E62AD">
        <w:trPr>
          <w:trHeight w:val="300"/>
          <w:jc w:val="center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D83F30">
            <w:pPr>
              <w:ind w:left="360" w:right="333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3223B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5004 </w:t>
            </w:r>
            <w:r w:rsidRPr="007322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Заштита и спасавање грађана, добара, имовине и животне средине Републике Србије од последица ванредних ситуација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D83F30">
            <w:pPr>
              <w:ind w:left="360" w:right="33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250</w:t>
            </w:r>
            <w:r w:rsidRPr="007322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.000.000</w:t>
            </w:r>
          </w:p>
        </w:tc>
      </w:tr>
      <w:tr w:rsidR="00C32FC5" w:rsidRPr="0073223B" w:rsidTr="007E62AD">
        <w:trPr>
          <w:trHeight w:val="600"/>
          <w:jc w:val="center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32FC5" w:rsidRPr="0073223B" w:rsidRDefault="00C32FC5" w:rsidP="00D83F30">
            <w:pPr>
              <w:ind w:left="360" w:right="33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140</w:t>
            </w:r>
            <w:r w:rsidRPr="007322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1</w:t>
            </w:r>
            <w:r w:rsidRPr="007322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7322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БЕЗБЕДНО ДРУШТВО </w:t>
            </w:r>
          </w:p>
          <w:p w:rsidR="00C32FC5" w:rsidRPr="0073223B" w:rsidRDefault="00C32FC5" w:rsidP="00D83F30">
            <w:pPr>
              <w:ind w:left="360" w:right="33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БУЏЕТСКИ ФОНД ЗА ВАНРЕДНЕ СИТУАЦИЈЕ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32FC5" w:rsidRPr="0073223B" w:rsidRDefault="00C32FC5" w:rsidP="00D83F30">
            <w:pPr>
              <w:ind w:left="360" w:right="33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557.531</w:t>
            </w:r>
            <w:r w:rsidRPr="007322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</w:tbl>
    <w:p w:rsidR="00C32FC5" w:rsidRPr="0073223B" w:rsidRDefault="00C32FC5" w:rsidP="00D83F30">
      <w:pPr>
        <w:pStyle w:val="BodyText"/>
        <w:ind w:left="360" w:right="333"/>
        <w:rPr>
          <w:rFonts w:ascii="Arial" w:hAnsi="Arial" w:cs="Arial"/>
          <w:sz w:val="20"/>
          <w:szCs w:val="20"/>
        </w:rPr>
      </w:pPr>
    </w:p>
    <w:tbl>
      <w:tblPr>
        <w:tblW w:w="9490" w:type="dxa"/>
        <w:jc w:val="center"/>
        <w:tblLook w:val="0000"/>
      </w:tblPr>
      <w:tblGrid>
        <w:gridCol w:w="2404"/>
        <w:gridCol w:w="4766"/>
        <w:gridCol w:w="2320"/>
      </w:tblGrid>
      <w:tr w:rsidR="00C32FC5" w:rsidRPr="0073223B" w:rsidTr="007E62AD">
        <w:trPr>
          <w:trHeight w:val="270"/>
          <w:jc w:val="center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C32FC5" w:rsidRPr="0073223B" w:rsidRDefault="00C32FC5" w:rsidP="00D83F30">
            <w:pPr>
              <w:ind w:left="360" w:right="33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Ек. класификација</w:t>
            </w:r>
          </w:p>
        </w:tc>
        <w:tc>
          <w:tcPr>
            <w:tcW w:w="5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vAlign w:val="bottom"/>
          </w:tcPr>
          <w:p w:rsidR="00C32FC5" w:rsidRPr="0073223B" w:rsidRDefault="00C32FC5" w:rsidP="00D83F30">
            <w:pPr>
              <w:ind w:left="360" w:right="33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Опис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C32FC5" w:rsidRPr="0073223B" w:rsidRDefault="00C32FC5" w:rsidP="00D83F30">
            <w:pPr>
              <w:ind w:left="360" w:right="33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укупно</w:t>
            </w:r>
          </w:p>
        </w:tc>
      </w:tr>
      <w:tr w:rsidR="00C32FC5" w:rsidRPr="0073223B" w:rsidTr="007E62AD">
        <w:trPr>
          <w:trHeight w:val="227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D83F30">
            <w:pPr>
              <w:ind w:left="360" w:right="33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FC5" w:rsidRPr="0073223B" w:rsidRDefault="00C32FC5" w:rsidP="00D83F30">
            <w:pPr>
              <w:ind w:left="360" w:right="33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D83F30">
            <w:pPr>
              <w:ind w:left="360" w:right="33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C32FC5" w:rsidRPr="0073223B" w:rsidTr="007E62AD">
        <w:trPr>
          <w:trHeight w:val="227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D83F30">
            <w:pPr>
              <w:ind w:left="360" w:right="33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sz w:val="20"/>
                <w:szCs w:val="20"/>
                <w:lang w:val="en-US"/>
              </w:rPr>
              <w:t>4251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FC5" w:rsidRPr="0073223B" w:rsidRDefault="00C32FC5" w:rsidP="00D83F30">
            <w:pPr>
              <w:ind w:left="360" w:right="33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223B">
              <w:rPr>
                <w:rFonts w:ascii="Arial" w:hAnsi="Arial" w:cs="Arial"/>
                <w:sz w:val="20"/>
                <w:szCs w:val="20"/>
                <w:lang w:val="ru-RU"/>
              </w:rPr>
              <w:t>Текуће поправке и одржавање зграда и објеката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D83F30">
            <w:pPr>
              <w:ind w:left="360" w:right="33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23B">
              <w:rPr>
                <w:rFonts w:ascii="Arial" w:hAnsi="Arial" w:cs="Arial"/>
                <w:color w:val="000000"/>
                <w:sz w:val="20"/>
                <w:szCs w:val="20"/>
              </w:rPr>
              <w:t>600,000.00</w:t>
            </w:r>
          </w:p>
        </w:tc>
      </w:tr>
      <w:tr w:rsidR="00C32FC5" w:rsidRPr="0073223B" w:rsidTr="007E62AD">
        <w:trPr>
          <w:trHeight w:val="227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D83F30">
            <w:pPr>
              <w:ind w:left="360" w:right="33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sz w:val="20"/>
                <w:szCs w:val="20"/>
                <w:lang w:val="en-US"/>
              </w:rPr>
              <w:t>4252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FC5" w:rsidRPr="0073223B" w:rsidRDefault="00C32FC5" w:rsidP="00D83F30">
            <w:pPr>
              <w:ind w:left="360" w:right="33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223B">
              <w:rPr>
                <w:rFonts w:ascii="Arial" w:hAnsi="Arial" w:cs="Arial"/>
                <w:sz w:val="20"/>
                <w:szCs w:val="20"/>
                <w:lang w:val="ru-RU"/>
              </w:rPr>
              <w:t>Текуће поправке и одржавање опреме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D83F30">
            <w:pPr>
              <w:ind w:left="360" w:right="33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23B">
              <w:rPr>
                <w:rFonts w:ascii="Arial" w:hAnsi="Arial" w:cs="Arial"/>
                <w:color w:val="000000"/>
                <w:sz w:val="20"/>
                <w:szCs w:val="20"/>
              </w:rPr>
              <w:t>32,200,000.00</w:t>
            </w:r>
          </w:p>
        </w:tc>
      </w:tr>
      <w:tr w:rsidR="00C32FC5" w:rsidRPr="0073223B" w:rsidTr="007E62AD">
        <w:trPr>
          <w:trHeight w:val="227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C32FC5" w:rsidRPr="0073223B" w:rsidRDefault="00C32FC5" w:rsidP="00D83F30">
            <w:pPr>
              <w:ind w:left="360" w:right="33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425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C32FC5" w:rsidRPr="0073223B" w:rsidRDefault="00C32FC5" w:rsidP="00D83F30">
            <w:pPr>
              <w:ind w:left="360" w:right="333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Текуће поправке и одржавање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C32FC5" w:rsidRPr="0073223B" w:rsidRDefault="00C32FC5" w:rsidP="00D83F30">
            <w:pPr>
              <w:ind w:left="360" w:right="333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32,800,000.00</w:t>
            </w:r>
          </w:p>
        </w:tc>
      </w:tr>
      <w:tr w:rsidR="00C32FC5" w:rsidRPr="0073223B" w:rsidTr="007E62AD">
        <w:trPr>
          <w:trHeight w:val="227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D83F30">
            <w:pPr>
              <w:ind w:left="360" w:right="33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sz w:val="20"/>
                <w:szCs w:val="20"/>
                <w:lang w:val="en-US"/>
              </w:rPr>
              <w:t>4261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FC5" w:rsidRPr="0073223B" w:rsidRDefault="00C32FC5" w:rsidP="00D83F30">
            <w:pPr>
              <w:ind w:left="360" w:right="33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sz w:val="20"/>
                <w:szCs w:val="20"/>
                <w:lang w:val="en-US"/>
              </w:rPr>
              <w:t>Административни материјал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D83F30">
            <w:pPr>
              <w:ind w:left="360" w:right="33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23B">
              <w:rPr>
                <w:rFonts w:ascii="Arial" w:hAnsi="Arial" w:cs="Arial"/>
                <w:color w:val="000000"/>
                <w:sz w:val="20"/>
                <w:szCs w:val="20"/>
              </w:rPr>
              <w:t>31,748,947.00</w:t>
            </w:r>
          </w:p>
        </w:tc>
      </w:tr>
      <w:tr w:rsidR="00C32FC5" w:rsidRPr="0073223B" w:rsidTr="007E62AD">
        <w:trPr>
          <w:trHeight w:val="227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D83F30">
            <w:pPr>
              <w:ind w:left="360" w:right="33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sz w:val="20"/>
                <w:szCs w:val="20"/>
                <w:lang w:val="en-US"/>
              </w:rPr>
              <w:t>4263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FC5" w:rsidRPr="0073223B" w:rsidRDefault="00C32FC5" w:rsidP="00D83F30">
            <w:pPr>
              <w:ind w:left="360" w:right="33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223B">
              <w:rPr>
                <w:rFonts w:ascii="Arial" w:hAnsi="Arial" w:cs="Arial"/>
                <w:sz w:val="20"/>
                <w:szCs w:val="20"/>
                <w:lang w:val="ru-RU"/>
              </w:rPr>
              <w:t>Материјали за образовање и усавршавање запослених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D83F30">
            <w:pPr>
              <w:ind w:left="360" w:right="33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23B">
              <w:rPr>
                <w:rFonts w:ascii="Arial" w:hAnsi="Arial" w:cs="Arial"/>
                <w:color w:val="000000"/>
                <w:sz w:val="20"/>
                <w:szCs w:val="20"/>
              </w:rPr>
              <w:t>1,000,000.00</w:t>
            </w:r>
          </w:p>
        </w:tc>
      </w:tr>
      <w:tr w:rsidR="00C32FC5" w:rsidRPr="0073223B" w:rsidTr="007E62AD">
        <w:trPr>
          <w:trHeight w:val="227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D83F30">
            <w:pPr>
              <w:ind w:left="360" w:right="33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sz w:val="20"/>
                <w:szCs w:val="20"/>
                <w:lang w:val="en-US"/>
              </w:rPr>
              <w:t>4269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FC5" w:rsidRPr="0073223B" w:rsidRDefault="00C32FC5" w:rsidP="00D83F30">
            <w:pPr>
              <w:ind w:left="360" w:right="33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sz w:val="20"/>
                <w:szCs w:val="20"/>
                <w:lang w:val="en-US"/>
              </w:rPr>
              <w:t>Материјали за посебне намене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D83F30">
            <w:pPr>
              <w:ind w:left="360" w:right="33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23B">
              <w:rPr>
                <w:rFonts w:ascii="Arial" w:hAnsi="Arial" w:cs="Arial"/>
                <w:color w:val="000000"/>
                <w:sz w:val="20"/>
                <w:szCs w:val="20"/>
              </w:rPr>
              <w:t>161,982,053.00</w:t>
            </w:r>
          </w:p>
        </w:tc>
      </w:tr>
      <w:tr w:rsidR="00C32FC5" w:rsidRPr="0073223B" w:rsidTr="007E62AD">
        <w:trPr>
          <w:trHeight w:val="227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C32FC5" w:rsidRPr="0073223B" w:rsidRDefault="00C32FC5" w:rsidP="00D83F30">
            <w:pPr>
              <w:ind w:left="360" w:right="33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426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C32FC5" w:rsidRPr="0073223B" w:rsidRDefault="00C32FC5" w:rsidP="00D83F30">
            <w:pPr>
              <w:ind w:left="360" w:right="333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Материјали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C32FC5" w:rsidRPr="0073223B" w:rsidRDefault="00C32FC5" w:rsidP="00D83F30">
            <w:pPr>
              <w:ind w:left="360" w:right="333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194,731,000.00</w:t>
            </w:r>
          </w:p>
        </w:tc>
      </w:tr>
      <w:tr w:rsidR="00C32FC5" w:rsidRPr="0073223B" w:rsidTr="007E62AD">
        <w:trPr>
          <w:trHeight w:val="227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32FC5" w:rsidRPr="0073223B" w:rsidRDefault="00C32FC5" w:rsidP="00D83F30">
            <w:pPr>
              <w:ind w:left="360" w:right="33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sz w:val="20"/>
                <w:szCs w:val="20"/>
                <w:lang w:val="en-US"/>
              </w:rPr>
              <w:t>5113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2FC5" w:rsidRPr="0073223B" w:rsidRDefault="00C32FC5" w:rsidP="00D83F30">
            <w:pPr>
              <w:ind w:left="360" w:right="33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223B">
              <w:rPr>
                <w:rFonts w:ascii="Arial" w:hAnsi="Arial" w:cs="Arial"/>
                <w:sz w:val="20"/>
                <w:szCs w:val="20"/>
                <w:lang w:val="ru-RU"/>
              </w:rPr>
              <w:t>Капитално одржавање зграда и објеката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32FC5" w:rsidRPr="0073223B" w:rsidRDefault="00C32FC5" w:rsidP="00D83F30">
            <w:pPr>
              <w:ind w:left="360" w:right="33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23B">
              <w:rPr>
                <w:rFonts w:ascii="Arial" w:hAnsi="Arial" w:cs="Arial"/>
                <w:color w:val="000000"/>
                <w:sz w:val="20"/>
                <w:szCs w:val="20"/>
              </w:rPr>
              <w:t>30,000,000.00</w:t>
            </w:r>
          </w:p>
        </w:tc>
      </w:tr>
      <w:tr w:rsidR="00C32FC5" w:rsidRPr="0073223B" w:rsidTr="007E62AD">
        <w:trPr>
          <w:trHeight w:val="227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C32FC5" w:rsidRPr="0073223B" w:rsidRDefault="00C32FC5" w:rsidP="00D83F30">
            <w:pPr>
              <w:ind w:left="360" w:right="33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511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C32FC5" w:rsidRPr="0073223B" w:rsidRDefault="00C32FC5" w:rsidP="00D83F30">
            <w:pPr>
              <w:ind w:left="360" w:right="333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Зграде и грађевински објекти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C32FC5" w:rsidRPr="0073223B" w:rsidRDefault="00C32FC5" w:rsidP="00D83F30">
            <w:pPr>
              <w:ind w:left="360" w:right="333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30,000,000.00</w:t>
            </w:r>
          </w:p>
        </w:tc>
      </w:tr>
      <w:tr w:rsidR="00C32FC5" w:rsidRPr="0073223B" w:rsidTr="007E62AD">
        <w:trPr>
          <w:trHeight w:val="227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D83F30">
            <w:pPr>
              <w:ind w:left="360" w:right="33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sz w:val="20"/>
                <w:szCs w:val="20"/>
                <w:lang w:val="en-US"/>
              </w:rPr>
              <w:t>5121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FC5" w:rsidRPr="0073223B" w:rsidRDefault="00C32FC5" w:rsidP="00D83F30">
            <w:pPr>
              <w:ind w:left="360" w:right="33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sz w:val="20"/>
                <w:szCs w:val="20"/>
                <w:lang w:val="en-US"/>
              </w:rPr>
              <w:t>Опрема за саобраћај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D83F30">
            <w:pPr>
              <w:ind w:left="360" w:right="33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23B">
              <w:rPr>
                <w:rFonts w:ascii="Arial" w:hAnsi="Arial" w:cs="Arial"/>
                <w:color w:val="000000"/>
                <w:sz w:val="20"/>
                <w:szCs w:val="20"/>
              </w:rPr>
              <w:t>251,010,000.00</w:t>
            </w:r>
          </w:p>
        </w:tc>
      </w:tr>
      <w:tr w:rsidR="00C32FC5" w:rsidRPr="0073223B" w:rsidTr="007E62AD">
        <w:trPr>
          <w:trHeight w:val="227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D83F30">
            <w:pPr>
              <w:ind w:left="360" w:right="33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sz w:val="20"/>
                <w:szCs w:val="20"/>
                <w:lang w:val="en-US"/>
              </w:rPr>
              <w:t>5122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FC5" w:rsidRPr="0073223B" w:rsidRDefault="00C32FC5" w:rsidP="00D83F30">
            <w:pPr>
              <w:ind w:left="360" w:right="33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sz w:val="20"/>
                <w:szCs w:val="20"/>
                <w:lang w:val="en-US"/>
              </w:rPr>
              <w:t>Административна опрема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D83F30">
            <w:pPr>
              <w:ind w:left="360" w:right="33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23B">
              <w:rPr>
                <w:rFonts w:ascii="Arial" w:hAnsi="Arial" w:cs="Arial"/>
                <w:color w:val="000000"/>
                <w:sz w:val="20"/>
                <w:szCs w:val="20"/>
              </w:rPr>
              <w:t>36,297,783.00</w:t>
            </w:r>
          </w:p>
        </w:tc>
      </w:tr>
      <w:tr w:rsidR="00C32FC5" w:rsidRPr="0073223B" w:rsidTr="007E62AD">
        <w:trPr>
          <w:trHeight w:val="227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D83F30">
            <w:pPr>
              <w:ind w:left="360" w:right="33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sz w:val="20"/>
                <w:szCs w:val="20"/>
                <w:lang w:val="en-US"/>
              </w:rPr>
              <w:t>5128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FC5" w:rsidRPr="0073223B" w:rsidRDefault="00C32FC5" w:rsidP="00D83F30">
            <w:pPr>
              <w:ind w:left="360" w:right="33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sz w:val="20"/>
                <w:szCs w:val="20"/>
                <w:lang w:val="en-US"/>
              </w:rPr>
              <w:t>Опрема за јавну безбедност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D83F30">
            <w:pPr>
              <w:ind w:left="360" w:right="33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23B">
              <w:rPr>
                <w:rFonts w:ascii="Arial" w:hAnsi="Arial" w:cs="Arial"/>
                <w:color w:val="000000"/>
                <w:sz w:val="20"/>
                <w:szCs w:val="20"/>
              </w:rPr>
              <w:t>12,692,217.00</w:t>
            </w:r>
          </w:p>
        </w:tc>
      </w:tr>
      <w:tr w:rsidR="00C32FC5" w:rsidRPr="0073223B" w:rsidTr="007E62AD">
        <w:trPr>
          <w:trHeight w:val="227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C32FC5" w:rsidRPr="0073223B" w:rsidRDefault="00C32FC5" w:rsidP="00D83F30">
            <w:pPr>
              <w:ind w:left="360" w:right="33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512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C32FC5" w:rsidRPr="0073223B" w:rsidRDefault="00C32FC5" w:rsidP="00D83F30">
            <w:pPr>
              <w:ind w:left="360" w:right="333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Машине и опрема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C32FC5" w:rsidRPr="0073223B" w:rsidRDefault="00C32FC5" w:rsidP="00D83F30">
            <w:pPr>
              <w:ind w:left="360" w:right="333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300,000,000.00</w:t>
            </w:r>
          </w:p>
        </w:tc>
      </w:tr>
      <w:tr w:rsidR="00C32FC5" w:rsidRPr="0073223B" w:rsidTr="007E62AD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D83F30">
            <w:pPr>
              <w:ind w:left="360" w:right="33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2FC5" w:rsidRPr="0073223B" w:rsidRDefault="00C32FC5" w:rsidP="00D83F30">
            <w:pPr>
              <w:ind w:left="360" w:right="33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УКУПНО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vAlign w:val="bottom"/>
          </w:tcPr>
          <w:p w:rsidR="00C32FC5" w:rsidRPr="0073223B" w:rsidRDefault="00C32FC5" w:rsidP="00D83F30">
            <w:pPr>
              <w:ind w:left="360" w:right="333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557,531,000.00</w:t>
            </w:r>
          </w:p>
        </w:tc>
      </w:tr>
    </w:tbl>
    <w:p w:rsidR="00C32FC5" w:rsidRPr="0073223B" w:rsidRDefault="00C32FC5" w:rsidP="00D83F30">
      <w:pPr>
        <w:pStyle w:val="BodyText"/>
        <w:spacing w:after="0"/>
        <w:ind w:left="360" w:right="333"/>
        <w:rPr>
          <w:rFonts w:ascii="Arial" w:hAnsi="Arial" w:cs="Arial"/>
          <w:sz w:val="20"/>
          <w:szCs w:val="20"/>
        </w:rPr>
      </w:pPr>
    </w:p>
    <w:p w:rsidR="00C32FC5" w:rsidRDefault="00C32FC5" w:rsidP="00D83F30">
      <w:pPr>
        <w:pStyle w:val="BodyText"/>
        <w:spacing w:after="0"/>
        <w:ind w:left="360" w:right="333"/>
        <w:jc w:val="center"/>
        <w:rPr>
          <w:rFonts w:ascii="Arial" w:hAnsi="Arial" w:cs="Arial"/>
          <w:sz w:val="20"/>
          <w:szCs w:val="20"/>
          <w:lang/>
        </w:rPr>
      </w:pPr>
      <w:r w:rsidRPr="0073223B">
        <w:rPr>
          <w:rFonts w:ascii="Arial" w:hAnsi="Arial" w:cs="Arial"/>
          <w:sz w:val="20"/>
          <w:szCs w:val="20"/>
        </w:rPr>
        <w:t>3.</w:t>
      </w:r>
    </w:p>
    <w:p w:rsidR="002B377C" w:rsidRPr="002B377C" w:rsidRDefault="002B377C" w:rsidP="00D83F30">
      <w:pPr>
        <w:pStyle w:val="BodyText"/>
        <w:spacing w:after="0"/>
        <w:ind w:left="360" w:right="333"/>
        <w:jc w:val="center"/>
        <w:rPr>
          <w:rFonts w:ascii="Arial" w:hAnsi="Arial" w:cs="Arial"/>
          <w:sz w:val="20"/>
          <w:szCs w:val="20"/>
          <w:lang/>
        </w:rPr>
      </w:pPr>
    </w:p>
    <w:p w:rsidR="00C32FC5" w:rsidRPr="0073223B" w:rsidRDefault="00C32FC5" w:rsidP="00D83F30">
      <w:pPr>
        <w:pStyle w:val="BodyText"/>
        <w:spacing w:after="0"/>
        <w:ind w:left="360" w:right="333"/>
        <w:rPr>
          <w:rFonts w:ascii="Arial" w:hAnsi="Arial" w:cs="Arial"/>
          <w:b/>
          <w:bCs/>
          <w:sz w:val="20"/>
          <w:szCs w:val="20"/>
        </w:rPr>
      </w:pPr>
      <w:r w:rsidRPr="0073223B">
        <w:rPr>
          <w:rFonts w:ascii="Arial" w:hAnsi="Arial" w:cs="Arial"/>
          <w:sz w:val="20"/>
          <w:szCs w:val="20"/>
        </w:rPr>
        <w:t>Овај План извршења буџета Министарства унутрашњих послова - Буџетског фонда за ванредне ситуације за 2015. годину  ступа на снагу даном доношења.</w:t>
      </w:r>
      <w:r w:rsidRPr="0073223B">
        <w:rPr>
          <w:rFonts w:ascii="Arial" w:hAnsi="Arial" w:cs="Arial"/>
          <w:b/>
          <w:bCs/>
          <w:sz w:val="20"/>
          <w:szCs w:val="20"/>
        </w:rPr>
        <w:t xml:space="preserve">      </w:t>
      </w:r>
    </w:p>
    <w:p w:rsidR="002B377C" w:rsidRDefault="002B377C" w:rsidP="00D83F30">
      <w:pPr>
        <w:pStyle w:val="BodyText"/>
        <w:spacing w:after="0"/>
        <w:ind w:left="360" w:right="333"/>
        <w:jc w:val="center"/>
        <w:rPr>
          <w:rFonts w:ascii="Arial" w:hAnsi="Arial" w:cs="Arial"/>
          <w:sz w:val="20"/>
          <w:szCs w:val="20"/>
          <w:lang/>
        </w:rPr>
      </w:pPr>
    </w:p>
    <w:p w:rsidR="00C32FC5" w:rsidRPr="0073223B" w:rsidRDefault="00C32FC5" w:rsidP="00D83F30">
      <w:pPr>
        <w:pStyle w:val="BodyText"/>
        <w:spacing w:after="0"/>
        <w:ind w:left="360" w:right="333"/>
        <w:jc w:val="center"/>
        <w:rPr>
          <w:rFonts w:ascii="Arial" w:hAnsi="Arial" w:cs="Arial"/>
          <w:sz w:val="20"/>
          <w:szCs w:val="20"/>
        </w:rPr>
      </w:pPr>
      <w:r w:rsidRPr="0073223B">
        <w:rPr>
          <w:rFonts w:ascii="Arial" w:hAnsi="Arial" w:cs="Arial"/>
          <w:sz w:val="20"/>
          <w:szCs w:val="20"/>
        </w:rPr>
        <w:t>4.</w:t>
      </w:r>
    </w:p>
    <w:p w:rsidR="00C32FC5" w:rsidRPr="0073223B" w:rsidRDefault="00C32FC5" w:rsidP="00D83F30">
      <w:pPr>
        <w:pStyle w:val="BodyText"/>
        <w:spacing w:after="0"/>
        <w:ind w:left="360" w:right="333"/>
        <w:rPr>
          <w:rFonts w:ascii="Arial" w:hAnsi="Arial" w:cs="Arial"/>
          <w:sz w:val="20"/>
          <w:szCs w:val="20"/>
        </w:rPr>
      </w:pPr>
      <w:r w:rsidRPr="0073223B">
        <w:rPr>
          <w:rFonts w:ascii="Arial" w:hAnsi="Arial" w:cs="Arial"/>
          <w:sz w:val="20"/>
          <w:szCs w:val="20"/>
        </w:rPr>
        <w:t xml:space="preserve">Доставити: </w:t>
      </w:r>
    </w:p>
    <w:p w:rsidR="00C32FC5" w:rsidRPr="0073223B" w:rsidRDefault="00C32FC5" w:rsidP="00D83F30">
      <w:pPr>
        <w:pStyle w:val="BodyText"/>
        <w:spacing w:after="0"/>
        <w:ind w:left="360" w:right="333"/>
        <w:rPr>
          <w:rFonts w:ascii="Arial" w:hAnsi="Arial" w:cs="Arial"/>
          <w:b/>
          <w:bCs/>
          <w:sz w:val="20"/>
          <w:szCs w:val="20"/>
        </w:rPr>
      </w:pPr>
      <w:r w:rsidRPr="0073223B">
        <w:rPr>
          <w:rFonts w:ascii="Arial" w:hAnsi="Arial" w:cs="Arial"/>
          <w:sz w:val="20"/>
          <w:szCs w:val="20"/>
        </w:rPr>
        <w:t xml:space="preserve">- Кабинету министра, </w:t>
      </w:r>
      <w:r w:rsidRPr="0073223B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C32FC5" w:rsidRPr="0073223B" w:rsidRDefault="00C32FC5" w:rsidP="00D83F30">
      <w:pPr>
        <w:pStyle w:val="BodyText"/>
        <w:spacing w:after="0"/>
        <w:ind w:left="360" w:right="333"/>
        <w:rPr>
          <w:rFonts w:ascii="Arial" w:hAnsi="Arial" w:cs="Arial"/>
          <w:sz w:val="20"/>
          <w:szCs w:val="20"/>
        </w:rPr>
      </w:pPr>
      <w:r w:rsidRPr="0073223B">
        <w:rPr>
          <w:rFonts w:ascii="Arial" w:hAnsi="Arial" w:cs="Arial"/>
          <w:b/>
          <w:bCs/>
          <w:sz w:val="20"/>
          <w:szCs w:val="20"/>
        </w:rPr>
        <w:t xml:space="preserve">- </w:t>
      </w:r>
      <w:r w:rsidRPr="0073223B">
        <w:rPr>
          <w:rFonts w:ascii="Arial" w:hAnsi="Arial" w:cs="Arial"/>
          <w:sz w:val="20"/>
          <w:szCs w:val="20"/>
        </w:rPr>
        <w:t xml:space="preserve">Сектору финансија, људских ресурса и заједничких послова, </w:t>
      </w:r>
    </w:p>
    <w:p w:rsidR="00C32FC5" w:rsidRPr="0073223B" w:rsidRDefault="00C32FC5" w:rsidP="00D83F30">
      <w:pPr>
        <w:pStyle w:val="BodyText"/>
        <w:spacing w:after="0"/>
        <w:ind w:left="360" w:right="333"/>
        <w:rPr>
          <w:rFonts w:ascii="Arial" w:hAnsi="Arial" w:cs="Arial"/>
          <w:sz w:val="20"/>
          <w:szCs w:val="20"/>
        </w:rPr>
      </w:pPr>
      <w:r w:rsidRPr="0073223B">
        <w:rPr>
          <w:rFonts w:ascii="Arial" w:hAnsi="Arial" w:cs="Arial"/>
          <w:b/>
          <w:bCs/>
          <w:sz w:val="20"/>
          <w:szCs w:val="20"/>
        </w:rPr>
        <w:t xml:space="preserve">- </w:t>
      </w:r>
      <w:r w:rsidRPr="0073223B">
        <w:rPr>
          <w:rFonts w:ascii="Arial" w:hAnsi="Arial" w:cs="Arial"/>
          <w:sz w:val="20"/>
          <w:szCs w:val="20"/>
        </w:rPr>
        <w:t xml:space="preserve">Управи за заједничке послове, </w:t>
      </w:r>
    </w:p>
    <w:p w:rsidR="00C32FC5" w:rsidRPr="0073223B" w:rsidRDefault="00C32FC5" w:rsidP="00D83F30">
      <w:pPr>
        <w:pStyle w:val="BodyText"/>
        <w:spacing w:after="0"/>
        <w:ind w:left="360" w:right="333"/>
        <w:rPr>
          <w:rFonts w:ascii="Arial" w:hAnsi="Arial" w:cs="Arial"/>
          <w:b/>
          <w:bCs/>
          <w:sz w:val="20"/>
          <w:szCs w:val="20"/>
        </w:rPr>
      </w:pPr>
      <w:r w:rsidRPr="0073223B">
        <w:rPr>
          <w:rFonts w:ascii="Arial" w:hAnsi="Arial" w:cs="Arial"/>
          <w:b/>
          <w:bCs/>
          <w:sz w:val="20"/>
          <w:szCs w:val="20"/>
        </w:rPr>
        <w:t xml:space="preserve">- </w:t>
      </w:r>
      <w:r w:rsidRPr="0073223B">
        <w:rPr>
          <w:rFonts w:ascii="Arial" w:hAnsi="Arial" w:cs="Arial"/>
          <w:sz w:val="20"/>
          <w:szCs w:val="20"/>
        </w:rPr>
        <w:t>а/а.</w:t>
      </w:r>
    </w:p>
    <w:p w:rsidR="00D83F30" w:rsidRPr="0073223B" w:rsidRDefault="00D83F30" w:rsidP="00D83F30">
      <w:pPr>
        <w:pStyle w:val="BodyText"/>
        <w:spacing w:after="0"/>
        <w:ind w:left="360" w:right="333"/>
        <w:rPr>
          <w:rFonts w:ascii="Arial" w:hAnsi="Arial" w:cs="Arial"/>
          <w:b/>
          <w:bCs/>
          <w:sz w:val="20"/>
          <w:szCs w:val="20"/>
        </w:rPr>
      </w:pPr>
    </w:p>
    <w:p w:rsidR="00C32FC5" w:rsidRPr="0073223B" w:rsidRDefault="00C32FC5" w:rsidP="00D83F30">
      <w:pPr>
        <w:pStyle w:val="BodyText2"/>
        <w:spacing w:after="0" w:line="240" w:lineRule="auto"/>
        <w:ind w:left="4680" w:right="333" w:firstLine="360"/>
        <w:jc w:val="center"/>
        <w:rPr>
          <w:rFonts w:ascii="Arial" w:hAnsi="Arial" w:cs="Arial"/>
          <w:sz w:val="20"/>
          <w:szCs w:val="20"/>
        </w:rPr>
      </w:pPr>
      <w:r w:rsidRPr="0073223B">
        <w:rPr>
          <w:rFonts w:ascii="Arial" w:hAnsi="Arial" w:cs="Arial"/>
          <w:sz w:val="20"/>
          <w:szCs w:val="20"/>
        </w:rPr>
        <w:t>МИНИСТАР</w:t>
      </w:r>
    </w:p>
    <w:p w:rsidR="00C32FC5" w:rsidRPr="0073223B" w:rsidRDefault="00C32FC5" w:rsidP="00D83F30">
      <w:pPr>
        <w:pStyle w:val="BodyText2"/>
        <w:spacing w:after="0" w:line="240" w:lineRule="auto"/>
        <w:ind w:left="4320" w:right="333" w:firstLine="720"/>
        <w:jc w:val="center"/>
        <w:rPr>
          <w:rFonts w:ascii="Arial" w:hAnsi="Arial" w:cs="Arial"/>
          <w:sz w:val="20"/>
          <w:szCs w:val="20"/>
        </w:rPr>
      </w:pPr>
      <w:r w:rsidRPr="0073223B">
        <w:rPr>
          <w:rFonts w:ascii="Arial" w:hAnsi="Arial" w:cs="Arial"/>
          <w:sz w:val="20"/>
          <w:szCs w:val="20"/>
        </w:rPr>
        <w:t>УНУТРАШЊИХ ПОСЛОВА</w:t>
      </w:r>
    </w:p>
    <w:p w:rsidR="00C32FC5" w:rsidRPr="0073223B" w:rsidRDefault="00C32FC5" w:rsidP="00D83F30">
      <w:pPr>
        <w:pStyle w:val="BodyText2"/>
        <w:spacing w:after="0" w:line="240" w:lineRule="auto"/>
        <w:ind w:left="4320" w:right="333" w:firstLine="720"/>
        <w:jc w:val="center"/>
        <w:rPr>
          <w:rFonts w:ascii="Arial" w:hAnsi="Arial" w:cs="Arial"/>
          <w:sz w:val="20"/>
          <w:szCs w:val="20"/>
        </w:rPr>
        <w:sectPr w:rsidR="00C32FC5" w:rsidRPr="0073223B" w:rsidSect="00C32FC5">
          <w:type w:val="continuous"/>
          <w:pgSz w:w="11907" w:h="16840" w:code="9"/>
          <w:pgMar w:top="567" w:right="567" w:bottom="567" w:left="567" w:header="709" w:footer="709" w:gutter="0"/>
          <w:cols w:space="60"/>
          <w:noEndnote/>
        </w:sectPr>
      </w:pPr>
      <w:r w:rsidRPr="0073223B">
        <w:rPr>
          <w:rFonts w:ascii="Arial" w:hAnsi="Arial" w:cs="Arial"/>
          <w:sz w:val="20"/>
          <w:szCs w:val="20"/>
        </w:rPr>
        <w:t>Др Небојша Стефановић</w:t>
      </w:r>
    </w:p>
    <w:tbl>
      <w:tblPr>
        <w:tblW w:w="15521" w:type="dxa"/>
        <w:tblInd w:w="1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05"/>
        <w:gridCol w:w="3831"/>
        <w:gridCol w:w="1969"/>
        <w:gridCol w:w="1689"/>
        <w:gridCol w:w="1653"/>
        <w:gridCol w:w="1608"/>
        <w:gridCol w:w="1597"/>
        <w:gridCol w:w="1769"/>
      </w:tblGrid>
      <w:tr w:rsidR="00C32FC5" w:rsidRPr="0073223B" w:rsidTr="00C32FC5">
        <w:trPr>
          <w:trHeight w:val="300"/>
        </w:trPr>
        <w:tc>
          <w:tcPr>
            <w:tcW w:w="137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Преглед апропријација економских класификација расхода и издатака за 2015. годину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Прилог 1</w:t>
            </w:r>
          </w:p>
        </w:tc>
      </w:tr>
      <w:tr w:rsidR="00C32FC5" w:rsidRPr="0073223B" w:rsidTr="00C32FC5">
        <w:trPr>
          <w:trHeight w:val="300"/>
        </w:trPr>
        <w:tc>
          <w:tcPr>
            <w:tcW w:w="10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Закон о буџету Републике Србије за 2015. годину ("Службени гласник РС", број 142/14)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2FC5" w:rsidRPr="0073223B" w:rsidTr="00C32FC5">
        <w:trPr>
          <w:trHeight w:val="300"/>
        </w:trPr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32FC5" w:rsidRPr="0073223B" w:rsidTr="00C32FC5">
        <w:trPr>
          <w:trHeight w:val="127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Економска класификација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Извор 01 - ПРИХОДИ ИЗ БУЏЕТА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Извор 04 - СОПСТВЕНИ ПРИХОДИ БУЏЕТСКИХ КОРИСНИКА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Извор 08 - ДОБРОВОЉНИ ТРАНСФЕРИ ОД ФИЗИЧКИХ И ПРАВНИХ ЛИЦА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Извор 09 - ПРИМАЊА ОД ПРОДАЈЕ НЕФИНАНСИЈСКЕ ИМОВИНЕ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Извор 56 - ФИНАНСИЈАК ПОМОЋ ЕУ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ЗБИР</w:t>
            </w:r>
          </w:p>
        </w:tc>
      </w:tr>
      <w:tr w:rsidR="00C32FC5" w:rsidRPr="0073223B" w:rsidTr="00C32FC5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8 (3+4+5+6+7)</w:t>
            </w:r>
          </w:p>
        </w:tc>
      </w:tr>
      <w:tr w:rsidR="00C32FC5" w:rsidRPr="0073223B" w:rsidTr="00C32FC5">
        <w:trPr>
          <w:trHeight w:val="28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Плате, додаци и накнаде запосл. (зараде)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40.108.154.000.00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12.000.000.00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40.120.154.000.00</w:t>
            </w:r>
          </w:p>
        </w:tc>
      </w:tr>
      <w:tr w:rsidR="00C32FC5" w:rsidRPr="0073223B" w:rsidTr="00C32FC5">
        <w:trPr>
          <w:trHeight w:val="28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9.723.706.000.00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2.700.000.00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9.726.406.000.00</w:t>
            </w:r>
          </w:p>
        </w:tc>
      </w:tr>
      <w:tr w:rsidR="00C32FC5" w:rsidRPr="0073223B" w:rsidTr="00C32FC5">
        <w:trPr>
          <w:trHeight w:val="28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Накнада у натури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207.908.000.00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2.500.000.00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210.408.000.00</w:t>
            </w:r>
          </w:p>
        </w:tc>
      </w:tr>
      <w:tr w:rsidR="00C32FC5" w:rsidRPr="0073223B" w:rsidTr="00C32FC5">
        <w:trPr>
          <w:trHeight w:val="28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1.000.000.000.00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3.750.000.00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1.003.750.000.00</w:t>
            </w:r>
          </w:p>
        </w:tc>
      </w:tr>
      <w:tr w:rsidR="00C32FC5" w:rsidRPr="0073223B" w:rsidTr="00C32FC5">
        <w:trPr>
          <w:trHeight w:val="28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1.787.690.000.00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2.800.000.00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1.790.490.000.00</w:t>
            </w:r>
          </w:p>
        </w:tc>
      </w:tr>
      <w:tr w:rsidR="00C32FC5" w:rsidRPr="0073223B" w:rsidTr="00C32FC5">
        <w:trPr>
          <w:trHeight w:val="28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300.000.000.00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500.000.00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300.500.000.00</w:t>
            </w:r>
          </w:p>
        </w:tc>
      </w:tr>
      <w:tr w:rsidR="00C32FC5" w:rsidRPr="0073223B" w:rsidTr="00C32FC5">
        <w:trPr>
          <w:trHeight w:val="28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2.012.758.000.00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31.050.000.00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35.000.000.00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2.078.808.000.00</w:t>
            </w:r>
          </w:p>
        </w:tc>
      </w:tr>
      <w:tr w:rsidR="00C32FC5" w:rsidRPr="0073223B" w:rsidTr="00C32FC5">
        <w:trPr>
          <w:trHeight w:val="28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Трош. путовања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1.201.541.000.00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880.000.00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1.202.421.000.00</w:t>
            </w:r>
          </w:p>
        </w:tc>
      </w:tr>
      <w:tr w:rsidR="00C32FC5" w:rsidRPr="0073223B" w:rsidTr="00C32FC5">
        <w:trPr>
          <w:trHeight w:val="28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531.600.000.00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29.670.000.00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1.000.00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561.271.000.00</w:t>
            </w:r>
          </w:p>
        </w:tc>
      </w:tr>
      <w:tr w:rsidR="00C32FC5" w:rsidRPr="0073223B" w:rsidTr="00C32FC5">
        <w:trPr>
          <w:trHeight w:val="28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105.207.000.00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14.700.000.00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119.907.000.00</w:t>
            </w:r>
          </w:p>
        </w:tc>
      </w:tr>
      <w:tr w:rsidR="00C32FC5" w:rsidRPr="0073223B" w:rsidTr="00C32FC5">
        <w:trPr>
          <w:trHeight w:val="28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781.421.000.00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3.475.000.00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5.000.000.00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789.896.000.00</w:t>
            </w:r>
          </w:p>
        </w:tc>
      </w:tr>
      <w:tr w:rsidR="00C32FC5" w:rsidRPr="0073223B" w:rsidTr="00C32FC5">
        <w:trPr>
          <w:trHeight w:val="28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3.401.111.000.00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3.300.000.00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3.000.000.00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3.407.411.000.00</w:t>
            </w:r>
          </w:p>
        </w:tc>
      </w:tr>
      <w:tr w:rsidR="00C32FC5" w:rsidRPr="0073223B" w:rsidTr="00C32FC5">
        <w:trPr>
          <w:trHeight w:val="28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462000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Дотације међ. организацијама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80.753.000.00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80.753.000.00</w:t>
            </w:r>
          </w:p>
        </w:tc>
      </w:tr>
      <w:tr w:rsidR="00C32FC5" w:rsidRPr="0073223B" w:rsidTr="00C32FC5">
        <w:trPr>
          <w:trHeight w:val="28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Порези, обавезне таксе и казне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23.080.000.00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450.000.00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23.530.000.00</w:t>
            </w:r>
          </w:p>
        </w:tc>
      </w:tr>
      <w:tr w:rsidR="00C32FC5" w:rsidRPr="0073223B" w:rsidTr="00C32FC5">
        <w:trPr>
          <w:trHeight w:val="28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539.446.000.00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539.446.000.00</w:t>
            </w:r>
          </w:p>
        </w:tc>
      </w:tr>
      <w:tr w:rsidR="00C32FC5" w:rsidRPr="0073223B" w:rsidTr="00C32FC5">
        <w:trPr>
          <w:trHeight w:val="28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Накнада штете за повреде или шт. нанету од стране држ. органа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36.601.000.00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100.000.00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36.701.000.00</w:t>
            </w:r>
          </w:p>
        </w:tc>
      </w:tr>
      <w:tr w:rsidR="00C32FC5" w:rsidRPr="0073223B" w:rsidTr="00C32FC5">
        <w:trPr>
          <w:trHeight w:val="28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300.000.000.00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14.075.000.00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35.000.000.00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349.075.000.00</w:t>
            </w:r>
          </w:p>
        </w:tc>
      </w:tr>
      <w:tr w:rsidR="00C32FC5" w:rsidRPr="0073223B" w:rsidTr="00C32FC5">
        <w:trPr>
          <w:trHeight w:val="28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775.726.000.00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2.450.000.00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2.000.000.00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96.186.000.00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876.362.000.00</w:t>
            </w:r>
          </w:p>
        </w:tc>
      </w:tr>
      <w:tr w:rsidR="00C32FC5" w:rsidRPr="0073223B" w:rsidTr="00C32FC5">
        <w:trPr>
          <w:trHeight w:val="28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2.325.000.00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2.325.000.00</w:t>
            </w:r>
          </w:p>
        </w:tc>
      </w:tr>
      <w:tr w:rsidR="00C32FC5" w:rsidRPr="0073223B" w:rsidTr="00C32FC5">
        <w:trPr>
          <w:trHeight w:val="31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62.916.702.000.00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126.725.000.00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10.000.000.00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70.000.000.00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96.187.000.00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63.219.614.000.00</w:t>
            </w:r>
          </w:p>
        </w:tc>
      </w:tr>
    </w:tbl>
    <w:p w:rsidR="00C32FC5" w:rsidRPr="0073223B" w:rsidRDefault="00C32FC5" w:rsidP="00C32FC5">
      <w:pPr>
        <w:pStyle w:val="BodyText2"/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D83F30" w:rsidRPr="0073223B" w:rsidRDefault="00D83F30" w:rsidP="00C32FC5">
      <w:pPr>
        <w:pStyle w:val="BodyText2"/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D83F30" w:rsidRPr="0073223B" w:rsidRDefault="00D83F30" w:rsidP="00C32FC5">
      <w:pPr>
        <w:pStyle w:val="BodyText2"/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D83F30" w:rsidRPr="0073223B" w:rsidRDefault="00D83F30" w:rsidP="00C32FC5">
      <w:pPr>
        <w:pStyle w:val="BodyText2"/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D83F30" w:rsidRPr="0073223B" w:rsidRDefault="00D83F30" w:rsidP="00C32FC5">
      <w:pPr>
        <w:pStyle w:val="BodyText2"/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D83F30" w:rsidRPr="0073223B" w:rsidRDefault="00D83F30" w:rsidP="00C32FC5">
      <w:pPr>
        <w:pStyle w:val="BodyText2"/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D83F30" w:rsidRDefault="00D83F30" w:rsidP="00C32FC5">
      <w:pPr>
        <w:pStyle w:val="BodyText2"/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D4038B" w:rsidRPr="0073223B" w:rsidRDefault="00D4038B" w:rsidP="00C32FC5">
      <w:pPr>
        <w:pStyle w:val="BodyText2"/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D83F30" w:rsidRPr="0073223B" w:rsidRDefault="00D83F30" w:rsidP="00C32FC5">
      <w:pPr>
        <w:pStyle w:val="BodyText2"/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D83F30" w:rsidRPr="0073223B" w:rsidRDefault="00D83F30" w:rsidP="00C32FC5">
      <w:pPr>
        <w:pStyle w:val="BodyText2"/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D83F30" w:rsidRPr="0073223B" w:rsidRDefault="00D83F30" w:rsidP="00C32FC5">
      <w:pPr>
        <w:pStyle w:val="BodyText2"/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tbl>
      <w:tblPr>
        <w:tblW w:w="16323" w:type="dxa"/>
        <w:jc w:val="center"/>
        <w:tblInd w:w="-8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8"/>
        <w:gridCol w:w="1961"/>
        <w:gridCol w:w="1694"/>
        <w:gridCol w:w="1112"/>
        <w:gridCol w:w="1275"/>
        <w:gridCol w:w="1177"/>
        <w:gridCol w:w="1440"/>
        <w:gridCol w:w="1407"/>
        <w:gridCol w:w="1309"/>
        <w:gridCol w:w="1309"/>
        <w:gridCol w:w="1309"/>
        <w:gridCol w:w="1582"/>
      </w:tblGrid>
      <w:tr w:rsidR="00C32FC5" w:rsidRPr="0073223B" w:rsidTr="002B377C">
        <w:trPr>
          <w:trHeight w:val="300"/>
          <w:jc w:val="center"/>
        </w:trPr>
        <w:tc>
          <w:tcPr>
            <w:tcW w:w="9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Преглед апропријација економских класификација расхода и издатака за 2015. годину по програмима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Прилог 2</w:t>
            </w:r>
          </w:p>
        </w:tc>
      </w:tr>
      <w:tr w:rsidR="00C32FC5" w:rsidRPr="0073223B" w:rsidTr="002B377C">
        <w:trPr>
          <w:trHeight w:val="300"/>
          <w:jc w:val="center"/>
        </w:trPr>
        <w:tc>
          <w:tcPr>
            <w:tcW w:w="6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Закон о буџету Републике Србије за 2015. годину ("Службени гласник РС", број 142/14)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2FC5" w:rsidRPr="0073223B" w:rsidTr="00D4038B">
        <w:trPr>
          <w:trHeight w:val="300"/>
          <w:jc w:val="center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2FC5" w:rsidRPr="0073223B" w:rsidTr="00D4038B">
        <w:trPr>
          <w:trHeight w:val="353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2FC5" w:rsidRPr="0073223B" w:rsidRDefault="00C32FC5" w:rsidP="007E62A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Економска класификација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6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1401 БЕЗБЕДНО ДРУШТВО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1402 БЕЗБЕДАН ГРАД</w:t>
            </w: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1403 ВИСОКО ОБРАЗОВАЊЕ У ОБЛАСТИ БЕЗБЕДНОСТИ 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МУП (1401+1402+1403)</w:t>
            </w:r>
          </w:p>
        </w:tc>
      </w:tr>
      <w:tr w:rsidR="00C32FC5" w:rsidRPr="0073223B" w:rsidTr="00D4038B">
        <w:trPr>
          <w:trHeight w:val="1354"/>
          <w:jc w:val="center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Извор 01 - ПРИХОДИ ИЗ БУЏЕТА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Извор 08 - ДОБРОВОЉНИ ТРАНСФЕРИ ОД ФИЗИЧКИХ И ПРАВНИХ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Извор 09 - ПРИМАЊА ОД ПРОДАЈЕ НЕФИНАНСИЈСКЕ ИМОВИНЕ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Извор 56 - ФИНАНСИЈАК ПОМОЋ ЕУ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ЗБИР </w:t>
            </w:r>
          </w:p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БЕЗБЕДНО </w:t>
            </w:r>
          </w:p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ДРУШТВО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ЗБИР </w:t>
            </w:r>
          </w:p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БЕЗБЕДАН ГРАД </w:t>
            </w:r>
          </w:p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Извор 01 - ПРИХОДИ ИЗ БУЏЕТА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Извор 01 - ПРИХОДИ ИЗ БУЏЕТА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Извор 04 - СОПСТВЕНИ ПРИХОДИ БУЏЕТСКИХ КОРИСНИКА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ЗБИР </w:t>
            </w:r>
          </w:p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ВИСОКО ОБРАЗОВАЊЕ У ОБЛАСТИ БЕЗБЕДНОСТИ 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32FC5" w:rsidRPr="0073223B" w:rsidTr="00D4038B">
        <w:trPr>
          <w:trHeight w:val="25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7 (3+4+5+6)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11 (9+10)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12 (7+8+11)</w:t>
            </w:r>
          </w:p>
        </w:tc>
      </w:tr>
      <w:tr w:rsidR="00C32FC5" w:rsidRPr="0073223B" w:rsidTr="00D4038B">
        <w:trPr>
          <w:trHeight w:val="25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Плате, додаци и накнаде запосл. (зараде)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16.331.814.000.00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16.331.814.000.00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23.570.340.000.00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206.000.000.00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12.000.000.00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218.000.000.00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40.120.154.000.00</w:t>
            </w:r>
          </w:p>
        </w:tc>
      </w:tr>
      <w:tr w:rsidR="00C32FC5" w:rsidRPr="0073223B" w:rsidTr="00D4038B">
        <w:trPr>
          <w:trHeight w:val="25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3.982.653.000.00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3.982.653.000.00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5.698.888.000.00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42.165.000.00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2.700.000.00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44.865.000.00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9.726.406.000.00</w:t>
            </w:r>
          </w:p>
        </w:tc>
      </w:tr>
      <w:tr w:rsidR="00C32FC5" w:rsidRPr="0073223B" w:rsidTr="00D4038B">
        <w:trPr>
          <w:trHeight w:val="25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Накнада у натури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111.127.000.00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111.127.000.00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96.781.000.00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2.500.000.00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2.500.000.00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210.408.000.00</w:t>
            </w:r>
          </w:p>
        </w:tc>
      </w:tr>
      <w:tr w:rsidR="00C32FC5" w:rsidRPr="0073223B" w:rsidTr="00D4038B">
        <w:trPr>
          <w:trHeight w:val="25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409.531.000.00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409.531.000.00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590.469.000.00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3.750.000.00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3.750.000.00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1.003.750.000.00</w:t>
            </w:r>
          </w:p>
        </w:tc>
      </w:tr>
      <w:tr w:rsidR="00C32FC5" w:rsidRPr="0073223B" w:rsidTr="00D4038B">
        <w:trPr>
          <w:trHeight w:val="25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749.578.000.00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749.578.000.00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1.038.112.000.00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2.800.000.00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2.800.000.00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1.790.490.000.00</w:t>
            </w:r>
          </w:p>
        </w:tc>
      </w:tr>
      <w:tr w:rsidR="00C32FC5" w:rsidRPr="0073223B" w:rsidTr="00D4038B">
        <w:trPr>
          <w:trHeight w:val="25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96.210.000.00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96.210.000.00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203.790.000.00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500.000.00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500.000.00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300.500.000.00</w:t>
            </w:r>
          </w:p>
        </w:tc>
      </w:tr>
      <w:tr w:rsidR="00C32FC5" w:rsidRPr="0073223B" w:rsidTr="00D4038B">
        <w:trPr>
          <w:trHeight w:val="25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742.813.000.00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35.000.000.00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777.813.000.00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1.269.945.000.00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31.050.000.00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31.050.000.00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2.078.808.000.00</w:t>
            </w:r>
          </w:p>
        </w:tc>
      </w:tr>
      <w:tr w:rsidR="00C32FC5" w:rsidRPr="0073223B" w:rsidTr="00D4038B">
        <w:trPr>
          <w:trHeight w:val="25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Трош. путовања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899.339.000.00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899.339.000.00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302.202.000.00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880.000.00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880.000.00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1.202.421.000.00</w:t>
            </w:r>
          </w:p>
        </w:tc>
      </w:tr>
      <w:tr w:rsidR="00C32FC5" w:rsidRPr="0073223B" w:rsidTr="00D4038B">
        <w:trPr>
          <w:trHeight w:val="25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234.698.000.00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234.699.000.00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261.902.000.00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35.000.000.00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29.670.000.00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64.670.000.00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561.271.000.00</w:t>
            </w:r>
          </w:p>
        </w:tc>
      </w:tr>
      <w:tr w:rsidR="00C32FC5" w:rsidRPr="0073223B" w:rsidTr="00D4038B">
        <w:trPr>
          <w:trHeight w:val="25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57.254.000.00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57.254.000.00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47.953.000.00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14.700.000.00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14.700.000.00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119.907.000.00</w:t>
            </w:r>
          </w:p>
        </w:tc>
      </w:tr>
      <w:tr w:rsidR="00C32FC5" w:rsidRPr="0073223B" w:rsidTr="00D4038B">
        <w:trPr>
          <w:trHeight w:val="25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483.543.000.00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5.000.000.00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488.543.000.00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297.878.000.00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3.475.000.00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3.475.000.00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789.896.000.00</w:t>
            </w:r>
          </w:p>
        </w:tc>
      </w:tr>
      <w:tr w:rsidR="00C32FC5" w:rsidRPr="0073223B" w:rsidTr="00D4038B">
        <w:trPr>
          <w:trHeight w:val="25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1.848.366.000.00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3.000.000.00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1.851.366.000.00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1.552.745.000.00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3.300.000.00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3.300.000.00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3.407.411.000.00</w:t>
            </w:r>
          </w:p>
        </w:tc>
      </w:tr>
      <w:tr w:rsidR="00C32FC5" w:rsidRPr="0073223B" w:rsidTr="00D4038B">
        <w:trPr>
          <w:trHeight w:val="25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462000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Дотације међ. организацијама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80.753.000.00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80.753.000.00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80.753.000.00</w:t>
            </w:r>
          </w:p>
        </w:tc>
      </w:tr>
      <w:tr w:rsidR="00C32FC5" w:rsidRPr="0073223B" w:rsidTr="00D4038B">
        <w:trPr>
          <w:trHeight w:val="25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Порези, обавезне таксе и казне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12.285.000.00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12.285.000.00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10.795.000.00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450.000.00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450.000.00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23.530.000.00</w:t>
            </w:r>
          </w:p>
        </w:tc>
      </w:tr>
      <w:tr w:rsidR="00C32FC5" w:rsidRPr="0073223B" w:rsidTr="00D4038B">
        <w:trPr>
          <w:trHeight w:val="25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539.446.000.00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539.446.000.00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539.446.000.00</w:t>
            </w:r>
          </w:p>
        </w:tc>
      </w:tr>
      <w:tr w:rsidR="00C32FC5" w:rsidRPr="0073223B" w:rsidTr="00D4038B">
        <w:trPr>
          <w:trHeight w:val="25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Накнада штете за повреде или шт. нанету од стране држ. органа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36.601.000.00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36.601.000.00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100.000.00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100.000.00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36.701.000.00</w:t>
            </w:r>
          </w:p>
        </w:tc>
      </w:tr>
      <w:tr w:rsidR="00C32FC5" w:rsidRPr="0073223B" w:rsidTr="00D4038B">
        <w:trPr>
          <w:trHeight w:val="25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300.000.000.00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35.000.000.00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335.000.000.00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14.075.000.00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14.075.000.00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349.075.000.00</w:t>
            </w:r>
          </w:p>
        </w:tc>
      </w:tr>
      <w:tr w:rsidR="00C32FC5" w:rsidRPr="0073223B" w:rsidTr="00D4038B">
        <w:trPr>
          <w:trHeight w:val="25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775.726.000.00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2.000.000.00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96.186.000.00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873.912.000.00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2.450.000.00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2.450.000.00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876.362.000.00</w:t>
            </w:r>
          </w:p>
        </w:tc>
      </w:tr>
      <w:tr w:rsidR="00C32FC5" w:rsidRPr="0073223B" w:rsidTr="00D4038B">
        <w:trPr>
          <w:trHeight w:val="25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2.325.000.00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2.325.000.00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2.325.000.00</w:t>
            </w:r>
          </w:p>
        </w:tc>
      </w:tr>
      <w:tr w:rsidR="00C32FC5" w:rsidRPr="0073223B" w:rsidTr="00D4038B">
        <w:trPr>
          <w:trHeight w:val="382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УКУПНО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32FC5" w:rsidRPr="0073223B" w:rsidRDefault="00C32FC5" w:rsidP="007E62AD">
            <w:pPr>
              <w:ind w:left="-14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27.691.737.000.00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32FC5" w:rsidRPr="0073223B" w:rsidRDefault="00C32FC5" w:rsidP="007E62AD">
            <w:pPr>
              <w:ind w:left="-7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10.000.000.00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70.000.000.00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96.187.000.00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32FC5" w:rsidRPr="0073223B" w:rsidRDefault="00C32FC5" w:rsidP="007E62AD">
            <w:pPr>
              <w:ind w:left="-7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27.867.924.000.00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32FC5" w:rsidRPr="0073223B" w:rsidRDefault="00C32FC5" w:rsidP="007E62AD">
            <w:pPr>
              <w:ind w:left="-7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34.941.800.000.00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283.165.000.00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126.725.000.00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409.890.000.00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63.219.614.000.00</w:t>
            </w:r>
          </w:p>
        </w:tc>
      </w:tr>
    </w:tbl>
    <w:p w:rsidR="00C32FC5" w:rsidRPr="0073223B" w:rsidRDefault="00C32FC5" w:rsidP="00C32FC5">
      <w:pPr>
        <w:rPr>
          <w:rFonts w:ascii="Arial" w:hAnsi="Arial" w:cs="Arial"/>
          <w:b/>
          <w:bCs/>
          <w:sz w:val="16"/>
          <w:szCs w:val="16"/>
        </w:rPr>
        <w:sectPr w:rsidR="00C32FC5" w:rsidRPr="0073223B" w:rsidSect="00C32FC5">
          <w:type w:val="continuous"/>
          <w:pgSz w:w="16840" w:h="11907" w:orient="landscape" w:code="9"/>
          <w:pgMar w:top="567" w:right="567" w:bottom="567" w:left="567" w:header="709" w:footer="709" w:gutter="0"/>
          <w:cols w:space="60"/>
          <w:noEndnote/>
        </w:sectPr>
      </w:pPr>
    </w:p>
    <w:tbl>
      <w:tblPr>
        <w:tblW w:w="14043" w:type="dxa"/>
        <w:jc w:val="center"/>
        <w:tblInd w:w="2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95"/>
        <w:gridCol w:w="4330"/>
        <w:gridCol w:w="1836"/>
        <w:gridCol w:w="1554"/>
        <w:gridCol w:w="1440"/>
        <w:gridCol w:w="1627"/>
        <w:gridCol w:w="1961"/>
      </w:tblGrid>
      <w:tr w:rsidR="00C32FC5" w:rsidRPr="0073223B" w:rsidTr="00C32FC5">
        <w:trPr>
          <w:trHeight w:val="300"/>
          <w:jc w:val="center"/>
        </w:trPr>
        <w:tc>
          <w:tcPr>
            <w:tcW w:w="14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F30" w:rsidRPr="0073223B" w:rsidRDefault="00D83F30" w:rsidP="007E62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83F30" w:rsidRPr="0073223B" w:rsidRDefault="00D83F30" w:rsidP="007E62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83F30" w:rsidRPr="0073223B" w:rsidRDefault="00D83F30" w:rsidP="007E62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83F30" w:rsidRPr="0073223B" w:rsidRDefault="00D83F30" w:rsidP="007E62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83F30" w:rsidRPr="0073223B" w:rsidRDefault="00D83F30" w:rsidP="007E62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sz w:val="16"/>
                <w:szCs w:val="16"/>
              </w:rPr>
              <w:t>Преглед апропријација економских класификација расхода и издатака за 2015. годину - ПРОГРАМ  БЕЗБЕДНО ДРУШТВО - извор 01</w:t>
            </w:r>
          </w:p>
        </w:tc>
      </w:tr>
      <w:tr w:rsidR="00C32FC5" w:rsidRPr="0073223B" w:rsidTr="00C32FC5">
        <w:trPr>
          <w:trHeight w:val="300"/>
          <w:jc w:val="center"/>
        </w:trPr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Закон о буџету Републике Србије за 2015. годину ("Службени гласник РС", број 142/14)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Прилог 3</w:t>
            </w:r>
          </w:p>
        </w:tc>
      </w:tr>
      <w:tr w:rsidR="00C32FC5" w:rsidRPr="0073223B" w:rsidTr="00C32FC5">
        <w:trPr>
          <w:trHeight w:val="300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2FC5" w:rsidRPr="0073223B" w:rsidTr="00C32FC5">
        <w:trPr>
          <w:trHeight w:val="353"/>
          <w:jc w:val="center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Економска класификација</w:t>
            </w:r>
          </w:p>
        </w:tc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1401-0001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1401-0002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1401 ИПА Пројекти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1401 Капитални пројекти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1401</w:t>
            </w:r>
          </w:p>
        </w:tc>
      </w:tr>
      <w:tr w:rsidR="00C32FC5" w:rsidRPr="0073223B" w:rsidTr="00C32FC5">
        <w:trPr>
          <w:trHeight w:val="776"/>
          <w:jc w:val="center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Материјално-технички капацитети (СЕДИШТЕ)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Администрација и управљање (СЕДИШТЕ)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ИПА Пројекти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Капитални пројекти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ЗБИР БЕЗБЕДНО ДРУШТВО - АПРОПРИЈАЦИЈА</w:t>
            </w:r>
          </w:p>
        </w:tc>
      </w:tr>
      <w:tr w:rsidR="00C32FC5" w:rsidRPr="0073223B" w:rsidTr="00C32FC5">
        <w:trPr>
          <w:trHeight w:val="255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7 (3+4+5+6)</w:t>
            </w:r>
          </w:p>
        </w:tc>
      </w:tr>
      <w:tr w:rsidR="00C32FC5" w:rsidRPr="0073223B" w:rsidTr="00C32FC5">
        <w:trPr>
          <w:trHeight w:val="284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Плате, додаци и накнаде запосл. (зараде)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16.323.735.000.00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8.079.000.00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16.331.814.000.00</w:t>
            </w:r>
          </w:p>
        </w:tc>
      </w:tr>
      <w:tr w:rsidR="00C32FC5" w:rsidRPr="0073223B" w:rsidTr="00C32FC5">
        <w:trPr>
          <w:trHeight w:val="284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3.980.630.000.00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2.023.000.00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3.982.653.000.00</w:t>
            </w:r>
          </w:p>
        </w:tc>
      </w:tr>
      <w:tr w:rsidR="00C32FC5" w:rsidRPr="0073223B" w:rsidTr="00C32FC5">
        <w:trPr>
          <w:trHeight w:val="284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Накнада у натури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111.127.000.00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111.127.000.00</w:t>
            </w:r>
          </w:p>
        </w:tc>
      </w:tr>
      <w:tr w:rsidR="00C32FC5" w:rsidRPr="0073223B" w:rsidTr="00C32FC5">
        <w:trPr>
          <w:trHeight w:val="284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409.531.000.00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409.531.000.00</w:t>
            </w:r>
          </w:p>
        </w:tc>
      </w:tr>
      <w:tr w:rsidR="00C32FC5" w:rsidRPr="0073223B" w:rsidTr="00C32FC5">
        <w:trPr>
          <w:trHeight w:val="284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749.578.000.00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749.578.000.00</w:t>
            </w:r>
          </w:p>
        </w:tc>
      </w:tr>
      <w:tr w:rsidR="00C32FC5" w:rsidRPr="0073223B" w:rsidTr="00C32FC5">
        <w:trPr>
          <w:trHeight w:val="284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96.210.000.00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96.210.000.00</w:t>
            </w:r>
          </w:p>
        </w:tc>
      </w:tr>
      <w:tr w:rsidR="00C32FC5" w:rsidRPr="0073223B" w:rsidTr="00C32FC5">
        <w:trPr>
          <w:trHeight w:val="284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739.143.000.00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3.670.000.00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742.813.000.00</w:t>
            </w:r>
          </w:p>
        </w:tc>
      </w:tr>
      <w:tr w:rsidR="00C32FC5" w:rsidRPr="0073223B" w:rsidTr="00C32FC5">
        <w:trPr>
          <w:trHeight w:val="284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Трош. путовања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893.219.000.00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6.120.000.00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899.339.000.00</w:t>
            </w:r>
          </w:p>
        </w:tc>
      </w:tr>
      <w:tr w:rsidR="00C32FC5" w:rsidRPr="0073223B" w:rsidTr="00C32FC5">
        <w:trPr>
          <w:trHeight w:val="284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197.959.000.00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36.739.000.00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234.698.000.00</w:t>
            </w:r>
          </w:p>
        </w:tc>
      </w:tr>
      <w:tr w:rsidR="00C32FC5" w:rsidRPr="0073223B" w:rsidTr="00C32FC5">
        <w:trPr>
          <w:trHeight w:val="284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57.254.000.00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57.254.000.00</w:t>
            </w:r>
          </w:p>
        </w:tc>
      </w:tr>
      <w:tr w:rsidR="00C32FC5" w:rsidRPr="0073223B" w:rsidTr="00C32FC5">
        <w:trPr>
          <w:trHeight w:val="284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483.543.000.00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483.543.000.00</w:t>
            </w:r>
          </w:p>
        </w:tc>
      </w:tr>
      <w:tr w:rsidR="00C32FC5" w:rsidRPr="0073223B" w:rsidTr="00C32FC5">
        <w:trPr>
          <w:trHeight w:val="284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1.848.366.000.00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1.848.366.000.00</w:t>
            </w:r>
          </w:p>
        </w:tc>
      </w:tr>
      <w:tr w:rsidR="00C32FC5" w:rsidRPr="0073223B" w:rsidTr="00C32FC5">
        <w:trPr>
          <w:trHeight w:val="284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462000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Дотације међ. организацијама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80.753.000.00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80.753.000.00</w:t>
            </w:r>
          </w:p>
        </w:tc>
      </w:tr>
      <w:tr w:rsidR="00C32FC5" w:rsidRPr="0073223B" w:rsidTr="00C32FC5">
        <w:trPr>
          <w:trHeight w:val="284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Порези, обавезне таксе и казне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12.285.000.00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12.285.000.00</w:t>
            </w:r>
          </w:p>
        </w:tc>
      </w:tr>
      <w:tr w:rsidR="00C32FC5" w:rsidRPr="0073223B" w:rsidTr="00C32FC5">
        <w:trPr>
          <w:trHeight w:val="284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539.446.000.00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539.446.000.00</w:t>
            </w:r>
          </w:p>
        </w:tc>
      </w:tr>
      <w:tr w:rsidR="00C32FC5" w:rsidRPr="0073223B" w:rsidTr="00C32FC5">
        <w:trPr>
          <w:trHeight w:val="284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Накнада штете за повреде или шт. нанету од стране држ. органа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33.300.000.00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3.301.000.00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36.601.000.00</w:t>
            </w:r>
          </w:p>
        </w:tc>
      </w:tr>
      <w:tr w:rsidR="00C32FC5" w:rsidRPr="0073223B" w:rsidTr="00C32FC5">
        <w:trPr>
          <w:trHeight w:val="284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251.760.000.00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48.240.000.00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300.000.000.00</w:t>
            </w:r>
          </w:p>
        </w:tc>
      </w:tr>
      <w:tr w:rsidR="00C32FC5" w:rsidRPr="0073223B" w:rsidTr="00C32FC5">
        <w:trPr>
          <w:trHeight w:val="284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160.240.000.00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225.726.000.00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389.760.000.00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775.726.000.00</w:t>
            </w:r>
          </w:p>
        </w:tc>
      </w:tr>
      <w:tr w:rsidR="00C32FC5" w:rsidRPr="0073223B" w:rsidTr="00C32FC5">
        <w:trPr>
          <w:trHeight w:val="284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32FC5" w:rsidRPr="0073223B" w:rsidTr="00C32FC5">
        <w:trPr>
          <w:trHeight w:val="364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УКУПНО 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2.260.366.000.00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24.707.713.000.00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285.658.000.00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438.000.000.00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27.691.737.000.00</w:t>
            </w:r>
          </w:p>
        </w:tc>
      </w:tr>
    </w:tbl>
    <w:p w:rsidR="00C32FC5" w:rsidRPr="0073223B" w:rsidRDefault="00C32FC5" w:rsidP="00C32FC5">
      <w:pPr>
        <w:pStyle w:val="BodyText2"/>
        <w:spacing w:after="0" w:line="240" w:lineRule="auto"/>
        <w:rPr>
          <w:rFonts w:ascii="Arial" w:hAnsi="Arial" w:cs="Arial"/>
          <w:sz w:val="16"/>
          <w:szCs w:val="16"/>
        </w:rPr>
      </w:pPr>
    </w:p>
    <w:p w:rsidR="00C32FC5" w:rsidRDefault="00C32FC5" w:rsidP="00C32FC5">
      <w:pPr>
        <w:pStyle w:val="BodyText2"/>
        <w:rPr>
          <w:rFonts w:ascii="Arial" w:hAnsi="Arial" w:cs="Arial"/>
          <w:sz w:val="16"/>
          <w:szCs w:val="16"/>
        </w:rPr>
      </w:pPr>
      <w:r w:rsidRPr="0073223B">
        <w:rPr>
          <w:rFonts w:ascii="Arial" w:hAnsi="Arial" w:cs="Arial"/>
          <w:sz w:val="16"/>
          <w:szCs w:val="16"/>
        </w:rPr>
        <w:t xml:space="preserve">         </w:t>
      </w:r>
    </w:p>
    <w:p w:rsidR="0073223B" w:rsidRDefault="0073223B" w:rsidP="00C32FC5">
      <w:pPr>
        <w:pStyle w:val="BodyText2"/>
        <w:rPr>
          <w:rFonts w:ascii="Arial" w:hAnsi="Arial" w:cs="Arial"/>
          <w:sz w:val="16"/>
          <w:szCs w:val="16"/>
        </w:rPr>
      </w:pPr>
    </w:p>
    <w:p w:rsidR="0073223B" w:rsidRDefault="0073223B" w:rsidP="00C32FC5">
      <w:pPr>
        <w:pStyle w:val="BodyText2"/>
        <w:rPr>
          <w:rFonts w:ascii="Arial" w:hAnsi="Arial" w:cs="Arial"/>
          <w:sz w:val="16"/>
          <w:szCs w:val="16"/>
        </w:rPr>
      </w:pPr>
    </w:p>
    <w:tbl>
      <w:tblPr>
        <w:tblW w:w="16082" w:type="dxa"/>
        <w:jc w:val="center"/>
        <w:tblInd w:w="-15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8"/>
        <w:gridCol w:w="2280"/>
        <w:gridCol w:w="1440"/>
        <w:gridCol w:w="1200"/>
        <w:gridCol w:w="1200"/>
        <w:gridCol w:w="1205"/>
        <w:gridCol w:w="1311"/>
        <w:gridCol w:w="1188"/>
        <w:gridCol w:w="1309"/>
        <w:gridCol w:w="1174"/>
        <w:gridCol w:w="1257"/>
        <w:gridCol w:w="1610"/>
      </w:tblGrid>
      <w:tr w:rsidR="00C32FC5" w:rsidRPr="0073223B" w:rsidTr="00D83F30">
        <w:trPr>
          <w:trHeight w:val="300"/>
          <w:jc w:val="center"/>
        </w:trPr>
        <w:tc>
          <w:tcPr>
            <w:tcW w:w="13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Преглед апропријација економских класификација расхода и издатака за 2015. годину - ПРОГРАМ БЕЗБЕДНО ДРУШТВО - ИПА ПРОЈЕКТИ – извор 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Прилог 3а</w:t>
            </w:r>
          </w:p>
        </w:tc>
      </w:tr>
      <w:tr w:rsidR="00C32FC5" w:rsidRPr="0073223B" w:rsidTr="002B377C">
        <w:trPr>
          <w:trHeight w:val="300"/>
          <w:jc w:val="center"/>
        </w:trPr>
        <w:tc>
          <w:tcPr>
            <w:tcW w:w="7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Закон о буџету Републике Србије за 2015. годину ("Службени гласник РС", број 142/14)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2FC5" w:rsidRPr="0073223B" w:rsidTr="00D4038B">
        <w:trPr>
          <w:trHeight w:val="300"/>
          <w:jc w:val="center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2FC5" w:rsidRPr="0073223B" w:rsidTr="00D4038B">
        <w:trPr>
          <w:trHeight w:val="3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1401-4001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1401-4002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1401-4003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1401-4004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1401-4005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1401-4006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1401-7007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1401-7011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1401-7014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32FC5" w:rsidRPr="0073223B" w:rsidTr="00D4038B">
        <w:trPr>
          <w:cantSplit/>
          <w:trHeight w:val="2332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2FC5" w:rsidRPr="0073223B" w:rsidRDefault="00C32FC5" w:rsidP="007E62A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Економска класификација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ИПА 2012 -</w:t>
            </w:r>
          </w:p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Реформа полиције и</w:t>
            </w:r>
          </w:p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управљање миграцијама (СЕДИШТЕ)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Јадрански програм прекограничне сарадње –</w:t>
            </w:r>
          </w:p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ХОЛИСТИК</w:t>
            </w:r>
          </w:p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(СЕДИШТЕ)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Прекогранична сарадња Румунија-Србија 2013 - "Побољшање способности Румуније и Србије при реаговању у ванредним ситуацијама" (СЕДИШТЕ)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Прекогранична сарадња Румунија-Србија 2013 - "Јачање заједничког управљања у ванредним ситуацијама у пограничној области  Румунија-Република Србија"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Прекогранична сарадња Румунија-Србија 2013 - "Заједничкко управљање</w:t>
            </w:r>
          </w:p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ванредним ситуацијама у Карансебеш-Јужнобанатском округу"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ind w:left="-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Прекогранична сарадња Бугарска-Србија 2009 ФоренсицБулСер 2011- "Јачање форензичких капацитета у домену организоване прекограничне превенције криминала"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ИПА 2013 - Сектор унутрашњих послова (СЕДИШТЕ)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Програм прекограничне сарадње Србија-Босна и Херцеговина - "Заједничке активности на праћењу и сузбијању шумских пожара у Западној Србији "(СЕДИШТЕ)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Програм прекограничне сарадње Хрватска-Србија УXО-"Јачање капацитета српских и хрватских власти одговорних за управљање неексплодираним убојитим  средст. и минама" (СЕДИШТЕ)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ЗБИР</w:t>
            </w:r>
          </w:p>
        </w:tc>
      </w:tr>
      <w:tr w:rsidR="00C32FC5" w:rsidRPr="0073223B" w:rsidTr="00D4038B">
        <w:trPr>
          <w:trHeight w:val="450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ind w:left="-70" w:right="-17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  <w:p w:rsidR="00C32FC5" w:rsidRPr="0073223B" w:rsidRDefault="00C32FC5" w:rsidP="007E62AD">
            <w:pPr>
              <w:ind w:left="-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(3+4+5+6+7+8+9+10+11)</w:t>
            </w:r>
          </w:p>
        </w:tc>
      </w:tr>
      <w:tr w:rsidR="00C32FC5" w:rsidRPr="0073223B" w:rsidTr="00D4038B">
        <w:trPr>
          <w:trHeight w:hRule="exact" w:val="227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Плате, додаци и накнаде запосл. (зараде)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7.891.000.00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188.000.00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8.079.000.00</w:t>
            </w:r>
          </w:p>
        </w:tc>
      </w:tr>
      <w:tr w:rsidR="00C32FC5" w:rsidRPr="0073223B" w:rsidTr="00D4038B">
        <w:trPr>
          <w:trHeight w:hRule="exact" w:val="227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ind w:right="-19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1.975.000.00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2.023.000.00</w:t>
            </w:r>
          </w:p>
        </w:tc>
      </w:tr>
      <w:tr w:rsidR="00C32FC5" w:rsidRPr="0073223B" w:rsidTr="00D4038B">
        <w:trPr>
          <w:trHeight w:hRule="exact" w:val="227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Накнада у натури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32FC5" w:rsidRPr="0073223B" w:rsidTr="00D4038B">
        <w:trPr>
          <w:trHeight w:hRule="exact" w:val="227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32FC5" w:rsidRPr="0073223B" w:rsidTr="00D4038B">
        <w:trPr>
          <w:trHeight w:hRule="exact" w:val="227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32FC5" w:rsidRPr="0073223B" w:rsidTr="00D4038B">
        <w:trPr>
          <w:trHeight w:val="340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32FC5" w:rsidRPr="0073223B" w:rsidTr="00D4038B">
        <w:trPr>
          <w:trHeight w:hRule="exact" w:val="227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3.670.000.00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3.670.000.00</w:t>
            </w:r>
          </w:p>
        </w:tc>
      </w:tr>
      <w:tr w:rsidR="00C32FC5" w:rsidRPr="0073223B" w:rsidTr="00D4038B">
        <w:trPr>
          <w:trHeight w:hRule="exact" w:val="227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Трош. путовања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6.120.000.00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6.120.000.00</w:t>
            </w:r>
          </w:p>
        </w:tc>
      </w:tr>
      <w:tr w:rsidR="00C32FC5" w:rsidRPr="0073223B" w:rsidTr="00D4038B">
        <w:trPr>
          <w:trHeight w:hRule="exact" w:val="227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2.437.000.00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31.086.000.00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1.040.000.00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2.112.000.00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64.000.00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36.739.000.00</w:t>
            </w:r>
          </w:p>
        </w:tc>
      </w:tr>
      <w:tr w:rsidR="00C32FC5" w:rsidRPr="0073223B" w:rsidTr="00D4038B">
        <w:trPr>
          <w:trHeight w:hRule="exact" w:val="227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32FC5" w:rsidRPr="0073223B" w:rsidTr="00D4038B">
        <w:trPr>
          <w:trHeight w:hRule="exact" w:val="227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32FC5" w:rsidRPr="0073223B" w:rsidTr="00D4038B">
        <w:trPr>
          <w:trHeight w:hRule="exact" w:val="227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32FC5" w:rsidRPr="0073223B" w:rsidTr="00D4038B">
        <w:trPr>
          <w:trHeight w:hRule="exact" w:val="227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462000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Дотације међ. организацијама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32FC5" w:rsidRPr="0073223B" w:rsidTr="00D4038B">
        <w:trPr>
          <w:trHeight w:hRule="exact" w:val="227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Порези, обавезне таксе и казне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32FC5" w:rsidRPr="0073223B" w:rsidTr="00D4038B">
        <w:trPr>
          <w:trHeight w:val="340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32FC5" w:rsidRPr="0073223B" w:rsidTr="00D4038B">
        <w:trPr>
          <w:trHeight w:val="349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Накнада штете за повреде или шт. нанету од стране држ. органа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370.000.00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375.000.00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705.000.00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719.000.00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1.132.000.00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3.301.000.00</w:t>
            </w:r>
          </w:p>
        </w:tc>
      </w:tr>
      <w:tr w:rsidR="00C32FC5" w:rsidRPr="0073223B" w:rsidTr="00D4038B">
        <w:trPr>
          <w:trHeight w:val="164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32FC5" w:rsidRPr="0073223B" w:rsidTr="00D4038B">
        <w:trPr>
          <w:trHeight w:val="148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15.840.000.00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14.838.000.00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6.396.000.00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69.372.000.00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69.704.000.00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20.369.000.00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6.336.000.00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22.871.000.00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225.726.000.00</w:t>
            </w:r>
          </w:p>
        </w:tc>
      </w:tr>
      <w:tr w:rsidR="00C32FC5" w:rsidRPr="0073223B" w:rsidTr="00D4038B">
        <w:trPr>
          <w:trHeight w:val="133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FC5" w:rsidRPr="0073223B" w:rsidTr="00D4038B">
        <w:trPr>
          <w:trHeight w:val="284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УКУПНО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15.840.000.00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37.301.000.00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37.857.000.00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71.117.000.00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72.535.000.00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21.501.000.00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6.336.000.00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22.871.000.00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285.658.000.00</w:t>
            </w:r>
          </w:p>
        </w:tc>
      </w:tr>
    </w:tbl>
    <w:p w:rsidR="00C32FC5" w:rsidRDefault="00C32FC5" w:rsidP="00C32FC5">
      <w:pPr>
        <w:rPr>
          <w:rFonts w:ascii="Arial" w:hAnsi="Arial" w:cs="Arial"/>
          <w:sz w:val="16"/>
          <w:szCs w:val="16"/>
          <w:lang/>
        </w:rPr>
      </w:pPr>
    </w:p>
    <w:p w:rsidR="005843C7" w:rsidRDefault="005843C7" w:rsidP="00C32FC5">
      <w:pPr>
        <w:rPr>
          <w:rFonts w:ascii="Arial" w:hAnsi="Arial" w:cs="Arial"/>
          <w:sz w:val="16"/>
          <w:szCs w:val="16"/>
          <w:lang/>
        </w:rPr>
      </w:pPr>
    </w:p>
    <w:p w:rsidR="005843C7" w:rsidRPr="005843C7" w:rsidRDefault="005843C7" w:rsidP="00C32FC5">
      <w:pPr>
        <w:rPr>
          <w:rFonts w:ascii="Arial" w:hAnsi="Arial" w:cs="Arial"/>
          <w:sz w:val="16"/>
          <w:szCs w:val="16"/>
          <w:lang/>
        </w:rPr>
      </w:pPr>
    </w:p>
    <w:tbl>
      <w:tblPr>
        <w:tblW w:w="1492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1565"/>
        <w:gridCol w:w="5743"/>
        <w:gridCol w:w="1898"/>
        <w:gridCol w:w="1898"/>
        <w:gridCol w:w="1908"/>
        <w:gridCol w:w="1908"/>
      </w:tblGrid>
      <w:tr w:rsidR="00C32FC5" w:rsidRPr="0073223B" w:rsidTr="007E62AD">
        <w:trPr>
          <w:trHeight w:val="300"/>
          <w:jc w:val="center"/>
        </w:trPr>
        <w:tc>
          <w:tcPr>
            <w:tcW w:w="1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F30" w:rsidRPr="0073223B" w:rsidRDefault="00D83F30" w:rsidP="007E62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sz w:val="16"/>
                <w:szCs w:val="16"/>
              </w:rPr>
              <w:t>Преглед апропријација економских класификација расхода и издатака за 2015. годину -</w:t>
            </w:r>
          </w:p>
        </w:tc>
      </w:tr>
      <w:tr w:rsidR="00C32FC5" w:rsidRPr="0073223B" w:rsidTr="007E62AD">
        <w:trPr>
          <w:trHeight w:val="300"/>
          <w:jc w:val="center"/>
        </w:trPr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ПРОГРАМ БЕЗБЕДНО ДРУШТВО - КАПИТАЛНИ ПРОЈЕКТИ - извор 01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2FC5" w:rsidRPr="0073223B" w:rsidTr="007E62AD">
        <w:trPr>
          <w:trHeight w:val="300"/>
          <w:jc w:val="center"/>
        </w:trPr>
        <w:tc>
          <w:tcPr>
            <w:tcW w:w="11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Закон о буџету Републике Србије за 2015. годину ("Службени гласник РС", број 142/14)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Прилог 3б</w:t>
            </w:r>
          </w:p>
        </w:tc>
      </w:tr>
      <w:tr w:rsidR="00C32FC5" w:rsidRPr="0073223B" w:rsidTr="007E62AD">
        <w:trPr>
          <w:trHeight w:val="300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32FC5" w:rsidRPr="0073223B" w:rsidTr="007E62AD">
        <w:trPr>
          <w:trHeight w:val="30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1401-5001 КП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1401-5002 КП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1401-5003 КП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32FC5" w:rsidRPr="0073223B" w:rsidTr="007E62AD">
        <w:trPr>
          <w:trHeight w:val="1785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Економска класификација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Набавка потребне опреме (патролних возила) у циљу проширења мат. тех капацитета неопходних за рад полиције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 xml:space="preserve">Јачање оперативно-техничких капацитета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Видео надзор у саобраћају-Фаза 1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ЗБИР</w:t>
            </w:r>
          </w:p>
        </w:tc>
      </w:tr>
      <w:tr w:rsidR="00C32FC5" w:rsidRPr="0073223B" w:rsidTr="007E62AD">
        <w:trPr>
          <w:trHeight w:val="255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6 (3+4+5)</w:t>
            </w:r>
          </w:p>
        </w:tc>
      </w:tr>
      <w:tr w:rsidR="00C32FC5" w:rsidRPr="0073223B" w:rsidTr="007E62AD">
        <w:trPr>
          <w:trHeight w:val="227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Плате, додаци и накнаде запосл. (зараде)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32FC5" w:rsidRPr="0073223B" w:rsidTr="007E62AD">
        <w:trPr>
          <w:trHeight w:val="227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32FC5" w:rsidRPr="0073223B" w:rsidTr="007E62AD">
        <w:trPr>
          <w:trHeight w:val="227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Накнада у натури 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32FC5" w:rsidRPr="0073223B" w:rsidTr="007E62AD">
        <w:trPr>
          <w:trHeight w:val="227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32FC5" w:rsidRPr="0073223B" w:rsidTr="007E62AD">
        <w:trPr>
          <w:trHeight w:val="227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32FC5" w:rsidRPr="0073223B" w:rsidTr="007E62AD">
        <w:trPr>
          <w:trHeight w:val="227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32FC5" w:rsidRPr="0073223B" w:rsidTr="007E62AD">
        <w:trPr>
          <w:trHeight w:val="227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32FC5" w:rsidRPr="0073223B" w:rsidTr="007E62AD">
        <w:trPr>
          <w:trHeight w:val="227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Трош. путовања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32FC5" w:rsidRPr="0073223B" w:rsidTr="007E62AD">
        <w:trPr>
          <w:trHeight w:val="227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32FC5" w:rsidRPr="0073223B" w:rsidTr="007E62AD">
        <w:trPr>
          <w:trHeight w:val="227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32FC5" w:rsidRPr="0073223B" w:rsidTr="007E62AD">
        <w:trPr>
          <w:trHeight w:val="227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32FC5" w:rsidRPr="0073223B" w:rsidTr="007E62AD">
        <w:trPr>
          <w:trHeight w:val="227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32FC5" w:rsidRPr="0073223B" w:rsidTr="007E62AD">
        <w:trPr>
          <w:trHeight w:val="227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462000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Дотације међ. организацијама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32FC5" w:rsidRPr="0073223B" w:rsidTr="007E62AD">
        <w:trPr>
          <w:trHeight w:val="227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Порези, обавезне таксе и казне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32FC5" w:rsidRPr="0073223B" w:rsidTr="007E62AD">
        <w:trPr>
          <w:trHeight w:val="227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32FC5" w:rsidRPr="0073223B" w:rsidTr="007E62AD">
        <w:trPr>
          <w:trHeight w:val="227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Накнада штете за повреде или шт. нанету од стране држ. органа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32FC5" w:rsidRPr="0073223B" w:rsidTr="007E62AD">
        <w:trPr>
          <w:trHeight w:val="227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48.240.000.00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48.240.000.00</w:t>
            </w:r>
          </w:p>
        </w:tc>
      </w:tr>
      <w:tr w:rsidR="00C32FC5" w:rsidRPr="0073223B" w:rsidTr="007E62AD">
        <w:trPr>
          <w:trHeight w:val="227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30.000.000.00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20.000.000.00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339.760.000.00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389.760.000.00</w:t>
            </w:r>
          </w:p>
        </w:tc>
      </w:tr>
      <w:tr w:rsidR="00C32FC5" w:rsidRPr="0073223B" w:rsidTr="007E62AD">
        <w:trPr>
          <w:trHeight w:val="227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FC5" w:rsidRPr="0073223B" w:rsidTr="005843C7">
        <w:trPr>
          <w:trHeight w:val="227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УКУПНО 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30.000.000.00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20.000.000.00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388.000.000.00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438.000.000.00</w:t>
            </w:r>
          </w:p>
        </w:tc>
      </w:tr>
      <w:tr w:rsidR="005843C7" w:rsidRPr="0073223B" w:rsidTr="007E62AD">
        <w:trPr>
          <w:trHeight w:val="227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C7" w:rsidRPr="0073223B" w:rsidRDefault="005843C7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43C7" w:rsidRPr="0073223B" w:rsidRDefault="005843C7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843C7" w:rsidRPr="0073223B" w:rsidRDefault="005843C7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843C7" w:rsidRPr="0073223B" w:rsidRDefault="005843C7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843C7" w:rsidRPr="0073223B" w:rsidRDefault="005843C7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843C7" w:rsidRPr="0073223B" w:rsidRDefault="005843C7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73223B" w:rsidRDefault="0073223B" w:rsidP="005843C7">
      <w:pPr>
        <w:pStyle w:val="BodyText2"/>
        <w:rPr>
          <w:rFonts w:ascii="Arial" w:hAnsi="Arial" w:cs="Arial"/>
          <w:sz w:val="16"/>
          <w:szCs w:val="16"/>
          <w:lang w:val="sr-Cyrl-CS"/>
        </w:rPr>
      </w:pPr>
    </w:p>
    <w:p w:rsidR="0073223B" w:rsidRDefault="0073223B" w:rsidP="00C32FC5">
      <w:pPr>
        <w:pStyle w:val="BodyText2"/>
        <w:ind w:left="5040" w:firstLine="720"/>
        <w:rPr>
          <w:rFonts w:ascii="Arial" w:hAnsi="Arial" w:cs="Arial"/>
          <w:sz w:val="16"/>
          <w:szCs w:val="16"/>
          <w:lang w:val="sr-Cyrl-CS"/>
        </w:rPr>
      </w:pPr>
    </w:p>
    <w:p w:rsidR="00C32FC5" w:rsidRPr="0073223B" w:rsidRDefault="00C32FC5" w:rsidP="00C32FC5">
      <w:pPr>
        <w:pStyle w:val="BodyText2"/>
        <w:ind w:left="5040" w:firstLine="720"/>
        <w:rPr>
          <w:rFonts w:ascii="Arial" w:hAnsi="Arial" w:cs="Arial"/>
          <w:sz w:val="16"/>
          <w:szCs w:val="16"/>
          <w:lang w:val="sr-Cyrl-CS"/>
        </w:rPr>
        <w:sectPr w:rsidR="00C32FC5" w:rsidRPr="0073223B" w:rsidSect="005843C7">
          <w:pgSz w:w="16840" w:h="11907" w:orient="landscape" w:code="9"/>
          <w:pgMar w:top="567" w:right="567" w:bottom="567" w:left="567" w:header="709" w:footer="709" w:gutter="0"/>
          <w:cols w:space="60"/>
          <w:noEndnote/>
          <w:docGrid w:linePitch="326"/>
        </w:sectPr>
      </w:pPr>
    </w:p>
    <w:tbl>
      <w:tblPr>
        <w:tblW w:w="10285" w:type="dxa"/>
        <w:jc w:val="center"/>
        <w:tblInd w:w="-304" w:type="dxa"/>
        <w:tblCellMar>
          <w:left w:w="70" w:type="dxa"/>
          <w:right w:w="70" w:type="dxa"/>
        </w:tblCellMar>
        <w:tblLook w:val="0000"/>
      </w:tblPr>
      <w:tblGrid>
        <w:gridCol w:w="782"/>
        <w:gridCol w:w="5056"/>
        <w:gridCol w:w="1496"/>
        <w:gridCol w:w="1496"/>
        <w:gridCol w:w="1496"/>
      </w:tblGrid>
      <w:tr w:rsidR="00C32FC5" w:rsidRPr="0073223B" w:rsidTr="00D83F30">
        <w:trPr>
          <w:trHeight w:val="315"/>
          <w:jc w:val="center"/>
        </w:trPr>
        <w:tc>
          <w:tcPr>
            <w:tcW w:w="10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43C7" w:rsidRDefault="005843C7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</w:pPr>
          </w:p>
          <w:tbl>
            <w:tblPr>
              <w:tblW w:w="9379" w:type="dxa"/>
              <w:jc w:val="center"/>
              <w:tblInd w:w="55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740"/>
              <w:gridCol w:w="5719"/>
              <w:gridCol w:w="1920"/>
            </w:tblGrid>
            <w:tr w:rsidR="005843C7" w:rsidRPr="0073223B" w:rsidTr="00E43288">
              <w:trPr>
                <w:trHeight w:val="300"/>
                <w:jc w:val="center"/>
              </w:trPr>
              <w:tc>
                <w:tcPr>
                  <w:tcW w:w="74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43C7" w:rsidRDefault="005843C7" w:rsidP="00E4328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/>
                    </w:rPr>
                  </w:pPr>
                </w:p>
                <w:p w:rsidR="005843C7" w:rsidRDefault="005843C7" w:rsidP="00E4328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/>
                    </w:rPr>
                  </w:pPr>
                </w:p>
                <w:p w:rsidR="005843C7" w:rsidRDefault="005843C7" w:rsidP="00E4328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/>
                    </w:rPr>
                  </w:pPr>
                </w:p>
                <w:p w:rsidR="005843C7" w:rsidRDefault="005843C7" w:rsidP="00E4328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/>
                    </w:rPr>
                  </w:pPr>
                </w:p>
                <w:p w:rsidR="005843C7" w:rsidRDefault="005843C7" w:rsidP="00E4328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/>
                    </w:rPr>
                  </w:pPr>
                </w:p>
                <w:p w:rsidR="005843C7" w:rsidRPr="0073223B" w:rsidRDefault="005843C7" w:rsidP="00E4328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Закон о буџету Републике Србије за 2015. годину ("Службени гласник РС", број 142/14)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43C7" w:rsidRPr="0073223B" w:rsidRDefault="005843C7" w:rsidP="00E4328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sr-Cyrl-CS"/>
                    </w:rPr>
                  </w:pPr>
                  <w:r w:rsidRPr="0073223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sr-Cyrl-CS"/>
                    </w:rPr>
                    <w:t>Прилог 4</w:t>
                  </w:r>
                </w:p>
              </w:tc>
            </w:tr>
            <w:tr w:rsidR="005843C7" w:rsidRPr="0073223B" w:rsidTr="00E43288">
              <w:trPr>
                <w:trHeight w:val="300"/>
                <w:jc w:val="center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43C7" w:rsidRPr="0073223B" w:rsidRDefault="005843C7" w:rsidP="00E4328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843C7" w:rsidRPr="0073223B" w:rsidRDefault="005843C7" w:rsidP="00E432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43C7" w:rsidRPr="0073223B" w:rsidRDefault="005843C7" w:rsidP="00E4328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43C7" w:rsidRPr="0073223B" w:rsidTr="00E43288">
              <w:trPr>
                <w:trHeight w:val="300"/>
                <w:jc w:val="center"/>
              </w:trPr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43C7" w:rsidRPr="0073223B" w:rsidRDefault="005843C7" w:rsidP="00E4328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3C7" w:rsidRPr="0073223B" w:rsidRDefault="005843C7" w:rsidP="00E4328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3C7" w:rsidRPr="0073223B" w:rsidRDefault="005843C7" w:rsidP="00E4328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1402-0001</w:t>
                  </w:r>
                </w:p>
              </w:tc>
            </w:tr>
            <w:tr w:rsidR="005843C7" w:rsidRPr="0073223B" w:rsidTr="00E43288">
              <w:trPr>
                <w:trHeight w:val="1200"/>
                <w:jc w:val="center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43C7" w:rsidRPr="0073223B" w:rsidRDefault="005843C7" w:rsidP="00E4328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Економска класификација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43C7" w:rsidRPr="0073223B" w:rsidRDefault="005843C7" w:rsidP="00E4328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Опис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43C7" w:rsidRPr="0073223B" w:rsidRDefault="005843C7" w:rsidP="00E4328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Организовање рада Полицијских управа (ПОЛИЦИЈСКЕ УПРАВЕ)</w:t>
                  </w:r>
                </w:p>
              </w:tc>
            </w:tr>
            <w:tr w:rsidR="005843C7" w:rsidRPr="0073223B" w:rsidTr="00E43288">
              <w:trPr>
                <w:trHeight w:val="300"/>
                <w:jc w:val="center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43C7" w:rsidRPr="0073223B" w:rsidRDefault="005843C7" w:rsidP="00E4328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843C7" w:rsidRPr="0073223B" w:rsidRDefault="005843C7" w:rsidP="00E4328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43C7" w:rsidRPr="0073223B" w:rsidRDefault="005843C7" w:rsidP="00E4328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5843C7" w:rsidRPr="0073223B" w:rsidTr="00E43288">
              <w:trPr>
                <w:trHeight w:val="300"/>
                <w:jc w:val="center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C7" w:rsidRPr="0073223B" w:rsidRDefault="005843C7" w:rsidP="00E4328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411000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843C7" w:rsidRPr="0073223B" w:rsidRDefault="005843C7" w:rsidP="00E432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Плате, додаци и накнаде запослених (зараде)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3C7" w:rsidRPr="0073223B" w:rsidRDefault="005843C7" w:rsidP="00E432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23.570.340.000.00</w:t>
                  </w:r>
                </w:p>
              </w:tc>
            </w:tr>
            <w:tr w:rsidR="005843C7" w:rsidRPr="0073223B" w:rsidTr="00E43288">
              <w:trPr>
                <w:trHeight w:val="300"/>
                <w:jc w:val="center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C7" w:rsidRPr="0073223B" w:rsidRDefault="005843C7" w:rsidP="00E4328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412000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843C7" w:rsidRPr="0073223B" w:rsidRDefault="005843C7" w:rsidP="00E432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Социјални доприноси на терет послодавца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3C7" w:rsidRPr="0073223B" w:rsidRDefault="005843C7" w:rsidP="00E432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5.698.888.000.00</w:t>
                  </w:r>
                </w:p>
              </w:tc>
            </w:tr>
            <w:tr w:rsidR="005843C7" w:rsidRPr="0073223B" w:rsidTr="00E43288">
              <w:trPr>
                <w:trHeight w:val="300"/>
                <w:jc w:val="center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C7" w:rsidRPr="0073223B" w:rsidRDefault="005843C7" w:rsidP="00E4328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413000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843C7" w:rsidRPr="0073223B" w:rsidRDefault="005843C7" w:rsidP="00E432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Накнада у натури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3C7" w:rsidRPr="0073223B" w:rsidRDefault="005843C7" w:rsidP="00E432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96.781.000.00</w:t>
                  </w:r>
                </w:p>
              </w:tc>
            </w:tr>
            <w:tr w:rsidR="005843C7" w:rsidRPr="0073223B" w:rsidTr="00E43288">
              <w:trPr>
                <w:trHeight w:val="300"/>
                <w:jc w:val="center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C7" w:rsidRPr="0073223B" w:rsidRDefault="005843C7" w:rsidP="00E4328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414000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843C7" w:rsidRPr="0073223B" w:rsidRDefault="005843C7" w:rsidP="00E432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Социјална давања запосленима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3C7" w:rsidRPr="0073223B" w:rsidRDefault="005843C7" w:rsidP="00E432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590.469.000.00</w:t>
                  </w:r>
                </w:p>
              </w:tc>
            </w:tr>
            <w:tr w:rsidR="005843C7" w:rsidRPr="0073223B" w:rsidTr="00E43288">
              <w:trPr>
                <w:trHeight w:val="300"/>
                <w:jc w:val="center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C7" w:rsidRPr="0073223B" w:rsidRDefault="005843C7" w:rsidP="00E4328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415000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843C7" w:rsidRPr="0073223B" w:rsidRDefault="005843C7" w:rsidP="00E432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Накнаде трошкова за запослене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3C7" w:rsidRPr="0073223B" w:rsidRDefault="005843C7" w:rsidP="00E432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1.038.112.000.00</w:t>
                  </w:r>
                </w:p>
              </w:tc>
            </w:tr>
            <w:tr w:rsidR="005843C7" w:rsidRPr="0073223B" w:rsidTr="00E43288">
              <w:trPr>
                <w:trHeight w:val="300"/>
                <w:jc w:val="center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C7" w:rsidRPr="0073223B" w:rsidRDefault="005843C7" w:rsidP="00E4328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416000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843C7" w:rsidRPr="0073223B" w:rsidRDefault="005843C7" w:rsidP="00E432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Награде запосленима и остали посебни расходи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3C7" w:rsidRPr="0073223B" w:rsidRDefault="005843C7" w:rsidP="00E432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203.790.000.00</w:t>
                  </w:r>
                </w:p>
              </w:tc>
            </w:tr>
            <w:tr w:rsidR="005843C7" w:rsidRPr="0073223B" w:rsidTr="00E43288">
              <w:trPr>
                <w:trHeight w:val="300"/>
                <w:jc w:val="center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C7" w:rsidRPr="0073223B" w:rsidRDefault="005843C7" w:rsidP="00E4328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421000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843C7" w:rsidRPr="0073223B" w:rsidRDefault="005843C7" w:rsidP="00E432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Стални трошкови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3C7" w:rsidRPr="0073223B" w:rsidRDefault="005843C7" w:rsidP="00E432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1.269.945.000.00</w:t>
                  </w:r>
                </w:p>
              </w:tc>
            </w:tr>
            <w:tr w:rsidR="005843C7" w:rsidRPr="0073223B" w:rsidTr="00E43288">
              <w:trPr>
                <w:trHeight w:val="300"/>
                <w:jc w:val="center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C7" w:rsidRPr="0073223B" w:rsidRDefault="005843C7" w:rsidP="00E4328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422000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843C7" w:rsidRPr="0073223B" w:rsidRDefault="005843C7" w:rsidP="00E432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Трошкови путовања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3C7" w:rsidRPr="0073223B" w:rsidRDefault="005843C7" w:rsidP="00E432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302.202.000.00</w:t>
                  </w:r>
                </w:p>
              </w:tc>
            </w:tr>
            <w:tr w:rsidR="005843C7" w:rsidRPr="0073223B" w:rsidTr="00E43288">
              <w:trPr>
                <w:trHeight w:val="300"/>
                <w:jc w:val="center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C7" w:rsidRPr="0073223B" w:rsidRDefault="005843C7" w:rsidP="00E4328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423000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843C7" w:rsidRPr="0073223B" w:rsidRDefault="005843C7" w:rsidP="00E432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Услуге по уговору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3C7" w:rsidRPr="0073223B" w:rsidRDefault="005843C7" w:rsidP="00E432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261.902.000.00</w:t>
                  </w:r>
                </w:p>
              </w:tc>
            </w:tr>
            <w:tr w:rsidR="005843C7" w:rsidRPr="0073223B" w:rsidTr="00E43288">
              <w:trPr>
                <w:trHeight w:val="300"/>
                <w:jc w:val="center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C7" w:rsidRPr="0073223B" w:rsidRDefault="005843C7" w:rsidP="00E4328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424000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843C7" w:rsidRPr="0073223B" w:rsidRDefault="005843C7" w:rsidP="00E432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Специјализоване услуге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3C7" w:rsidRPr="0073223B" w:rsidRDefault="005843C7" w:rsidP="00E432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47.953.000.00</w:t>
                  </w:r>
                </w:p>
              </w:tc>
            </w:tr>
            <w:tr w:rsidR="005843C7" w:rsidRPr="0073223B" w:rsidTr="00E43288">
              <w:trPr>
                <w:trHeight w:val="300"/>
                <w:jc w:val="center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C7" w:rsidRPr="0073223B" w:rsidRDefault="005843C7" w:rsidP="00E4328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425000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843C7" w:rsidRPr="0073223B" w:rsidRDefault="005843C7" w:rsidP="00E432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Текуће поправке и одржавање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3C7" w:rsidRPr="0073223B" w:rsidRDefault="005843C7" w:rsidP="00E432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297.878.000.00</w:t>
                  </w:r>
                </w:p>
              </w:tc>
            </w:tr>
            <w:tr w:rsidR="005843C7" w:rsidRPr="0073223B" w:rsidTr="00E43288">
              <w:trPr>
                <w:trHeight w:val="300"/>
                <w:jc w:val="center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C7" w:rsidRPr="0073223B" w:rsidRDefault="005843C7" w:rsidP="00E4328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426000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843C7" w:rsidRPr="0073223B" w:rsidRDefault="005843C7" w:rsidP="00E432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Материјал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3C7" w:rsidRPr="0073223B" w:rsidRDefault="005843C7" w:rsidP="00E432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1.552.745.000.00</w:t>
                  </w:r>
                </w:p>
              </w:tc>
            </w:tr>
            <w:tr w:rsidR="005843C7" w:rsidRPr="0073223B" w:rsidTr="00E43288">
              <w:trPr>
                <w:trHeight w:val="300"/>
                <w:jc w:val="center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C7" w:rsidRPr="0073223B" w:rsidRDefault="005843C7" w:rsidP="00E4328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462000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843C7" w:rsidRPr="0073223B" w:rsidRDefault="005843C7" w:rsidP="00E432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Дотације међународним организацијама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3C7" w:rsidRPr="0073223B" w:rsidRDefault="005843C7" w:rsidP="00E432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843C7" w:rsidRPr="0073223B" w:rsidTr="00E43288">
              <w:trPr>
                <w:trHeight w:val="300"/>
                <w:jc w:val="center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C7" w:rsidRPr="0073223B" w:rsidRDefault="005843C7" w:rsidP="00E4328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482000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843C7" w:rsidRPr="0073223B" w:rsidRDefault="005843C7" w:rsidP="00E432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Порези, обавезне таксе и казне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3C7" w:rsidRPr="0073223B" w:rsidRDefault="005843C7" w:rsidP="00E432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10.795.000.00</w:t>
                  </w:r>
                </w:p>
              </w:tc>
            </w:tr>
            <w:tr w:rsidR="005843C7" w:rsidRPr="0073223B" w:rsidTr="00E43288">
              <w:trPr>
                <w:trHeight w:val="300"/>
                <w:jc w:val="center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C7" w:rsidRPr="0073223B" w:rsidRDefault="005843C7" w:rsidP="00E4328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483000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843C7" w:rsidRPr="0073223B" w:rsidRDefault="005843C7" w:rsidP="00E432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Новчане казне и пенали по решењу судова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3C7" w:rsidRPr="0073223B" w:rsidRDefault="005843C7" w:rsidP="00E432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843C7" w:rsidRPr="0073223B" w:rsidTr="00E43288">
              <w:trPr>
                <w:trHeight w:val="285"/>
                <w:jc w:val="center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C7" w:rsidRPr="0073223B" w:rsidRDefault="005843C7" w:rsidP="00E4328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485000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843C7" w:rsidRPr="0073223B" w:rsidRDefault="005843C7" w:rsidP="00E432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Накнада штете за повреде или штету нанету од стране државних органа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3C7" w:rsidRPr="0073223B" w:rsidRDefault="005843C7" w:rsidP="00E432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843C7" w:rsidRPr="0073223B" w:rsidTr="00E43288">
              <w:trPr>
                <w:trHeight w:val="300"/>
                <w:jc w:val="center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C7" w:rsidRPr="0073223B" w:rsidRDefault="005843C7" w:rsidP="00E4328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511000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843C7" w:rsidRPr="0073223B" w:rsidRDefault="005843C7" w:rsidP="00E432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Зграде и грађевински објекти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3C7" w:rsidRPr="0073223B" w:rsidRDefault="005843C7" w:rsidP="00E432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843C7" w:rsidRPr="0073223B" w:rsidTr="00E43288">
              <w:trPr>
                <w:trHeight w:val="300"/>
                <w:jc w:val="center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C7" w:rsidRPr="0073223B" w:rsidRDefault="005843C7" w:rsidP="00E4328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512000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843C7" w:rsidRPr="0073223B" w:rsidRDefault="005843C7" w:rsidP="00E432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Машине и опрема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3C7" w:rsidRPr="0073223B" w:rsidRDefault="005843C7" w:rsidP="00E432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843C7" w:rsidRPr="0073223B" w:rsidTr="00E43288">
              <w:trPr>
                <w:trHeight w:val="300"/>
                <w:jc w:val="center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C7" w:rsidRPr="0073223B" w:rsidRDefault="005843C7" w:rsidP="00E4328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515000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843C7" w:rsidRPr="0073223B" w:rsidRDefault="005843C7" w:rsidP="00E432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Нематеријална имовина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3C7" w:rsidRPr="0073223B" w:rsidRDefault="005843C7" w:rsidP="00E432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843C7" w:rsidRPr="0073223B" w:rsidTr="00E43288">
              <w:trPr>
                <w:trHeight w:val="334"/>
                <w:jc w:val="center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43C7" w:rsidRPr="0073223B" w:rsidRDefault="005843C7" w:rsidP="00E4328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843C7" w:rsidRPr="0073223B" w:rsidRDefault="005843C7" w:rsidP="00E4328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УКУПНО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</w:tcPr>
                <w:p w:rsidR="005843C7" w:rsidRPr="0073223B" w:rsidRDefault="005843C7" w:rsidP="00E4328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34.941.800.000.00</w:t>
                  </w:r>
                </w:p>
              </w:tc>
            </w:tr>
          </w:tbl>
          <w:p w:rsidR="005843C7" w:rsidRDefault="005843C7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</w:pPr>
          </w:p>
          <w:p w:rsidR="005843C7" w:rsidRDefault="005843C7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</w:pPr>
          </w:p>
          <w:p w:rsidR="005843C7" w:rsidRDefault="005843C7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</w:pPr>
          </w:p>
          <w:p w:rsidR="005843C7" w:rsidRDefault="005843C7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</w:pPr>
          </w:p>
          <w:p w:rsidR="005843C7" w:rsidRDefault="005843C7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</w:pPr>
          </w:p>
          <w:p w:rsidR="005843C7" w:rsidRDefault="005843C7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</w:pPr>
          </w:p>
          <w:p w:rsidR="005843C7" w:rsidRDefault="005843C7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</w:pPr>
          </w:p>
          <w:p w:rsidR="005843C7" w:rsidRDefault="005843C7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</w:pPr>
          </w:p>
          <w:p w:rsidR="005843C7" w:rsidRDefault="005843C7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</w:pPr>
          </w:p>
          <w:p w:rsidR="005843C7" w:rsidRDefault="005843C7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</w:pPr>
          </w:p>
          <w:p w:rsidR="005843C7" w:rsidRDefault="005843C7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</w:pPr>
          </w:p>
          <w:p w:rsidR="005843C7" w:rsidRDefault="005843C7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</w:pPr>
          </w:p>
          <w:p w:rsidR="005843C7" w:rsidRDefault="005843C7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</w:pPr>
          </w:p>
          <w:p w:rsidR="005843C7" w:rsidRDefault="005843C7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</w:pPr>
          </w:p>
          <w:p w:rsidR="005843C7" w:rsidRDefault="005843C7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</w:pPr>
          </w:p>
          <w:p w:rsidR="005843C7" w:rsidRDefault="005843C7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</w:pPr>
          </w:p>
          <w:p w:rsidR="005843C7" w:rsidRDefault="005843C7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</w:pPr>
          </w:p>
          <w:p w:rsidR="005843C7" w:rsidRDefault="005843C7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</w:pPr>
          </w:p>
          <w:p w:rsidR="005843C7" w:rsidRDefault="005843C7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</w:pPr>
          </w:p>
          <w:p w:rsidR="005843C7" w:rsidRDefault="005843C7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</w:pPr>
          </w:p>
          <w:p w:rsidR="005843C7" w:rsidRDefault="005843C7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</w:pPr>
          </w:p>
          <w:p w:rsidR="005843C7" w:rsidRDefault="005843C7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</w:pPr>
          </w:p>
          <w:p w:rsidR="005843C7" w:rsidRDefault="005843C7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</w:pPr>
          </w:p>
          <w:p w:rsidR="005843C7" w:rsidRDefault="005843C7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</w:pPr>
          </w:p>
          <w:p w:rsidR="005843C7" w:rsidRDefault="005843C7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</w:pPr>
          </w:p>
          <w:p w:rsidR="005843C7" w:rsidRDefault="005843C7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</w:pPr>
          </w:p>
          <w:p w:rsidR="005843C7" w:rsidRDefault="005843C7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</w:pPr>
          </w:p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План извршења буџета </w:t>
            </w:r>
          </w:p>
        </w:tc>
      </w:tr>
      <w:tr w:rsidR="00C32FC5" w:rsidRPr="0073223B" w:rsidTr="00D83F30">
        <w:trPr>
          <w:trHeight w:val="315"/>
          <w:jc w:val="center"/>
        </w:trPr>
        <w:tc>
          <w:tcPr>
            <w:tcW w:w="10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 Криминалистичко-полицијске академије за 2015. годину</w:t>
            </w:r>
          </w:p>
        </w:tc>
      </w:tr>
      <w:tr w:rsidR="00C32FC5" w:rsidRPr="0073223B" w:rsidTr="00D83F30">
        <w:trPr>
          <w:trHeight w:val="315"/>
          <w:jc w:val="center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Прилог 5</w:t>
            </w:r>
          </w:p>
        </w:tc>
      </w:tr>
      <w:tr w:rsidR="00C32FC5" w:rsidRPr="0073223B" w:rsidTr="00D83F30">
        <w:trPr>
          <w:trHeight w:val="615"/>
          <w:jc w:val="center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>Е</w:t>
            </w:r>
            <w:r w:rsidRPr="0073223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коном. </w:t>
            </w:r>
            <w:r w:rsidRPr="0073223B"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>к</w:t>
            </w:r>
            <w:r w:rsidRPr="0073223B">
              <w:rPr>
                <w:rFonts w:ascii="Arial" w:hAnsi="Arial" w:cs="Arial"/>
                <w:b/>
                <w:color w:val="000000"/>
                <w:sz w:val="16"/>
                <w:szCs w:val="16"/>
              </w:rPr>
              <w:t>лас</w:t>
            </w: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НАЗИВ КОНТА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СОПСТВЕНИ ПРИХОДИ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УКУПНА СРЕДСТВА</w:t>
            </w:r>
          </w:p>
        </w:tc>
      </w:tr>
      <w:tr w:rsidR="00C32FC5" w:rsidRPr="0073223B" w:rsidTr="002B377C">
        <w:trPr>
          <w:trHeight w:val="184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32FC5" w:rsidRPr="0073223B" w:rsidTr="00D83F30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Плате, додаци и накнаде запослених (зараде) - бруто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206.000.000.00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218.000.000.00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42.165.000.00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44.865.000.00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4121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Доприноси за ПИО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29.700.000.00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1.700.000.00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31.400.000.00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4122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Допринос за здравствствено осигурање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10.800.000.00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750.000.00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11.550.000.00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4123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1.665.000.00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250.000.00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1.915.000.00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ПЛАТЕ: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248.165.000.00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14.700.000.00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262.865.000.00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3.750.000.00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3.750.000.00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4141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3.000.000.00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3.000.000.00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4143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500.000.00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4144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Помоћ у мед. лечењу запосленог или чланова уже породице и др. помоћи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250.000.00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250.000.00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2.800.000.00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2.800.000.00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500.000.00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31.050.000.00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31.050.000.00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4211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500.000.00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25.000.000.00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25.000.000.00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2.895.000.00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2.895.000.00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1.755.000.00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1.755.000.00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4215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Трошкови осигурања возила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250.000.00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250.000.00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4216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500.000.00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4219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150.000.00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150.000.00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Трошкови за пословна путовања у земљи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230.000.00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230.000.00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 xml:space="preserve">Трошкови службених путовања у иностранство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600.000.00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600.000.00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4224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4229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35.000.000.00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29.670.000.00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64.670.000.00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4231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24.000.000.00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24.000.000.00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4232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450.000.00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450.000.00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4233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Усл.обр.и усав.запослених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35.000.000.00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150.000.00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35.150.000.00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4234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3.300.000.00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3.300.000.00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4235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210.000.00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210.000.00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4236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110.000.00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110.000.00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4237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1.250.000.00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1.250.000.00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4239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200.000.00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14.700.000.00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14.700.000.00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4242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Услуге образовања,културе и спорта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1.550.000.00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1.550.000.00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4243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200.000.00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4246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Услуге очув. животне средине, науке и геод. услуге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12.200.000.00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12.200.000.00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4249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750.000.00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750.000.00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3.475.000.00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3.475.000.00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4251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1.900.000.00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1.900.000.00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4252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1.575.000.00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1.575.000.00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3.300.000.00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4261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1.400.000.00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1.400.000.00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350.000.00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350.000.00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300.000.00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4266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Материјали за образовање,културу и спорт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300.000.00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4267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150.000.00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150.000.00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4268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700.000.00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700.000.00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4269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100.000.00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Порези, обавезне таксе и казне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4821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425.000.00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425.000.00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4822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Обавезне таксе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25.000.00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25.000.00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4851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Остале накнаде штете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100.000.00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ТЕКУЋИ ИЗДАЦИ: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35.000.000.00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93.175.000.00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128.175.000.00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14.075.000.00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14.075.000.00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5113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13.575.000.00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13.575.000.00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5114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500.000.00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2.450.000.00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2.450.000.00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5121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5122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2.100.000.00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2.100.000.00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5125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150.000.00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150.000.00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5126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200.000.00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5129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C32FC5" w:rsidRPr="0073223B" w:rsidTr="00D83F30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2.325.000.00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2.325.000.00</w:t>
            </w:r>
          </w:p>
        </w:tc>
      </w:tr>
      <w:tr w:rsidR="00C32FC5" w:rsidRPr="0073223B" w:rsidTr="00D83F30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  УЛАГАЊА У ОСНОВНА СРЕДСТВА: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18.850.000.00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18.850.000.00</w:t>
            </w:r>
          </w:p>
        </w:tc>
      </w:tr>
      <w:tr w:rsidR="00C32FC5" w:rsidRPr="0073223B" w:rsidTr="00D83F30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283.165.000.00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126.725.000.00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409.890.000.00</w:t>
            </w:r>
          </w:p>
        </w:tc>
      </w:tr>
    </w:tbl>
    <w:p w:rsidR="00C32FC5" w:rsidRPr="0073223B" w:rsidRDefault="00C32FC5" w:rsidP="00C32FC5">
      <w:pPr>
        <w:jc w:val="center"/>
        <w:rPr>
          <w:rFonts w:ascii="Arial" w:hAnsi="Arial" w:cs="Arial"/>
          <w:b/>
          <w:bCs/>
          <w:sz w:val="16"/>
          <w:szCs w:val="16"/>
          <w:lang w:val="sr-Cyrl-CS"/>
        </w:rPr>
      </w:pPr>
    </w:p>
    <w:p w:rsidR="00C32FC5" w:rsidRPr="0073223B" w:rsidRDefault="00C32FC5" w:rsidP="00D83F30">
      <w:pPr>
        <w:ind w:left="2160" w:firstLine="720"/>
        <w:rPr>
          <w:rFonts w:ascii="Arial" w:hAnsi="Arial" w:cs="Arial"/>
          <w:b/>
          <w:bCs/>
          <w:sz w:val="16"/>
          <w:szCs w:val="16"/>
          <w:lang w:val="sr-Cyrl-CS"/>
        </w:rPr>
      </w:pPr>
    </w:p>
    <w:p w:rsidR="00D83F30" w:rsidRDefault="00D83F30" w:rsidP="00D83F30">
      <w:pPr>
        <w:jc w:val="center"/>
        <w:rPr>
          <w:rFonts w:ascii="Arial" w:hAnsi="Arial" w:cs="Arial"/>
          <w:b/>
          <w:bCs/>
          <w:sz w:val="16"/>
          <w:szCs w:val="16"/>
          <w:lang w:val="sr-Cyrl-CS"/>
        </w:rPr>
      </w:pPr>
    </w:p>
    <w:p w:rsidR="005843C7" w:rsidRDefault="005843C7" w:rsidP="00D83F30">
      <w:pPr>
        <w:jc w:val="center"/>
        <w:rPr>
          <w:rFonts w:ascii="Arial" w:hAnsi="Arial" w:cs="Arial"/>
          <w:b/>
          <w:bCs/>
          <w:sz w:val="16"/>
          <w:szCs w:val="16"/>
          <w:lang w:val="sr-Cyrl-CS"/>
        </w:rPr>
      </w:pPr>
    </w:p>
    <w:p w:rsidR="005843C7" w:rsidRDefault="005843C7" w:rsidP="00D83F30">
      <w:pPr>
        <w:jc w:val="center"/>
        <w:rPr>
          <w:rFonts w:ascii="Arial" w:hAnsi="Arial" w:cs="Arial"/>
          <w:b/>
          <w:bCs/>
          <w:sz w:val="16"/>
          <w:szCs w:val="16"/>
          <w:lang w:val="sr-Cyrl-CS"/>
        </w:rPr>
      </w:pPr>
    </w:p>
    <w:p w:rsidR="005843C7" w:rsidRDefault="005843C7" w:rsidP="00D83F30">
      <w:pPr>
        <w:jc w:val="center"/>
        <w:rPr>
          <w:rFonts w:ascii="Arial" w:hAnsi="Arial" w:cs="Arial"/>
          <w:b/>
          <w:bCs/>
          <w:sz w:val="16"/>
          <w:szCs w:val="16"/>
          <w:lang w:val="sr-Cyrl-CS"/>
        </w:rPr>
      </w:pPr>
    </w:p>
    <w:p w:rsidR="005843C7" w:rsidRPr="0073223B" w:rsidRDefault="005843C7" w:rsidP="00D83F30">
      <w:pPr>
        <w:jc w:val="center"/>
        <w:rPr>
          <w:rFonts w:ascii="Arial" w:hAnsi="Arial" w:cs="Arial"/>
          <w:b/>
          <w:bCs/>
          <w:sz w:val="16"/>
          <w:szCs w:val="16"/>
          <w:lang w:val="sr-Cyrl-CS"/>
        </w:rPr>
      </w:pPr>
    </w:p>
    <w:p w:rsidR="00C32FC5" w:rsidRPr="0073223B" w:rsidRDefault="00C32FC5" w:rsidP="00C32FC5">
      <w:pPr>
        <w:jc w:val="center"/>
        <w:rPr>
          <w:rFonts w:ascii="Arial" w:hAnsi="Arial" w:cs="Arial"/>
          <w:sz w:val="16"/>
          <w:szCs w:val="16"/>
          <w:lang w:val="sr-Cyrl-CS"/>
        </w:rPr>
      </w:pPr>
      <w:r w:rsidRPr="0073223B">
        <w:rPr>
          <w:rFonts w:ascii="Arial" w:hAnsi="Arial" w:cs="Arial"/>
          <w:b/>
          <w:bCs/>
          <w:sz w:val="16"/>
          <w:szCs w:val="16"/>
          <w:lang w:val="sr-Cyrl-CS"/>
        </w:rPr>
        <w:t>Средства за потребе</w:t>
      </w:r>
    </w:p>
    <w:p w:rsidR="00C32FC5" w:rsidRPr="0073223B" w:rsidRDefault="00C32FC5" w:rsidP="00C32FC5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73223B">
        <w:rPr>
          <w:rFonts w:ascii="Arial" w:hAnsi="Arial" w:cs="Arial"/>
          <w:b/>
          <w:bCs/>
          <w:sz w:val="16"/>
          <w:szCs w:val="16"/>
          <w:lang w:val="sr-Cyrl-CS"/>
        </w:rPr>
        <w:t>Спортских аматерских клубова и савеза Министарства унутрашњих послова</w:t>
      </w:r>
    </w:p>
    <w:p w:rsidR="00C32FC5" w:rsidRPr="0073223B" w:rsidRDefault="00C32FC5" w:rsidP="00C32FC5">
      <w:pPr>
        <w:jc w:val="center"/>
        <w:rPr>
          <w:rFonts w:ascii="Arial" w:hAnsi="Arial" w:cs="Arial"/>
          <w:b/>
          <w:bCs/>
          <w:sz w:val="16"/>
          <w:szCs w:val="16"/>
          <w:lang w:val="sr-Cyrl-CS"/>
        </w:rPr>
      </w:pPr>
      <w:r w:rsidRPr="0073223B">
        <w:rPr>
          <w:rFonts w:ascii="Arial" w:hAnsi="Arial" w:cs="Arial"/>
          <w:b/>
          <w:bCs/>
          <w:sz w:val="16"/>
          <w:szCs w:val="16"/>
        </w:rPr>
        <w:t>за 2015. годину</w:t>
      </w:r>
    </w:p>
    <w:p w:rsidR="00C32FC5" w:rsidRPr="0073223B" w:rsidRDefault="00C32FC5" w:rsidP="005843C7">
      <w:pPr>
        <w:ind w:right="-54"/>
        <w:jc w:val="right"/>
        <w:rPr>
          <w:rFonts w:ascii="Arial" w:hAnsi="Arial" w:cs="Arial"/>
          <w:b/>
          <w:bCs/>
          <w:sz w:val="16"/>
          <w:szCs w:val="16"/>
          <w:lang w:val="sr-Cyrl-CS"/>
        </w:rPr>
      </w:pPr>
      <w:r w:rsidRPr="0073223B">
        <w:rPr>
          <w:rFonts w:ascii="Arial" w:hAnsi="Arial" w:cs="Arial"/>
          <w:b/>
          <w:bCs/>
          <w:sz w:val="16"/>
          <w:szCs w:val="16"/>
          <w:lang w:val="sr-Cyrl-CS"/>
        </w:rPr>
        <w:t xml:space="preserve">Прилог </w:t>
      </w:r>
      <w:r w:rsidRPr="0073223B">
        <w:rPr>
          <w:rFonts w:ascii="Arial" w:hAnsi="Arial" w:cs="Arial"/>
          <w:b/>
          <w:bCs/>
          <w:sz w:val="16"/>
          <w:szCs w:val="16"/>
        </w:rPr>
        <w:t>6</w:t>
      </w:r>
    </w:p>
    <w:p w:rsidR="00C32FC5" w:rsidRPr="0073223B" w:rsidRDefault="00C32FC5" w:rsidP="00C32FC5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C32FC5" w:rsidRPr="0073223B" w:rsidRDefault="00C32FC5" w:rsidP="005843C7">
      <w:pPr>
        <w:pStyle w:val="BodyText"/>
        <w:spacing w:after="0"/>
        <w:ind w:left="360"/>
        <w:rPr>
          <w:rFonts w:ascii="Arial" w:hAnsi="Arial" w:cs="Arial"/>
          <w:sz w:val="16"/>
          <w:szCs w:val="16"/>
        </w:rPr>
      </w:pPr>
      <w:r w:rsidRPr="0073223B">
        <w:rPr>
          <w:rFonts w:ascii="Arial" w:hAnsi="Arial" w:cs="Arial"/>
          <w:sz w:val="16"/>
          <w:szCs w:val="16"/>
        </w:rPr>
        <w:t>Планирана је расподела средстава на следећи начин, и то:</w:t>
      </w:r>
    </w:p>
    <w:p w:rsidR="00C32FC5" w:rsidRPr="0073223B" w:rsidRDefault="00C32FC5" w:rsidP="00C32FC5">
      <w:pPr>
        <w:pStyle w:val="BodyText"/>
        <w:spacing w:after="0"/>
        <w:rPr>
          <w:rFonts w:ascii="Arial" w:hAnsi="Arial" w:cs="Arial"/>
          <w:sz w:val="16"/>
          <w:szCs w:val="16"/>
        </w:rPr>
      </w:pPr>
    </w:p>
    <w:tbl>
      <w:tblPr>
        <w:tblW w:w="9151" w:type="dxa"/>
        <w:jc w:val="center"/>
        <w:tblInd w:w="91" w:type="dxa"/>
        <w:tblLook w:val="04A0"/>
      </w:tblPr>
      <w:tblGrid>
        <w:gridCol w:w="1189"/>
        <w:gridCol w:w="6020"/>
        <w:gridCol w:w="1942"/>
      </w:tblGrid>
      <w:tr w:rsidR="00C32FC5" w:rsidRPr="0073223B" w:rsidTr="007E62AD">
        <w:trPr>
          <w:trHeight w:val="340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Клуб стрељачких спортова "Полицајац"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</w:tr>
      <w:tr w:rsidR="00C32FC5" w:rsidRPr="0073223B" w:rsidTr="007E62AD">
        <w:trPr>
          <w:trHeight w:val="340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Коњички клуб "Полицајац".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</w:tr>
      <w:tr w:rsidR="00C32FC5" w:rsidRPr="0073223B" w:rsidTr="007E62AD">
        <w:trPr>
          <w:trHeight w:val="340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Џудо клуб "Жандармерија"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</w:tr>
      <w:tr w:rsidR="00C32FC5" w:rsidRPr="0073223B" w:rsidTr="007E62AD">
        <w:trPr>
          <w:trHeight w:val="340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Карате клуб "Полицајац"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</w:tr>
      <w:tr w:rsidR="00C32FC5" w:rsidRPr="0073223B" w:rsidTr="007E62AD">
        <w:trPr>
          <w:trHeight w:val="340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Фудбалски клуб "Полицајац"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</w:tr>
      <w:tr w:rsidR="00C32FC5" w:rsidRPr="0073223B" w:rsidTr="007E62AD">
        <w:trPr>
          <w:trHeight w:val="340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Бициклистички клуб "Полицајац".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</w:tr>
      <w:tr w:rsidR="00C32FC5" w:rsidRPr="0073223B" w:rsidTr="007E62AD">
        <w:trPr>
          <w:trHeight w:val="340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Планинарско друштво "Јосиф Панчић"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</w:tr>
      <w:tr w:rsidR="00C32FC5" w:rsidRPr="0073223B" w:rsidTr="007E62AD">
        <w:trPr>
          <w:trHeight w:val="340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Клуб за практично стрељаштво "Жандармерија"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</w:tr>
      <w:tr w:rsidR="00C32FC5" w:rsidRPr="0073223B" w:rsidTr="007E62AD">
        <w:trPr>
          <w:trHeight w:val="340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Клуб за практично пуцање "БС" Београд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</w:tr>
      <w:tr w:rsidR="00C32FC5" w:rsidRPr="0073223B" w:rsidTr="007E62AD">
        <w:trPr>
          <w:trHeight w:val="340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Клуб практичног пуцања "Делта" САЈ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</w:tr>
      <w:tr w:rsidR="00C32FC5" w:rsidRPr="0073223B" w:rsidTr="007E62AD">
        <w:trPr>
          <w:trHeight w:val="340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Карате клуб "Жандармерија"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</w:tr>
      <w:tr w:rsidR="00C32FC5" w:rsidRPr="0073223B" w:rsidTr="007E62AD">
        <w:trPr>
          <w:trHeight w:val="340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Ватрогасни савез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592.000,00</w:t>
            </w:r>
          </w:p>
        </w:tc>
      </w:tr>
      <w:tr w:rsidR="00C32FC5" w:rsidRPr="0073223B" w:rsidTr="007E62AD">
        <w:trPr>
          <w:trHeight w:val="340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Ронилачки клуб „Делта“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</w:tr>
      <w:tr w:rsidR="00C32FC5" w:rsidRPr="0073223B" w:rsidTr="007E62AD">
        <w:trPr>
          <w:trHeight w:val="340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Падобрански клуб „Делта“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</w:tr>
      <w:tr w:rsidR="00C32FC5" w:rsidRPr="0073223B" w:rsidTr="007E62AD">
        <w:trPr>
          <w:trHeight w:val="340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У К У П Н О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2.592.000,00</w:t>
            </w:r>
          </w:p>
        </w:tc>
      </w:tr>
    </w:tbl>
    <w:p w:rsidR="00C32FC5" w:rsidRPr="0073223B" w:rsidRDefault="00C32FC5" w:rsidP="00C32FC5">
      <w:pPr>
        <w:pStyle w:val="BodyText"/>
        <w:rPr>
          <w:rFonts w:ascii="Arial" w:hAnsi="Arial" w:cs="Arial"/>
          <w:sz w:val="16"/>
          <w:szCs w:val="16"/>
        </w:rPr>
      </w:pPr>
    </w:p>
    <w:p w:rsidR="00C32FC5" w:rsidRPr="0073223B" w:rsidRDefault="00C32FC5" w:rsidP="00C32FC5">
      <w:pPr>
        <w:pStyle w:val="BodyText2"/>
        <w:ind w:left="5040" w:firstLine="720"/>
        <w:rPr>
          <w:rFonts w:ascii="Arial" w:hAnsi="Arial" w:cs="Arial"/>
          <w:sz w:val="16"/>
          <w:szCs w:val="16"/>
          <w:lang w:val="sr-Cyrl-CS"/>
        </w:rPr>
      </w:pPr>
    </w:p>
    <w:p w:rsidR="00D83F30" w:rsidRPr="0073223B" w:rsidRDefault="00D83F30" w:rsidP="00C32FC5">
      <w:pPr>
        <w:pStyle w:val="BodyText2"/>
        <w:ind w:left="5040" w:firstLine="720"/>
        <w:rPr>
          <w:rFonts w:ascii="Arial" w:hAnsi="Arial" w:cs="Arial"/>
          <w:sz w:val="16"/>
          <w:szCs w:val="16"/>
          <w:lang w:val="sr-Cyrl-CS"/>
        </w:rPr>
      </w:pPr>
    </w:p>
    <w:p w:rsidR="00D83F30" w:rsidRPr="0073223B" w:rsidRDefault="00D83F30" w:rsidP="00C32FC5">
      <w:pPr>
        <w:pStyle w:val="BodyText2"/>
        <w:ind w:left="5040" w:firstLine="720"/>
        <w:rPr>
          <w:rFonts w:ascii="Arial" w:hAnsi="Arial" w:cs="Arial"/>
          <w:sz w:val="16"/>
          <w:szCs w:val="16"/>
          <w:lang w:val="sr-Cyrl-CS"/>
        </w:rPr>
      </w:pPr>
    </w:p>
    <w:p w:rsidR="00D83F30" w:rsidRDefault="00D83F30" w:rsidP="00C32FC5">
      <w:pPr>
        <w:pStyle w:val="BodyText2"/>
        <w:ind w:left="5040" w:firstLine="720"/>
        <w:rPr>
          <w:rFonts w:ascii="Arial" w:hAnsi="Arial" w:cs="Arial"/>
          <w:sz w:val="16"/>
          <w:szCs w:val="16"/>
          <w:lang w:val="sr-Cyrl-CS"/>
        </w:rPr>
      </w:pPr>
    </w:p>
    <w:p w:rsidR="0073223B" w:rsidRDefault="0073223B" w:rsidP="00C32FC5">
      <w:pPr>
        <w:pStyle w:val="BodyText2"/>
        <w:ind w:left="5040" w:firstLine="720"/>
        <w:rPr>
          <w:rFonts w:ascii="Arial" w:hAnsi="Arial" w:cs="Arial"/>
          <w:sz w:val="16"/>
          <w:szCs w:val="16"/>
          <w:lang w:val="sr-Cyrl-CS"/>
        </w:rPr>
      </w:pPr>
    </w:p>
    <w:p w:rsidR="0073223B" w:rsidRPr="0073223B" w:rsidRDefault="0073223B" w:rsidP="0073223B">
      <w:pPr>
        <w:pStyle w:val="BodyText2"/>
        <w:rPr>
          <w:rFonts w:ascii="Arial" w:hAnsi="Arial" w:cs="Arial"/>
          <w:sz w:val="16"/>
          <w:szCs w:val="16"/>
          <w:lang w:val="sr-Cyrl-CS"/>
        </w:rPr>
      </w:pPr>
    </w:p>
    <w:p w:rsidR="00C32FC5" w:rsidRPr="0073223B" w:rsidRDefault="00C32FC5" w:rsidP="00C32FC5">
      <w:pPr>
        <w:pStyle w:val="BodyText2"/>
        <w:ind w:left="5040" w:firstLine="720"/>
        <w:rPr>
          <w:rFonts w:ascii="Arial" w:hAnsi="Arial" w:cs="Arial"/>
          <w:sz w:val="16"/>
          <w:szCs w:val="16"/>
          <w:lang w:val="sr-Cyrl-CS"/>
        </w:rPr>
      </w:pPr>
    </w:p>
    <w:p w:rsidR="00C32FC5" w:rsidRPr="0073223B" w:rsidRDefault="00C32FC5" w:rsidP="00C32FC5">
      <w:pPr>
        <w:pStyle w:val="BodyText2"/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sr-Cyrl-CS"/>
        </w:rPr>
      </w:pPr>
      <w:r w:rsidRPr="0073223B">
        <w:rPr>
          <w:rFonts w:ascii="Arial" w:hAnsi="Arial" w:cs="Arial"/>
          <w:b/>
          <w:sz w:val="16"/>
          <w:szCs w:val="16"/>
        </w:rPr>
        <w:t>Средства за потребе</w:t>
      </w:r>
      <w:r w:rsidRPr="0073223B">
        <w:rPr>
          <w:rFonts w:ascii="Arial" w:hAnsi="Arial" w:cs="Arial"/>
          <w:b/>
          <w:sz w:val="16"/>
          <w:szCs w:val="16"/>
          <w:lang w:val="sr-Cyrl-CS"/>
        </w:rPr>
        <w:t xml:space="preserve"> </w:t>
      </w:r>
      <w:r w:rsidRPr="0073223B">
        <w:rPr>
          <w:rFonts w:ascii="Arial" w:hAnsi="Arial" w:cs="Arial"/>
          <w:b/>
          <w:sz w:val="16"/>
          <w:szCs w:val="16"/>
        </w:rPr>
        <w:t xml:space="preserve">Фонда за помоћ породицама погинулих </w:t>
      </w:r>
    </w:p>
    <w:p w:rsidR="00C32FC5" w:rsidRPr="0073223B" w:rsidRDefault="00C32FC5" w:rsidP="00C32FC5">
      <w:pPr>
        <w:pStyle w:val="BodyText2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3223B">
        <w:rPr>
          <w:rFonts w:ascii="Arial" w:hAnsi="Arial" w:cs="Arial"/>
          <w:b/>
          <w:sz w:val="16"/>
          <w:szCs w:val="16"/>
        </w:rPr>
        <w:t>и рањених полицијских службеника</w:t>
      </w:r>
      <w:r w:rsidRPr="0073223B">
        <w:rPr>
          <w:rFonts w:ascii="Arial" w:hAnsi="Arial" w:cs="Arial"/>
          <w:b/>
          <w:sz w:val="16"/>
          <w:szCs w:val="16"/>
          <w:lang w:val="sr-Cyrl-CS"/>
        </w:rPr>
        <w:t xml:space="preserve"> </w:t>
      </w:r>
      <w:r w:rsidRPr="0073223B">
        <w:rPr>
          <w:rFonts w:ascii="Arial" w:hAnsi="Arial" w:cs="Arial"/>
          <w:b/>
          <w:sz w:val="16"/>
          <w:szCs w:val="16"/>
        </w:rPr>
        <w:t>за 201</w:t>
      </w:r>
      <w:r w:rsidRPr="0073223B">
        <w:rPr>
          <w:rFonts w:ascii="Arial" w:hAnsi="Arial" w:cs="Arial"/>
          <w:b/>
          <w:sz w:val="16"/>
          <w:szCs w:val="16"/>
          <w:lang w:val="sr-Cyrl-CS"/>
        </w:rPr>
        <w:t>5</w:t>
      </w:r>
      <w:r w:rsidRPr="0073223B">
        <w:rPr>
          <w:rFonts w:ascii="Arial" w:hAnsi="Arial" w:cs="Arial"/>
          <w:b/>
          <w:sz w:val="16"/>
          <w:szCs w:val="16"/>
        </w:rPr>
        <w:t>. годину</w:t>
      </w:r>
    </w:p>
    <w:p w:rsidR="00C32FC5" w:rsidRPr="0073223B" w:rsidRDefault="00C32FC5" w:rsidP="00C32FC5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73223B">
        <w:rPr>
          <w:rFonts w:ascii="Arial" w:hAnsi="Arial" w:cs="Arial"/>
          <w:b/>
          <w:bCs/>
          <w:sz w:val="16"/>
          <w:szCs w:val="16"/>
          <w:lang w:val="sr-Cyrl-CS"/>
        </w:rPr>
        <w:t xml:space="preserve">Прилог </w:t>
      </w:r>
      <w:r w:rsidRPr="0073223B">
        <w:rPr>
          <w:rFonts w:ascii="Arial" w:hAnsi="Arial" w:cs="Arial"/>
          <w:b/>
          <w:bCs/>
          <w:sz w:val="16"/>
          <w:szCs w:val="16"/>
        </w:rPr>
        <w:t>7</w:t>
      </w:r>
    </w:p>
    <w:p w:rsidR="00C32FC5" w:rsidRPr="0073223B" w:rsidRDefault="00C32FC5" w:rsidP="00C32FC5">
      <w:pPr>
        <w:pStyle w:val="BodyText"/>
        <w:spacing w:after="0"/>
        <w:rPr>
          <w:rFonts w:ascii="Arial" w:hAnsi="Arial" w:cs="Arial"/>
          <w:sz w:val="16"/>
          <w:szCs w:val="16"/>
        </w:rPr>
      </w:pPr>
    </w:p>
    <w:p w:rsidR="00C32FC5" w:rsidRPr="0073223B" w:rsidRDefault="00C32FC5" w:rsidP="002B377C">
      <w:pPr>
        <w:pStyle w:val="BodyText2"/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73223B">
        <w:rPr>
          <w:rFonts w:ascii="Arial" w:hAnsi="Arial" w:cs="Arial"/>
          <w:sz w:val="16"/>
          <w:szCs w:val="16"/>
        </w:rPr>
        <w:t xml:space="preserve">Планирана је расподела средстава на следећи начин, и то: </w:t>
      </w:r>
    </w:p>
    <w:p w:rsidR="00C32FC5" w:rsidRPr="0073223B" w:rsidRDefault="00C32FC5" w:rsidP="002B377C">
      <w:pPr>
        <w:pStyle w:val="BodyText2"/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C32FC5" w:rsidRPr="0073223B" w:rsidRDefault="00C32FC5" w:rsidP="002B377C">
      <w:pPr>
        <w:pStyle w:val="BodyText2"/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73223B">
        <w:rPr>
          <w:rFonts w:ascii="Arial" w:hAnsi="Arial" w:cs="Arial"/>
          <w:sz w:val="16"/>
          <w:szCs w:val="16"/>
        </w:rPr>
        <w:t xml:space="preserve">I - </w:t>
      </w:r>
      <w:r w:rsidRPr="0073223B">
        <w:rPr>
          <w:rFonts w:ascii="Arial" w:hAnsi="Arial" w:cs="Arial"/>
          <w:sz w:val="16"/>
          <w:szCs w:val="16"/>
          <w:lang w:val="sr-Cyrl-CS"/>
        </w:rPr>
        <w:t xml:space="preserve"> </w:t>
      </w:r>
      <w:r w:rsidRPr="0073223B">
        <w:rPr>
          <w:rFonts w:ascii="Arial" w:hAnsi="Arial" w:cs="Arial"/>
          <w:sz w:val="16"/>
          <w:szCs w:val="16"/>
        </w:rPr>
        <w:t>413 - Накнаде у натури .........................................</w:t>
      </w:r>
      <w:r w:rsidRPr="0073223B">
        <w:rPr>
          <w:rFonts w:ascii="Arial" w:hAnsi="Arial" w:cs="Arial"/>
          <w:sz w:val="16"/>
          <w:szCs w:val="16"/>
          <w:lang w:val="sr-Cyrl-CS"/>
        </w:rPr>
        <w:t>..............</w:t>
      </w:r>
      <w:r w:rsidRPr="0073223B">
        <w:rPr>
          <w:rFonts w:ascii="Arial" w:hAnsi="Arial" w:cs="Arial"/>
          <w:sz w:val="16"/>
          <w:szCs w:val="16"/>
        </w:rPr>
        <w:t xml:space="preserve">..............        </w:t>
      </w:r>
      <w:r w:rsidR="0073223B">
        <w:rPr>
          <w:rFonts w:ascii="Arial" w:hAnsi="Arial" w:cs="Arial"/>
          <w:sz w:val="16"/>
          <w:szCs w:val="16"/>
        </w:rPr>
        <w:tab/>
      </w:r>
      <w:r w:rsidRPr="0073223B">
        <w:rPr>
          <w:rFonts w:ascii="Arial" w:hAnsi="Arial" w:cs="Arial"/>
          <w:sz w:val="16"/>
          <w:szCs w:val="16"/>
        </w:rPr>
        <w:t xml:space="preserve"> </w:t>
      </w:r>
      <w:r w:rsidR="0073223B">
        <w:rPr>
          <w:rFonts w:ascii="Arial" w:hAnsi="Arial" w:cs="Arial"/>
          <w:sz w:val="16"/>
          <w:szCs w:val="16"/>
        </w:rPr>
        <w:t xml:space="preserve">  </w:t>
      </w:r>
      <w:r w:rsidRPr="0073223B">
        <w:rPr>
          <w:rFonts w:ascii="Arial" w:hAnsi="Arial" w:cs="Arial"/>
          <w:sz w:val="16"/>
          <w:szCs w:val="16"/>
        </w:rPr>
        <w:t>9.800.000 динара</w:t>
      </w:r>
    </w:p>
    <w:p w:rsidR="00C32FC5" w:rsidRPr="0073223B" w:rsidRDefault="00C32FC5" w:rsidP="002B377C">
      <w:pPr>
        <w:pStyle w:val="BodyText2"/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73223B">
        <w:rPr>
          <w:rFonts w:ascii="Arial" w:hAnsi="Arial" w:cs="Arial"/>
          <w:sz w:val="16"/>
          <w:szCs w:val="16"/>
        </w:rPr>
        <w:t>II - 414 - Социјална давања запосленима ..........................</w:t>
      </w:r>
      <w:r w:rsidRPr="0073223B">
        <w:rPr>
          <w:rFonts w:ascii="Arial" w:hAnsi="Arial" w:cs="Arial"/>
          <w:sz w:val="16"/>
          <w:szCs w:val="16"/>
          <w:lang w:val="sr-Cyrl-CS"/>
        </w:rPr>
        <w:t>..............</w:t>
      </w:r>
      <w:r w:rsidRPr="0073223B">
        <w:rPr>
          <w:rFonts w:ascii="Arial" w:hAnsi="Arial" w:cs="Arial"/>
          <w:sz w:val="16"/>
          <w:szCs w:val="16"/>
        </w:rPr>
        <w:t xml:space="preserve">.....        </w:t>
      </w:r>
      <w:r w:rsidR="0073223B">
        <w:rPr>
          <w:rFonts w:ascii="Arial" w:hAnsi="Arial" w:cs="Arial"/>
          <w:sz w:val="16"/>
          <w:szCs w:val="16"/>
        </w:rPr>
        <w:tab/>
        <w:t xml:space="preserve"> </w:t>
      </w:r>
      <w:r w:rsidRPr="0073223B">
        <w:rPr>
          <w:rFonts w:ascii="Arial" w:hAnsi="Arial" w:cs="Arial"/>
          <w:sz w:val="16"/>
          <w:szCs w:val="16"/>
        </w:rPr>
        <w:t>65.900.000 динара</w:t>
      </w:r>
    </w:p>
    <w:p w:rsidR="00C32FC5" w:rsidRPr="0073223B" w:rsidRDefault="00C32FC5" w:rsidP="002B377C">
      <w:pPr>
        <w:pStyle w:val="BodyText2"/>
        <w:spacing w:after="0" w:line="240" w:lineRule="auto"/>
        <w:ind w:left="720"/>
        <w:jc w:val="both"/>
        <w:rPr>
          <w:rFonts w:ascii="Arial" w:hAnsi="Arial" w:cs="Arial"/>
          <w:b/>
          <w:bCs/>
          <w:sz w:val="16"/>
          <w:szCs w:val="16"/>
        </w:rPr>
      </w:pPr>
      <w:r w:rsidRPr="0073223B">
        <w:rPr>
          <w:rFonts w:ascii="Arial" w:hAnsi="Arial" w:cs="Arial"/>
          <w:b/>
          <w:bCs/>
          <w:sz w:val="16"/>
          <w:szCs w:val="16"/>
        </w:rPr>
        <w:t xml:space="preserve">     4142 - Расходи за образовање деце запослених ..........................       </w:t>
      </w:r>
      <w:r w:rsidR="0073223B">
        <w:rPr>
          <w:rFonts w:ascii="Arial" w:hAnsi="Arial" w:cs="Arial"/>
          <w:b/>
          <w:bCs/>
          <w:sz w:val="16"/>
          <w:szCs w:val="16"/>
        </w:rPr>
        <w:tab/>
      </w:r>
      <w:r w:rsidRPr="0073223B">
        <w:rPr>
          <w:rFonts w:ascii="Arial" w:hAnsi="Arial" w:cs="Arial"/>
          <w:b/>
          <w:bCs/>
          <w:sz w:val="16"/>
          <w:szCs w:val="16"/>
        </w:rPr>
        <w:t xml:space="preserve"> 31.500.000 динара </w:t>
      </w:r>
    </w:p>
    <w:p w:rsidR="00C32FC5" w:rsidRPr="0073223B" w:rsidRDefault="00C32FC5" w:rsidP="002B377C">
      <w:pPr>
        <w:pStyle w:val="BodyText2"/>
        <w:spacing w:after="0" w:line="240" w:lineRule="auto"/>
        <w:ind w:left="720"/>
        <w:jc w:val="both"/>
        <w:rPr>
          <w:rFonts w:ascii="Arial" w:hAnsi="Arial" w:cs="Arial"/>
          <w:b/>
          <w:bCs/>
          <w:sz w:val="16"/>
          <w:szCs w:val="16"/>
        </w:rPr>
      </w:pPr>
      <w:r w:rsidRPr="0073223B">
        <w:rPr>
          <w:rFonts w:ascii="Arial" w:hAnsi="Arial" w:cs="Arial"/>
          <w:b/>
          <w:bCs/>
          <w:sz w:val="16"/>
          <w:szCs w:val="16"/>
        </w:rPr>
        <w:t xml:space="preserve">     4144 - Помоћ у медицинском лечењу запосленог или члана </w:t>
      </w:r>
    </w:p>
    <w:p w:rsidR="00C32FC5" w:rsidRPr="0073223B" w:rsidRDefault="00C32FC5" w:rsidP="002B377C">
      <w:pPr>
        <w:pStyle w:val="BodyText2"/>
        <w:spacing w:after="0" w:line="240" w:lineRule="auto"/>
        <w:ind w:left="720"/>
        <w:jc w:val="both"/>
        <w:rPr>
          <w:rFonts w:ascii="Arial" w:hAnsi="Arial" w:cs="Arial"/>
          <w:b/>
          <w:bCs/>
          <w:sz w:val="16"/>
          <w:szCs w:val="16"/>
        </w:rPr>
      </w:pPr>
      <w:r w:rsidRPr="0073223B">
        <w:rPr>
          <w:rFonts w:ascii="Arial" w:hAnsi="Arial" w:cs="Arial"/>
          <w:b/>
          <w:bCs/>
          <w:sz w:val="16"/>
          <w:szCs w:val="16"/>
        </w:rPr>
        <w:t xml:space="preserve">               </w:t>
      </w:r>
      <w:r w:rsidRPr="0073223B">
        <w:rPr>
          <w:rFonts w:ascii="Arial" w:hAnsi="Arial" w:cs="Arial"/>
          <w:b/>
          <w:bCs/>
          <w:sz w:val="16"/>
          <w:szCs w:val="16"/>
          <w:lang w:val="sr-Cyrl-CS"/>
        </w:rPr>
        <w:t xml:space="preserve"> </w:t>
      </w:r>
      <w:r w:rsidRPr="0073223B">
        <w:rPr>
          <w:rFonts w:ascii="Arial" w:hAnsi="Arial" w:cs="Arial"/>
          <w:b/>
          <w:bCs/>
          <w:sz w:val="16"/>
          <w:szCs w:val="16"/>
        </w:rPr>
        <w:t xml:space="preserve"> уже породице и друге помоћи запосленом ..</w:t>
      </w:r>
      <w:r w:rsidRPr="0073223B">
        <w:rPr>
          <w:rFonts w:ascii="Arial" w:hAnsi="Arial" w:cs="Arial"/>
          <w:b/>
          <w:bCs/>
          <w:sz w:val="16"/>
          <w:szCs w:val="16"/>
          <w:lang w:val="sr-Cyrl-CS"/>
        </w:rPr>
        <w:t>.</w:t>
      </w:r>
      <w:r w:rsidRPr="0073223B">
        <w:rPr>
          <w:rFonts w:ascii="Arial" w:hAnsi="Arial" w:cs="Arial"/>
          <w:b/>
          <w:bCs/>
          <w:sz w:val="16"/>
          <w:szCs w:val="16"/>
        </w:rPr>
        <w:t>...........</w:t>
      </w:r>
      <w:r w:rsidRPr="0073223B">
        <w:rPr>
          <w:rFonts w:ascii="Arial" w:hAnsi="Arial" w:cs="Arial"/>
          <w:b/>
          <w:bCs/>
          <w:sz w:val="16"/>
          <w:szCs w:val="16"/>
          <w:lang w:val="sr-Cyrl-CS"/>
        </w:rPr>
        <w:t>.</w:t>
      </w:r>
      <w:r w:rsidRPr="0073223B">
        <w:rPr>
          <w:rFonts w:ascii="Arial" w:hAnsi="Arial" w:cs="Arial"/>
          <w:b/>
          <w:bCs/>
          <w:sz w:val="16"/>
          <w:szCs w:val="16"/>
        </w:rPr>
        <w:t xml:space="preserve">..........      </w:t>
      </w:r>
      <w:r w:rsidR="0073223B">
        <w:rPr>
          <w:rFonts w:ascii="Arial" w:hAnsi="Arial" w:cs="Arial"/>
          <w:b/>
          <w:bCs/>
          <w:sz w:val="16"/>
          <w:szCs w:val="16"/>
        </w:rPr>
        <w:tab/>
      </w:r>
      <w:r w:rsidRPr="0073223B">
        <w:rPr>
          <w:rFonts w:ascii="Arial" w:hAnsi="Arial" w:cs="Arial"/>
          <w:b/>
          <w:bCs/>
          <w:sz w:val="16"/>
          <w:szCs w:val="16"/>
        </w:rPr>
        <w:t xml:space="preserve"> 34.400.000 динара </w:t>
      </w:r>
    </w:p>
    <w:p w:rsidR="00C32FC5" w:rsidRPr="0073223B" w:rsidRDefault="00C32FC5" w:rsidP="002B377C">
      <w:pPr>
        <w:pStyle w:val="BodyText2"/>
        <w:spacing w:after="0" w:line="240" w:lineRule="auto"/>
        <w:ind w:left="720"/>
        <w:jc w:val="both"/>
        <w:rPr>
          <w:rFonts w:ascii="Arial" w:hAnsi="Arial" w:cs="Arial"/>
          <w:b/>
          <w:bCs/>
          <w:sz w:val="16"/>
          <w:szCs w:val="16"/>
        </w:rPr>
      </w:pPr>
      <w:r w:rsidRPr="0073223B">
        <w:rPr>
          <w:rFonts w:ascii="Arial" w:hAnsi="Arial" w:cs="Arial"/>
          <w:b/>
          <w:bCs/>
          <w:sz w:val="16"/>
          <w:szCs w:val="16"/>
        </w:rPr>
        <w:tab/>
      </w:r>
    </w:p>
    <w:p w:rsidR="00C32FC5" w:rsidRPr="0073223B" w:rsidRDefault="00C32FC5" w:rsidP="002B377C">
      <w:pPr>
        <w:pStyle w:val="BodyText2"/>
        <w:spacing w:after="0" w:line="240" w:lineRule="auto"/>
        <w:ind w:left="720"/>
        <w:jc w:val="both"/>
        <w:rPr>
          <w:rFonts w:ascii="Arial" w:hAnsi="Arial" w:cs="Arial"/>
          <w:b/>
          <w:sz w:val="16"/>
          <w:szCs w:val="16"/>
        </w:rPr>
      </w:pPr>
      <w:r w:rsidRPr="0073223B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</w:t>
      </w:r>
      <w:r w:rsidRPr="0073223B">
        <w:rPr>
          <w:rFonts w:ascii="Arial" w:hAnsi="Arial" w:cs="Arial"/>
          <w:b/>
          <w:bCs/>
          <w:sz w:val="16"/>
          <w:szCs w:val="16"/>
          <w:lang w:val="sr-Cyrl-CS"/>
        </w:rPr>
        <w:tab/>
        <w:t xml:space="preserve">  </w:t>
      </w:r>
      <w:r w:rsidR="0073223B">
        <w:rPr>
          <w:rFonts w:ascii="Arial" w:hAnsi="Arial" w:cs="Arial"/>
          <w:b/>
          <w:bCs/>
          <w:sz w:val="16"/>
          <w:szCs w:val="16"/>
          <w:lang w:val="sr-Cyrl-CS"/>
        </w:rPr>
        <w:tab/>
        <w:t xml:space="preserve">     </w:t>
      </w:r>
      <w:r w:rsidRPr="0073223B">
        <w:rPr>
          <w:rFonts w:ascii="Arial" w:hAnsi="Arial" w:cs="Arial"/>
          <w:b/>
          <w:sz w:val="16"/>
          <w:szCs w:val="16"/>
        </w:rPr>
        <w:t xml:space="preserve">УКУПНО (I + II):  75.700.000 динара </w:t>
      </w:r>
    </w:p>
    <w:p w:rsidR="00C32FC5" w:rsidRPr="0073223B" w:rsidRDefault="00C32FC5" w:rsidP="002B377C">
      <w:pPr>
        <w:pStyle w:val="BodyText2"/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73223B">
        <w:rPr>
          <w:rFonts w:ascii="Arial" w:hAnsi="Arial" w:cs="Arial"/>
          <w:sz w:val="16"/>
          <w:szCs w:val="16"/>
        </w:rPr>
        <w:t xml:space="preserve">Напомена: </w:t>
      </w:r>
    </w:p>
    <w:p w:rsidR="00C32FC5" w:rsidRPr="0073223B" w:rsidRDefault="00C32FC5" w:rsidP="002B377C">
      <w:pPr>
        <w:pStyle w:val="BodyText2"/>
        <w:spacing w:after="0" w:line="240" w:lineRule="auto"/>
        <w:ind w:left="720"/>
        <w:jc w:val="both"/>
        <w:rPr>
          <w:rFonts w:ascii="Arial" w:hAnsi="Arial" w:cs="Arial"/>
          <w:b/>
          <w:bCs/>
          <w:sz w:val="16"/>
          <w:szCs w:val="16"/>
        </w:rPr>
      </w:pPr>
      <w:r w:rsidRPr="0073223B">
        <w:rPr>
          <w:rFonts w:ascii="Arial" w:hAnsi="Arial" w:cs="Arial"/>
          <w:b/>
          <w:bCs/>
          <w:sz w:val="16"/>
          <w:szCs w:val="16"/>
        </w:rPr>
        <w:t xml:space="preserve">413 - односи се на закуп стамбеног простора </w:t>
      </w:r>
    </w:p>
    <w:p w:rsidR="00C32FC5" w:rsidRPr="0073223B" w:rsidRDefault="00C32FC5" w:rsidP="002B377C">
      <w:pPr>
        <w:pStyle w:val="BodyText2"/>
        <w:spacing w:after="0" w:line="240" w:lineRule="auto"/>
        <w:ind w:left="720"/>
        <w:jc w:val="both"/>
        <w:rPr>
          <w:rFonts w:ascii="Arial" w:hAnsi="Arial" w:cs="Arial"/>
          <w:b/>
          <w:bCs/>
          <w:sz w:val="16"/>
          <w:szCs w:val="16"/>
        </w:rPr>
      </w:pPr>
      <w:r w:rsidRPr="0073223B">
        <w:rPr>
          <w:rFonts w:ascii="Arial" w:hAnsi="Arial" w:cs="Arial"/>
          <w:b/>
          <w:bCs/>
          <w:sz w:val="16"/>
          <w:szCs w:val="16"/>
        </w:rPr>
        <w:t xml:space="preserve">4142 - односи се на исплату стипендија и набавку уџбеника и школског прибора </w:t>
      </w:r>
    </w:p>
    <w:p w:rsidR="00C32FC5" w:rsidRPr="0073223B" w:rsidRDefault="00C32FC5" w:rsidP="002B377C">
      <w:pPr>
        <w:pStyle w:val="BodyText2"/>
        <w:spacing w:after="0" w:line="240" w:lineRule="auto"/>
        <w:ind w:left="720"/>
        <w:jc w:val="both"/>
        <w:rPr>
          <w:rFonts w:ascii="Arial" w:hAnsi="Arial" w:cs="Arial"/>
          <w:b/>
          <w:bCs/>
          <w:sz w:val="16"/>
          <w:szCs w:val="16"/>
        </w:rPr>
      </w:pPr>
      <w:r w:rsidRPr="0073223B">
        <w:rPr>
          <w:rFonts w:ascii="Arial" w:hAnsi="Arial" w:cs="Arial"/>
          <w:b/>
          <w:bCs/>
          <w:sz w:val="16"/>
          <w:szCs w:val="16"/>
        </w:rPr>
        <w:t>4144 - односи се на исплату помоћи у лечењу, исплату помоћи на име издржавања и</w:t>
      </w:r>
    </w:p>
    <w:p w:rsidR="00C32FC5" w:rsidRPr="0073223B" w:rsidRDefault="00C32FC5" w:rsidP="002B377C">
      <w:pPr>
        <w:pStyle w:val="BodyText2"/>
        <w:spacing w:after="0" w:line="240" w:lineRule="auto"/>
        <w:ind w:left="720"/>
        <w:jc w:val="both"/>
        <w:rPr>
          <w:rFonts w:ascii="Arial" w:hAnsi="Arial" w:cs="Arial"/>
          <w:b/>
          <w:bCs/>
          <w:sz w:val="16"/>
          <w:szCs w:val="16"/>
        </w:rPr>
      </w:pPr>
      <w:r w:rsidRPr="0073223B">
        <w:rPr>
          <w:rFonts w:ascii="Arial" w:hAnsi="Arial" w:cs="Arial"/>
          <w:b/>
          <w:bCs/>
          <w:sz w:val="16"/>
          <w:szCs w:val="16"/>
        </w:rPr>
        <w:t xml:space="preserve">           исплату новчане помоћи поводом Дана министарства, Славе и Дана полиције </w:t>
      </w:r>
    </w:p>
    <w:p w:rsidR="00C32FC5" w:rsidRPr="0073223B" w:rsidRDefault="00C32FC5" w:rsidP="00C32FC5">
      <w:pPr>
        <w:pStyle w:val="BodyText2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32FC5" w:rsidRPr="0073223B" w:rsidRDefault="00C32FC5" w:rsidP="00C32FC5">
      <w:pPr>
        <w:jc w:val="center"/>
        <w:rPr>
          <w:rFonts w:ascii="Arial" w:hAnsi="Arial" w:cs="Arial"/>
          <w:b/>
          <w:sz w:val="16"/>
          <w:szCs w:val="16"/>
          <w:lang w:val="sr-Cyrl-CS"/>
        </w:rPr>
      </w:pPr>
    </w:p>
    <w:p w:rsidR="00D83F30" w:rsidRPr="0073223B" w:rsidRDefault="00D83F30" w:rsidP="00C32FC5">
      <w:pPr>
        <w:jc w:val="center"/>
        <w:rPr>
          <w:rFonts w:ascii="Arial" w:hAnsi="Arial" w:cs="Arial"/>
          <w:b/>
          <w:sz w:val="16"/>
          <w:szCs w:val="16"/>
          <w:lang w:val="sr-Cyrl-CS"/>
        </w:rPr>
      </w:pPr>
    </w:p>
    <w:p w:rsidR="00D83F30" w:rsidRPr="0073223B" w:rsidRDefault="00D83F30" w:rsidP="00C32FC5">
      <w:pPr>
        <w:jc w:val="center"/>
        <w:rPr>
          <w:rFonts w:ascii="Arial" w:hAnsi="Arial" w:cs="Arial"/>
          <w:b/>
          <w:sz w:val="16"/>
          <w:szCs w:val="16"/>
          <w:lang w:val="sr-Cyrl-CS"/>
        </w:rPr>
      </w:pPr>
    </w:p>
    <w:p w:rsidR="00D83F30" w:rsidRPr="0073223B" w:rsidRDefault="00D83F30" w:rsidP="00C32FC5">
      <w:pPr>
        <w:jc w:val="center"/>
        <w:rPr>
          <w:rFonts w:ascii="Arial" w:hAnsi="Arial" w:cs="Arial"/>
          <w:b/>
          <w:sz w:val="16"/>
          <w:szCs w:val="16"/>
          <w:lang w:val="sr-Cyrl-CS"/>
        </w:rPr>
      </w:pPr>
    </w:p>
    <w:p w:rsidR="00C32FC5" w:rsidRPr="0073223B" w:rsidRDefault="00C32FC5" w:rsidP="00C32FC5">
      <w:pPr>
        <w:jc w:val="center"/>
        <w:rPr>
          <w:rFonts w:ascii="Arial" w:hAnsi="Arial" w:cs="Arial"/>
          <w:b/>
          <w:sz w:val="16"/>
          <w:szCs w:val="16"/>
        </w:rPr>
      </w:pPr>
      <w:r w:rsidRPr="0073223B">
        <w:rPr>
          <w:rFonts w:ascii="Arial" w:hAnsi="Arial" w:cs="Arial"/>
          <w:b/>
          <w:sz w:val="16"/>
          <w:szCs w:val="16"/>
        </w:rPr>
        <w:t>Преглед апропријација економских класификација за поступке</w:t>
      </w:r>
    </w:p>
    <w:p w:rsidR="00C32FC5" w:rsidRPr="0073223B" w:rsidRDefault="00C32FC5" w:rsidP="00C32FC5">
      <w:pPr>
        <w:pStyle w:val="BodyText"/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3223B">
        <w:rPr>
          <w:rFonts w:ascii="Arial" w:hAnsi="Arial" w:cs="Arial"/>
          <w:b/>
          <w:sz w:val="16"/>
          <w:szCs w:val="16"/>
        </w:rPr>
        <w:t>набавки који се спроводе из донација</w:t>
      </w:r>
    </w:p>
    <w:p w:rsidR="00C32FC5" w:rsidRPr="0073223B" w:rsidRDefault="00C32FC5" w:rsidP="00C32FC5">
      <w:pPr>
        <w:jc w:val="right"/>
        <w:rPr>
          <w:rFonts w:ascii="Arial" w:hAnsi="Arial" w:cs="Arial"/>
          <w:b/>
          <w:bCs/>
          <w:sz w:val="16"/>
          <w:szCs w:val="16"/>
          <w:lang w:val="en-US"/>
        </w:rPr>
      </w:pPr>
      <w:r w:rsidRPr="0073223B">
        <w:rPr>
          <w:rFonts w:ascii="Arial" w:hAnsi="Arial" w:cs="Arial"/>
          <w:b/>
          <w:bCs/>
          <w:sz w:val="16"/>
          <w:szCs w:val="16"/>
          <w:lang w:val="sr-Cyrl-CS"/>
        </w:rPr>
        <w:t xml:space="preserve">Прилог  </w:t>
      </w:r>
      <w:r w:rsidRPr="0073223B">
        <w:rPr>
          <w:rFonts w:ascii="Arial" w:hAnsi="Arial" w:cs="Arial"/>
          <w:b/>
          <w:bCs/>
          <w:sz w:val="16"/>
          <w:szCs w:val="16"/>
          <w:lang w:val="en-US"/>
        </w:rPr>
        <w:t>8</w:t>
      </w:r>
    </w:p>
    <w:p w:rsidR="00C32FC5" w:rsidRPr="0073223B" w:rsidRDefault="00C32FC5" w:rsidP="00C32FC5">
      <w:pPr>
        <w:pStyle w:val="BodyText"/>
        <w:rPr>
          <w:rFonts w:ascii="Arial" w:hAnsi="Arial" w:cs="Arial"/>
          <w:sz w:val="16"/>
          <w:szCs w:val="16"/>
        </w:rPr>
      </w:pPr>
    </w:p>
    <w:tbl>
      <w:tblPr>
        <w:tblW w:w="8229" w:type="dxa"/>
        <w:jc w:val="center"/>
        <w:tblInd w:w="91" w:type="dxa"/>
        <w:tblLayout w:type="fixed"/>
        <w:tblLook w:val="04A0"/>
      </w:tblPr>
      <w:tblGrid>
        <w:gridCol w:w="1007"/>
        <w:gridCol w:w="5220"/>
        <w:gridCol w:w="2002"/>
      </w:tblGrid>
      <w:tr w:rsidR="00C32FC5" w:rsidRPr="0073223B" w:rsidTr="007E62AD">
        <w:trPr>
          <w:trHeight w:val="419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Економ</w:t>
            </w: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  <w:t>.</w:t>
            </w: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  <w:t>к</w:t>
            </w: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ласиф</w:t>
            </w: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Назив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Износ</w:t>
            </w:r>
          </w:p>
        </w:tc>
      </w:tr>
      <w:tr w:rsidR="00C32FC5" w:rsidRPr="0073223B" w:rsidTr="007E62AD">
        <w:trPr>
          <w:trHeight w:val="230"/>
          <w:jc w:val="center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C32FC5" w:rsidRPr="0073223B" w:rsidTr="007E62AD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C32FC5" w:rsidRPr="0073223B" w:rsidTr="007E62AD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422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Трошкови путовања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1.026.120,00</w:t>
            </w:r>
          </w:p>
        </w:tc>
      </w:tr>
      <w:tr w:rsidR="00C32FC5" w:rsidRPr="0073223B" w:rsidTr="007E62AD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4222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Трошкови службених путовања у иностранство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1.026.120,00</w:t>
            </w:r>
          </w:p>
        </w:tc>
      </w:tr>
      <w:tr w:rsidR="00C32FC5" w:rsidRPr="0073223B" w:rsidTr="007E62AD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423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Услуге по уговору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2.185.750,00</w:t>
            </w:r>
          </w:p>
        </w:tc>
      </w:tr>
      <w:tr w:rsidR="00C32FC5" w:rsidRPr="0073223B" w:rsidTr="007E62AD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4233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Услуге образовања и усавршавања запослених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1.000.000,00</w:t>
            </w:r>
          </w:p>
        </w:tc>
      </w:tr>
      <w:tr w:rsidR="00C32FC5" w:rsidRPr="0073223B" w:rsidTr="007E62AD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4239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Остале опште услуге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1.185.750,00</w:t>
            </w:r>
          </w:p>
        </w:tc>
      </w:tr>
      <w:tr w:rsidR="00C32FC5" w:rsidRPr="0073223B" w:rsidTr="007E62AD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424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Специјализоване услуге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1.684.800,00</w:t>
            </w:r>
          </w:p>
        </w:tc>
      </w:tr>
      <w:tr w:rsidR="00C32FC5" w:rsidRPr="0073223B" w:rsidTr="007E62AD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4249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Остале специјализоване услуге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1.684.800,00</w:t>
            </w:r>
          </w:p>
        </w:tc>
      </w:tr>
      <w:tr w:rsidR="00C32FC5" w:rsidRPr="0073223B" w:rsidTr="007E62AD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425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Текуће поправке и одржавање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10.491.040,00</w:t>
            </w:r>
          </w:p>
        </w:tc>
      </w:tr>
      <w:tr w:rsidR="00C32FC5" w:rsidRPr="0073223B" w:rsidTr="007E62AD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4251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Текуће поправке и одржавање зграда и објеката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491.040,00</w:t>
            </w:r>
          </w:p>
        </w:tc>
      </w:tr>
      <w:tr w:rsidR="00C32FC5" w:rsidRPr="0073223B" w:rsidTr="007E62AD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4252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Текуће поправке и одржавање опреме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10.000.000,00</w:t>
            </w:r>
          </w:p>
        </w:tc>
      </w:tr>
      <w:tr w:rsidR="00C32FC5" w:rsidRPr="0073223B" w:rsidTr="007E62AD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426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Материјал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8.616.954,02</w:t>
            </w:r>
          </w:p>
        </w:tc>
      </w:tr>
      <w:tr w:rsidR="00C32FC5" w:rsidRPr="0073223B" w:rsidTr="007E62AD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4269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Материјали за посебне намене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8.616.954,02</w:t>
            </w:r>
          </w:p>
        </w:tc>
      </w:tr>
      <w:tr w:rsidR="00C32FC5" w:rsidRPr="0073223B" w:rsidTr="007E62AD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Зграде и грађевински објекти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51.026.098,00</w:t>
            </w:r>
          </w:p>
        </w:tc>
      </w:tr>
      <w:tr w:rsidR="00C32FC5" w:rsidRPr="0073223B" w:rsidTr="007E62AD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5112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Изградња зграда и објеката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36.000.000,00</w:t>
            </w:r>
          </w:p>
        </w:tc>
      </w:tr>
      <w:tr w:rsidR="00C32FC5" w:rsidRPr="0073223B" w:rsidTr="007E62AD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5113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Капитално одржавање зграда и  објеката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3.600.000,00</w:t>
            </w:r>
          </w:p>
        </w:tc>
      </w:tr>
      <w:tr w:rsidR="00C32FC5" w:rsidRPr="0073223B" w:rsidTr="007E62AD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5114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Пројектно планирање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11.426.098,00</w:t>
            </w:r>
          </w:p>
        </w:tc>
      </w:tr>
      <w:tr w:rsidR="00C32FC5" w:rsidRPr="0073223B" w:rsidTr="007E62AD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Машине и опрема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61.757.669,00</w:t>
            </w:r>
          </w:p>
        </w:tc>
      </w:tr>
      <w:tr w:rsidR="00C32FC5" w:rsidRPr="0073223B" w:rsidTr="007E62AD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5121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Опрема за саобраћај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938.970,00</w:t>
            </w:r>
          </w:p>
        </w:tc>
      </w:tr>
      <w:tr w:rsidR="00C32FC5" w:rsidRPr="0073223B" w:rsidTr="007E62AD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5122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Административна опрема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1.017.099,00</w:t>
            </w:r>
          </w:p>
        </w:tc>
      </w:tr>
      <w:tr w:rsidR="00C32FC5" w:rsidRPr="0073223B" w:rsidTr="007E62AD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FC5" w:rsidRPr="0073223B" w:rsidRDefault="00C32FC5" w:rsidP="007E62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5128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Опрема за јавну безбедност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59.801.600,00</w:t>
            </w:r>
          </w:p>
        </w:tc>
      </w:tr>
      <w:tr w:rsidR="00C32FC5" w:rsidRPr="0073223B" w:rsidTr="007E62AD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32FC5" w:rsidRPr="0073223B" w:rsidRDefault="00C32FC5" w:rsidP="007E62A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У  К  У  П  Н  О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32FC5" w:rsidRPr="0073223B" w:rsidRDefault="00C32FC5" w:rsidP="007E62A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136.788.431,02</w:t>
            </w:r>
          </w:p>
        </w:tc>
      </w:tr>
    </w:tbl>
    <w:p w:rsidR="009D6080" w:rsidRPr="0073223B" w:rsidRDefault="009D6080">
      <w:pPr>
        <w:rPr>
          <w:rFonts w:ascii="Arial" w:hAnsi="Arial" w:cs="Arial"/>
          <w:sz w:val="16"/>
          <w:szCs w:val="16"/>
        </w:rPr>
      </w:pPr>
    </w:p>
    <w:sectPr w:rsidR="009D6080" w:rsidRPr="0073223B" w:rsidSect="005843C7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696830"/>
    <w:multiLevelType w:val="hybridMultilevel"/>
    <w:tmpl w:val="6D9685E2"/>
    <w:lvl w:ilvl="0" w:tplc="081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C5F67"/>
    <w:multiLevelType w:val="hybridMultilevel"/>
    <w:tmpl w:val="8A3C9A4C"/>
    <w:lvl w:ilvl="0" w:tplc="F17EF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553CA7"/>
    <w:multiLevelType w:val="hybridMultilevel"/>
    <w:tmpl w:val="DE32DC82"/>
    <w:lvl w:ilvl="0" w:tplc="A2FAC212">
      <w:start w:val="2"/>
      <w:numFmt w:val="bullet"/>
      <w:lvlText w:val="-"/>
      <w:lvlJc w:val="left"/>
      <w:pPr>
        <w:ind w:left="4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0A40587F"/>
    <w:multiLevelType w:val="hybridMultilevel"/>
    <w:tmpl w:val="6CC89490"/>
    <w:lvl w:ilvl="0" w:tplc="7FEE32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E4CC6"/>
    <w:multiLevelType w:val="multilevel"/>
    <w:tmpl w:val="9ADEC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F7F7B"/>
    <w:multiLevelType w:val="hybridMultilevel"/>
    <w:tmpl w:val="C51A2132"/>
    <w:lvl w:ilvl="0" w:tplc="7FEE3272">
      <w:numFmt w:val="bullet"/>
      <w:lvlText w:val="-"/>
      <w:lvlJc w:val="left"/>
      <w:pPr>
        <w:tabs>
          <w:tab w:val="num" w:pos="1087"/>
        </w:tabs>
        <w:ind w:left="1087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7">
    <w:nsid w:val="1CE06D25"/>
    <w:multiLevelType w:val="hybridMultilevel"/>
    <w:tmpl w:val="F83A787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EE2743"/>
    <w:multiLevelType w:val="multilevel"/>
    <w:tmpl w:val="F83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E85DC1"/>
    <w:multiLevelType w:val="multilevel"/>
    <w:tmpl w:val="68BA0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3977F7"/>
    <w:multiLevelType w:val="hybridMultilevel"/>
    <w:tmpl w:val="2826AC8E"/>
    <w:lvl w:ilvl="0" w:tplc="115081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1A3260"/>
    <w:multiLevelType w:val="hybridMultilevel"/>
    <w:tmpl w:val="76A2B882"/>
    <w:lvl w:ilvl="0" w:tplc="7FEE32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5A4C5A"/>
    <w:multiLevelType w:val="hybridMultilevel"/>
    <w:tmpl w:val="827AE7DA"/>
    <w:lvl w:ilvl="0" w:tplc="2AA8C9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972215"/>
    <w:multiLevelType w:val="hybridMultilevel"/>
    <w:tmpl w:val="68BA0E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0E08"/>
    <w:multiLevelType w:val="hybridMultilevel"/>
    <w:tmpl w:val="64D0FC2C"/>
    <w:lvl w:ilvl="0" w:tplc="E5CA3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81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EC82E4D"/>
    <w:multiLevelType w:val="hybridMultilevel"/>
    <w:tmpl w:val="D9784956"/>
    <w:lvl w:ilvl="0" w:tplc="A2FAC2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B6EB0"/>
    <w:multiLevelType w:val="hybridMultilevel"/>
    <w:tmpl w:val="D4624B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E2C52"/>
    <w:multiLevelType w:val="hybridMultilevel"/>
    <w:tmpl w:val="21FC3872"/>
    <w:lvl w:ilvl="0" w:tplc="7FEE32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164E21"/>
    <w:multiLevelType w:val="multilevel"/>
    <w:tmpl w:val="9B28B6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4C314274"/>
    <w:multiLevelType w:val="hybridMultilevel"/>
    <w:tmpl w:val="A06A9B16"/>
    <w:lvl w:ilvl="0" w:tplc="08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625CD3"/>
    <w:multiLevelType w:val="hybridMultilevel"/>
    <w:tmpl w:val="D6864E14"/>
    <w:lvl w:ilvl="0" w:tplc="7FEE327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1A3B23"/>
    <w:multiLevelType w:val="hybridMultilevel"/>
    <w:tmpl w:val="21A88610"/>
    <w:lvl w:ilvl="0" w:tplc="85DCF134">
      <w:start w:val="10"/>
      <w:numFmt w:val="decimal"/>
      <w:lvlText w:val="%1."/>
      <w:lvlJc w:val="left"/>
      <w:pPr>
        <w:tabs>
          <w:tab w:val="num" w:pos="547"/>
        </w:tabs>
        <w:ind w:left="547" w:hanging="52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23">
    <w:nsid w:val="559D2677"/>
    <w:multiLevelType w:val="hybridMultilevel"/>
    <w:tmpl w:val="CE483128"/>
    <w:lvl w:ilvl="0" w:tplc="7FEE3272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55B303CE"/>
    <w:multiLevelType w:val="hybridMultilevel"/>
    <w:tmpl w:val="410492FC"/>
    <w:lvl w:ilvl="0" w:tplc="48FA2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62711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A314A1B"/>
    <w:multiLevelType w:val="hybridMultilevel"/>
    <w:tmpl w:val="E59052E8"/>
    <w:lvl w:ilvl="0" w:tplc="07327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0D5C92"/>
    <w:multiLevelType w:val="hybridMultilevel"/>
    <w:tmpl w:val="C810B9B8"/>
    <w:lvl w:ilvl="0" w:tplc="4DF04D3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F22A56"/>
    <w:multiLevelType w:val="hybridMultilevel"/>
    <w:tmpl w:val="A0901DEA"/>
    <w:lvl w:ilvl="0" w:tplc="7FEE32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6D36B76"/>
    <w:multiLevelType w:val="hybridMultilevel"/>
    <w:tmpl w:val="AE20A32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3676D4"/>
    <w:multiLevelType w:val="hybridMultilevel"/>
    <w:tmpl w:val="7952B542"/>
    <w:lvl w:ilvl="0" w:tplc="B1603CD8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BC7CAD"/>
    <w:multiLevelType w:val="hybridMultilevel"/>
    <w:tmpl w:val="A5A89BD0"/>
    <w:lvl w:ilvl="0" w:tplc="AC06009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7FEE32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9D3EAB"/>
    <w:multiLevelType w:val="hybridMultilevel"/>
    <w:tmpl w:val="4956FCE6"/>
    <w:lvl w:ilvl="0" w:tplc="85C08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8D238B"/>
    <w:multiLevelType w:val="hybridMultilevel"/>
    <w:tmpl w:val="9FDC3C02"/>
    <w:lvl w:ilvl="0" w:tplc="7E701C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04720E5"/>
    <w:multiLevelType w:val="hybridMultilevel"/>
    <w:tmpl w:val="DE1C8744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2022EE"/>
    <w:multiLevelType w:val="hybridMultilevel"/>
    <w:tmpl w:val="139224E6"/>
    <w:lvl w:ilvl="0" w:tplc="2E0849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6A604FE"/>
    <w:multiLevelType w:val="hybridMultilevel"/>
    <w:tmpl w:val="674643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1042C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B7A4C73"/>
    <w:multiLevelType w:val="hybridMultilevel"/>
    <w:tmpl w:val="4732C7D2"/>
    <w:lvl w:ilvl="0" w:tplc="08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B16B2E"/>
    <w:multiLevelType w:val="hybridMultilevel"/>
    <w:tmpl w:val="C43CA878"/>
    <w:lvl w:ilvl="0" w:tplc="7FEE32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9"/>
  </w:num>
  <w:num w:numId="4">
    <w:abstractNumId w:val="31"/>
  </w:num>
  <w:num w:numId="5">
    <w:abstractNumId w:val="6"/>
  </w:num>
  <w:num w:numId="6">
    <w:abstractNumId w:val="18"/>
  </w:num>
  <w:num w:numId="7">
    <w:abstractNumId w:val="19"/>
  </w:num>
  <w:num w:numId="8">
    <w:abstractNumId w:val="22"/>
  </w:num>
  <w:num w:numId="9">
    <w:abstractNumId w:val="4"/>
  </w:num>
  <w:num w:numId="10">
    <w:abstractNumId w:val="3"/>
  </w:num>
  <w:num w:numId="11">
    <w:abstractNumId w:val="16"/>
  </w:num>
  <w:num w:numId="12">
    <w:abstractNumId w:val="25"/>
  </w:num>
  <w:num w:numId="13">
    <w:abstractNumId w:val="37"/>
  </w:num>
  <w:num w:numId="14">
    <w:abstractNumId w:val="28"/>
  </w:num>
  <w:num w:numId="15">
    <w:abstractNumId w:val="14"/>
  </w:num>
  <w:num w:numId="16">
    <w:abstractNumId w:val="32"/>
  </w:num>
  <w:num w:numId="17">
    <w:abstractNumId w:val="24"/>
  </w:num>
  <w:num w:numId="18">
    <w:abstractNumId w:val="2"/>
  </w:num>
  <w:num w:numId="19">
    <w:abstractNumId w:val="26"/>
  </w:num>
  <w:num w:numId="20">
    <w:abstractNumId w:val="10"/>
  </w:num>
  <w:num w:numId="21">
    <w:abstractNumId w:val="33"/>
  </w:num>
  <w:num w:numId="22">
    <w:abstractNumId w:val="1"/>
  </w:num>
  <w:num w:numId="23">
    <w:abstractNumId w:val="17"/>
  </w:num>
  <w:num w:numId="24">
    <w:abstractNumId w:val="15"/>
  </w:num>
  <w:num w:numId="25">
    <w:abstractNumId w:val="35"/>
  </w:num>
  <w:num w:numId="26">
    <w:abstractNumId w:val="5"/>
  </w:num>
  <w:num w:numId="27">
    <w:abstractNumId w:val="11"/>
  </w:num>
  <w:num w:numId="28">
    <w:abstractNumId w:val="23"/>
  </w:num>
  <w:num w:numId="29">
    <w:abstractNumId w:val="36"/>
  </w:num>
  <w:num w:numId="30">
    <w:abstractNumId w:val="38"/>
  </w:num>
  <w:num w:numId="31">
    <w:abstractNumId w:val="20"/>
  </w:num>
  <w:num w:numId="32">
    <w:abstractNumId w:val="0"/>
  </w:num>
  <w:num w:numId="33">
    <w:abstractNumId w:val="27"/>
  </w:num>
  <w:num w:numId="34">
    <w:abstractNumId w:val="34"/>
  </w:num>
  <w:num w:numId="35">
    <w:abstractNumId w:val="29"/>
  </w:num>
  <w:num w:numId="36">
    <w:abstractNumId w:val="13"/>
  </w:num>
  <w:num w:numId="37">
    <w:abstractNumId w:val="9"/>
  </w:num>
  <w:num w:numId="38">
    <w:abstractNumId w:val="7"/>
  </w:num>
  <w:num w:numId="39">
    <w:abstractNumId w:val="8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901"/>
  <w:defaultTabStop w:val="720"/>
  <w:drawingGridHorizontalSpacing w:val="120"/>
  <w:displayHorizontalDrawingGridEvery w:val="2"/>
  <w:characterSpacingControl w:val="doNotCompress"/>
  <w:compat/>
  <w:rsids>
    <w:rsidRoot w:val="00C32FC5"/>
    <w:rsid w:val="00001C4D"/>
    <w:rsid w:val="00004C88"/>
    <w:rsid w:val="000055F7"/>
    <w:rsid w:val="0001377D"/>
    <w:rsid w:val="00014D84"/>
    <w:rsid w:val="00017198"/>
    <w:rsid w:val="00022C75"/>
    <w:rsid w:val="0002364F"/>
    <w:rsid w:val="000239F8"/>
    <w:rsid w:val="00025687"/>
    <w:rsid w:val="00036E1D"/>
    <w:rsid w:val="00047C3D"/>
    <w:rsid w:val="00050D42"/>
    <w:rsid w:val="000608A0"/>
    <w:rsid w:val="00062ED2"/>
    <w:rsid w:val="00066338"/>
    <w:rsid w:val="00070440"/>
    <w:rsid w:val="00073745"/>
    <w:rsid w:val="00076B51"/>
    <w:rsid w:val="00076E9A"/>
    <w:rsid w:val="0008026C"/>
    <w:rsid w:val="00081601"/>
    <w:rsid w:val="00082C7A"/>
    <w:rsid w:val="0008364A"/>
    <w:rsid w:val="0008599C"/>
    <w:rsid w:val="00087539"/>
    <w:rsid w:val="0009427A"/>
    <w:rsid w:val="000A62CE"/>
    <w:rsid w:val="000B0075"/>
    <w:rsid w:val="000B1D8E"/>
    <w:rsid w:val="000C2415"/>
    <w:rsid w:val="000C751A"/>
    <w:rsid w:val="000C7FF6"/>
    <w:rsid w:val="000D025E"/>
    <w:rsid w:val="000D134F"/>
    <w:rsid w:val="000D143C"/>
    <w:rsid w:val="000D55E2"/>
    <w:rsid w:val="000E0492"/>
    <w:rsid w:val="000E0A18"/>
    <w:rsid w:val="000E43C7"/>
    <w:rsid w:val="000E6C12"/>
    <w:rsid w:val="000F2A2E"/>
    <w:rsid w:val="000F59C1"/>
    <w:rsid w:val="000F5E8A"/>
    <w:rsid w:val="00100E20"/>
    <w:rsid w:val="00106003"/>
    <w:rsid w:val="001068BA"/>
    <w:rsid w:val="00107DFD"/>
    <w:rsid w:val="00117CDD"/>
    <w:rsid w:val="001229D2"/>
    <w:rsid w:val="00124421"/>
    <w:rsid w:val="0013164B"/>
    <w:rsid w:val="00132CD0"/>
    <w:rsid w:val="00134D4F"/>
    <w:rsid w:val="00135FB9"/>
    <w:rsid w:val="001411A3"/>
    <w:rsid w:val="001512C7"/>
    <w:rsid w:val="00154D2E"/>
    <w:rsid w:val="00156FA5"/>
    <w:rsid w:val="00160961"/>
    <w:rsid w:val="001632B2"/>
    <w:rsid w:val="0016542F"/>
    <w:rsid w:val="0016567E"/>
    <w:rsid w:val="0017237E"/>
    <w:rsid w:val="001755FB"/>
    <w:rsid w:val="001843DD"/>
    <w:rsid w:val="001856C2"/>
    <w:rsid w:val="0018765C"/>
    <w:rsid w:val="00191D76"/>
    <w:rsid w:val="00194B2C"/>
    <w:rsid w:val="00195073"/>
    <w:rsid w:val="0019727C"/>
    <w:rsid w:val="001A4DF3"/>
    <w:rsid w:val="001A6740"/>
    <w:rsid w:val="001A7E42"/>
    <w:rsid w:val="001B019D"/>
    <w:rsid w:val="001B4B73"/>
    <w:rsid w:val="001B739F"/>
    <w:rsid w:val="001B7C6A"/>
    <w:rsid w:val="001C0745"/>
    <w:rsid w:val="001C38B6"/>
    <w:rsid w:val="001C3F8D"/>
    <w:rsid w:val="001D0BF1"/>
    <w:rsid w:val="001D2E95"/>
    <w:rsid w:val="001D48D9"/>
    <w:rsid w:val="001D49DA"/>
    <w:rsid w:val="001D49FB"/>
    <w:rsid w:val="001D5D15"/>
    <w:rsid w:val="001D5D5D"/>
    <w:rsid w:val="001E16A4"/>
    <w:rsid w:val="001E35AE"/>
    <w:rsid w:val="001E4C6E"/>
    <w:rsid w:val="001E5ECF"/>
    <w:rsid w:val="001E65AE"/>
    <w:rsid w:val="001F09CC"/>
    <w:rsid w:val="001F3EED"/>
    <w:rsid w:val="001F5E99"/>
    <w:rsid w:val="00200C3E"/>
    <w:rsid w:val="00201627"/>
    <w:rsid w:val="00201B4B"/>
    <w:rsid w:val="00203926"/>
    <w:rsid w:val="0020474A"/>
    <w:rsid w:val="0020501E"/>
    <w:rsid w:val="00210E8C"/>
    <w:rsid w:val="00212232"/>
    <w:rsid w:val="00215A94"/>
    <w:rsid w:val="0024232D"/>
    <w:rsid w:val="00245638"/>
    <w:rsid w:val="00246A32"/>
    <w:rsid w:val="00247853"/>
    <w:rsid w:val="00247DC4"/>
    <w:rsid w:val="00247ECC"/>
    <w:rsid w:val="00252187"/>
    <w:rsid w:val="002539C4"/>
    <w:rsid w:val="00262D65"/>
    <w:rsid w:val="00264FCA"/>
    <w:rsid w:val="00270CE0"/>
    <w:rsid w:val="002713C5"/>
    <w:rsid w:val="002738DA"/>
    <w:rsid w:val="00273AEA"/>
    <w:rsid w:val="00273B1C"/>
    <w:rsid w:val="00275FF5"/>
    <w:rsid w:val="002815B9"/>
    <w:rsid w:val="00285B0D"/>
    <w:rsid w:val="00286DA4"/>
    <w:rsid w:val="00290B2E"/>
    <w:rsid w:val="00290F6F"/>
    <w:rsid w:val="00293D08"/>
    <w:rsid w:val="002953E9"/>
    <w:rsid w:val="0029798C"/>
    <w:rsid w:val="002A36F9"/>
    <w:rsid w:val="002A3764"/>
    <w:rsid w:val="002A5940"/>
    <w:rsid w:val="002A6BD2"/>
    <w:rsid w:val="002B1B06"/>
    <w:rsid w:val="002B1EC1"/>
    <w:rsid w:val="002B377C"/>
    <w:rsid w:val="002B49E9"/>
    <w:rsid w:val="002B67E8"/>
    <w:rsid w:val="002B709E"/>
    <w:rsid w:val="002C1CEA"/>
    <w:rsid w:val="002C221F"/>
    <w:rsid w:val="002C6171"/>
    <w:rsid w:val="002D416A"/>
    <w:rsid w:val="002D6841"/>
    <w:rsid w:val="002D717B"/>
    <w:rsid w:val="002D7CAC"/>
    <w:rsid w:val="002E01FC"/>
    <w:rsid w:val="002E4A0B"/>
    <w:rsid w:val="002E6E3F"/>
    <w:rsid w:val="002F41D7"/>
    <w:rsid w:val="002F4CF4"/>
    <w:rsid w:val="002F70C6"/>
    <w:rsid w:val="003009D2"/>
    <w:rsid w:val="003028D9"/>
    <w:rsid w:val="00307C38"/>
    <w:rsid w:val="00312EBA"/>
    <w:rsid w:val="003141DA"/>
    <w:rsid w:val="003152F2"/>
    <w:rsid w:val="0032088A"/>
    <w:rsid w:val="003209DA"/>
    <w:rsid w:val="0032191C"/>
    <w:rsid w:val="0032358A"/>
    <w:rsid w:val="003360C2"/>
    <w:rsid w:val="0033620B"/>
    <w:rsid w:val="003408D0"/>
    <w:rsid w:val="00341B46"/>
    <w:rsid w:val="00347053"/>
    <w:rsid w:val="00347216"/>
    <w:rsid w:val="00350C59"/>
    <w:rsid w:val="0035623E"/>
    <w:rsid w:val="003606FB"/>
    <w:rsid w:val="00360974"/>
    <w:rsid w:val="00366184"/>
    <w:rsid w:val="003705C4"/>
    <w:rsid w:val="00371BBF"/>
    <w:rsid w:val="00371EF1"/>
    <w:rsid w:val="00374A45"/>
    <w:rsid w:val="00374D72"/>
    <w:rsid w:val="00385396"/>
    <w:rsid w:val="00386E78"/>
    <w:rsid w:val="003873C6"/>
    <w:rsid w:val="00391475"/>
    <w:rsid w:val="003915FB"/>
    <w:rsid w:val="0039217B"/>
    <w:rsid w:val="00394A2A"/>
    <w:rsid w:val="00395BEB"/>
    <w:rsid w:val="00396CA8"/>
    <w:rsid w:val="0039776A"/>
    <w:rsid w:val="003978CA"/>
    <w:rsid w:val="003A1085"/>
    <w:rsid w:val="003A20CA"/>
    <w:rsid w:val="003A656A"/>
    <w:rsid w:val="003C069A"/>
    <w:rsid w:val="003C59FF"/>
    <w:rsid w:val="003C6638"/>
    <w:rsid w:val="003D21B9"/>
    <w:rsid w:val="003D2A0D"/>
    <w:rsid w:val="003D6F97"/>
    <w:rsid w:val="003D7C7E"/>
    <w:rsid w:val="003D7E1D"/>
    <w:rsid w:val="003E2632"/>
    <w:rsid w:val="003E2CF8"/>
    <w:rsid w:val="003E5B37"/>
    <w:rsid w:val="003E6A58"/>
    <w:rsid w:val="003F57E9"/>
    <w:rsid w:val="003F7CEC"/>
    <w:rsid w:val="004019B8"/>
    <w:rsid w:val="00406BF1"/>
    <w:rsid w:val="00407100"/>
    <w:rsid w:val="004071B0"/>
    <w:rsid w:val="00410B2C"/>
    <w:rsid w:val="00417AB8"/>
    <w:rsid w:val="0042404F"/>
    <w:rsid w:val="00434CD1"/>
    <w:rsid w:val="00435A0D"/>
    <w:rsid w:val="00435BB3"/>
    <w:rsid w:val="00441913"/>
    <w:rsid w:val="00451AFF"/>
    <w:rsid w:val="0045374F"/>
    <w:rsid w:val="0045480E"/>
    <w:rsid w:val="00456693"/>
    <w:rsid w:val="00461856"/>
    <w:rsid w:val="00464056"/>
    <w:rsid w:val="00475248"/>
    <w:rsid w:val="004813E0"/>
    <w:rsid w:val="00483238"/>
    <w:rsid w:val="00485895"/>
    <w:rsid w:val="00493E69"/>
    <w:rsid w:val="004951AB"/>
    <w:rsid w:val="00495E6C"/>
    <w:rsid w:val="0049750A"/>
    <w:rsid w:val="00497902"/>
    <w:rsid w:val="004A286B"/>
    <w:rsid w:val="004A34C7"/>
    <w:rsid w:val="004A3FF5"/>
    <w:rsid w:val="004A71AA"/>
    <w:rsid w:val="004B051A"/>
    <w:rsid w:val="004B0F1B"/>
    <w:rsid w:val="004B565D"/>
    <w:rsid w:val="004B6485"/>
    <w:rsid w:val="004B6675"/>
    <w:rsid w:val="004B7109"/>
    <w:rsid w:val="004B7799"/>
    <w:rsid w:val="004C0409"/>
    <w:rsid w:val="004C2C69"/>
    <w:rsid w:val="004C432F"/>
    <w:rsid w:val="004D1D7B"/>
    <w:rsid w:val="004D4EED"/>
    <w:rsid w:val="004D4F2C"/>
    <w:rsid w:val="004D5A9E"/>
    <w:rsid w:val="004E1E34"/>
    <w:rsid w:val="004E272A"/>
    <w:rsid w:val="004E3351"/>
    <w:rsid w:val="004F3ECE"/>
    <w:rsid w:val="004F5C7F"/>
    <w:rsid w:val="00501D66"/>
    <w:rsid w:val="00501F1A"/>
    <w:rsid w:val="00502C5E"/>
    <w:rsid w:val="00502EB0"/>
    <w:rsid w:val="00505E7B"/>
    <w:rsid w:val="00506604"/>
    <w:rsid w:val="0051579F"/>
    <w:rsid w:val="00517125"/>
    <w:rsid w:val="00523F7B"/>
    <w:rsid w:val="00523FC0"/>
    <w:rsid w:val="00527E8A"/>
    <w:rsid w:val="00531DB9"/>
    <w:rsid w:val="00536835"/>
    <w:rsid w:val="005377AC"/>
    <w:rsid w:val="00540207"/>
    <w:rsid w:val="0054022A"/>
    <w:rsid w:val="005436C6"/>
    <w:rsid w:val="00545E8B"/>
    <w:rsid w:val="00550630"/>
    <w:rsid w:val="00551F2D"/>
    <w:rsid w:val="00552C2E"/>
    <w:rsid w:val="00553FD2"/>
    <w:rsid w:val="00554061"/>
    <w:rsid w:val="00560036"/>
    <w:rsid w:val="00561264"/>
    <w:rsid w:val="005635B8"/>
    <w:rsid w:val="005653C1"/>
    <w:rsid w:val="00565F4D"/>
    <w:rsid w:val="00570376"/>
    <w:rsid w:val="005706A4"/>
    <w:rsid w:val="005711F4"/>
    <w:rsid w:val="005843C7"/>
    <w:rsid w:val="00585913"/>
    <w:rsid w:val="00585B63"/>
    <w:rsid w:val="00585CA2"/>
    <w:rsid w:val="0058630E"/>
    <w:rsid w:val="00590426"/>
    <w:rsid w:val="005909B6"/>
    <w:rsid w:val="00591942"/>
    <w:rsid w:val="005A090B"/>
    <w:rsid w:val="005A19F6"/>
    <w:rsid w:val="005A26B9"/>
    <w:rsid w:val="005A29C6"/>
    <w:rsid w:val="005A6F8C"/>
    <w:rsid w:val="005A726E"/>
    <w:rsid w:val="005B3772"/>
    <w:rsid w:val="005B7515"/>
    <w:rsid w:val="005C4A93"/>
    <w:rsid w:val="005C5088"/>
    <w:rsid w:val="005C6758"/>
    <w:rsid w:val="005D14D3"/>
    <w:rsid w:val="005D2DF5"/>
    <w:rsid w:val="005D54E2"/>
    <w:rsid w:val="005E79A4"/>
    <w:rsid w:val="005F0F6E"/>
    <w:rsid w:val="005F74E5"/>
    <w:rsid w:val="00601A4C"/>
    <w:rsid w:val="00601C15"/>
    <w:rsid w:val="00605009"/>
    <w:rsid w:val="00605575"/>
    <w:rsid w:val="00605626"/>
    <w:rsid w:val="0060582F"/>
    <w:rsid w:val="006063C9"/>
    <w:rsid w:val="00610F03"/>
    <w:rsid w:val="00611603"/>
    <w:rsid w:val="00611D7C"/>
    <w:rsid w:val="00611EE9"/>
    <w:rsid w:val="006131E0"/>
    <w:rsid w:val="0061688E"/>
    <w:rsid w:val="00617243"/>
    <w:rsid w:val="006247A0"/>
    <w:rsid w:val="00627383"/>
    <w:rsid w:val="00636D1B"/>
    <w:rsid w:val="00637C04"/>
    <w:rsid w:val="0064192A"/>
    <w:rsid w:val="006430FC"/>
    <w:rsid w:val="00644131"/>
    <w:rsid w:val="00644311"/>
    <w:rsid w:val="00650E4B"/>
    <w:rsid w:val="00655EAC"/>
    <w:rsid w:val="00660224"/>
    <w:rsid w:val="00664EC4"/>
    <w:rsid w:val="00665170"/>
    <w:rsid w:val="00676C36"/>
    <w:rsid w:val="00677D4A"/>
    <w:rsid w:val="00681AD5"/>
    <w:rsid w:val="00687B13"/>
    <w:rsid w:val="00690B61"/>
    <w:rsid w:val="006945CD"/>
    <w:rsid w:val="00695BE5"/>
    <w:rsid w:val="0069689E"/>
    <w:rsid w:val="006A351E"/>
    <w:rsid w:val="006A37A2"/>
    <w:rsid w:val="006A46AA"/>
    <w:rsid w:val="006A4A0C"/>
    <w:rsid w:val="006B0841"/>
    <w:rsid w:val="006B0E03"/>
    <w:rsid w:val="006B24E6"/>
    <w:rsid w:val="006B2C29"/>
    <w:rsid w:val="006C4185"/>
    <w:rsid w:val="006C5DA4"/>
    <w:rsid w:val="006D01BD"/>
    <w:rsid w:val="006D0B6F"/>
    <w:rsid w:val="006D2A26"/>
    <w:rsid w:val="006D73CF"/>
    <w:rsid w:val="006E1EFC"/>
    <w:rsid w:val="006E3F9B"/>
    <w:rsid w:val="006E4DA6"/>
    <w:rsid w:val="006E5633"/>
    <w:rsid w:val="006E6DC4"/>
    <w:rsid w:val="006F15AD"/>
    <w:rsid w:val="006F3718"/>
    <w:rsid w:val="0070268C"/>
    <w:rsid w:val="00703232"/>
    <w:rsid w:val="007111CA"/>
    <w:rsid w:val="00713FCD"/>
    <w:rsid w:val="00714CFC"/>
    <w:rsid w:val="00726FF3"/>
    <w:rsid w:val="0073114C"/>
    <w:rsid w:val="0073223B"/>
    <w:rsid w:val="00734988"/>
    <w:rsid w:val="00734E82"/>
    <w:rsid w:val="00736172"/>
    <w:rsid w:val="00744524"/>
    <w:rsid w:val="00757C4B"/>
    <w:rsid w:val="00760AC7"/>
    <w:rsid w:val="0076438A"/>
    <w:rsid w:val="0077037C"/>
    <w:rsid w:val="0077122D"/>
    <w:rsid w:val="00772842"/>
    <w:rsid w:val="00774215"/>
    <w:rsid w:val="0077467F"/>
    <w:rsid w:val="00783CB8"/>
    <w:rsid w:val="007854DB"/>
    <w:rsid w:val="00787045"/>
    <w:rsid w:val="00790456"/>
    <w:rsid w:val="007916F4"/>
    <w:rsid w:val="0079594F"/>
    <w:rsid w:val="00795DA7"/>
    <w:rsid w:val="00796C5F"/>
    <w:rsid w:val="007A5241"/>
    <w:rsid w:val="007A59D4"/>
    <w:rsid w:val="007A6181"/>
    <w:rsid w:val="007A6920"/>
    <w:rsid w:val="007A7BAB"/>
    <w:rsid w:val="007B02ED"/>
    <w:rsid w:val="007B0C25"/>
    <w:rsid w:val="007C2BBF"/>
    <w:rsid w:val="007C721D"/>
    <w:rsid w:val="007D3DF7"/>
    <w:rsid w:val="007D418C"/>
    <w:rsid w:val="007D4AFB"/>
    <w:rsid w:val="007E3A02"/>
    <w:rsid w:val="007E58F4"/>
    <w:rsid w:val="007E60A6"/>
    <w:rsid w:val="007E62AD"/>
    <w:rsid w:val="007E64C1"/>
    <w:rsid w:val="007E687A"/>
    <w:rsid w:val="007F0897"/>
    <w:rsid w:val="007F2E3B"/>
    <w:rsid w:val="0080098B"/>
    <w:rsid w:val="008019AF"/>
    <w:rsid w:val="00801B13"/>
    <w:rsid w:val="00802125"/>
    <w:rsid w:val="00804971"/>
    <w:rsid w:val="00804A45"/>
    <w:rsid w:val="00805670"/>
    <w:rsid w:val="00805BDC"/>
    <w:rsid w:val="00806AB1"/>
    <w:rsid w:val="00815540"/>
    <w:rsid w:val="008206BE"/>
    <w:rsid w:val="00821EDE"/>
    <w:rsid w:val="0082248E"/>
    <w:rsid w:val="0082373F"/>
    <w:rsid w:val="00823751"/>
    <w:rsid w:val="0082473E"/>
    <w:rsid w:val="0083232D"/>
    <w:rsid w:val="00832B28"/>
    <w:rsid w:val="0084233C"/>
    <w:rsid w:val="008454C3"/>
    <w:rsid w:val="00845B6E"/>
    <w:rsid w:val="0085317A"/>
    <w:rsid w:val="0085624D"/>
    <w:rsid w:val="00861D15"/>
    <w:rsid w:val="00870BFA"/>
    <w:rsid w:val="0087536A"/>
    <w:rsid w:val="00875B24"/>
    <w:rsid w:val="00882A31"/>
    <w:rsid w:val="0088393E"/>
    <w:rsid w:val="008857B7"/>
    <w:rsid w:val="00887F14"/>
    <w:rsid w:val="008911D6"/>
    <w:rsid w:val="008917DF"/>
    <w:rsid w:val="00891824"/>
    <w:rsid w:val="008972B9"/>
    <w:rsid w:val="008A069C"/>
    <w:rsid w:val="008A724F"/>
    <w:rsid w:val="008B2BCE"/>
    <w:rsid w:val="008C19CC"/>
    <w:rsid w:val="008C2C90"/>
    <w:rsid w:val="008C67F0"/>
    <w:rsid w:val="008D4F11"/>
    <w:rsid w:val="008E16B1"/>
    <w:rsid w:val="008E318F"/>
    <w:rsid w:val="008E326F"/>
    <w:rsid w:val="008E4668"/>
    <w:rsid w:val="008E4F5C"/>
    <w:rsid w:val="008F2C62"/>
    <w:rsid w:val="008F449C"/>
    <w:rsid w:val="008F6263"/>
    <w:rsid w:val="00900D46"/>
    <w:rsid w:val="00904190"/>
    <w:rsid w:val="009060B4"/>
    <w:rsid w:val="0090771B"/>
    <w:rsid w:val="00914F75"/>
    <w:rsid w:val="009162DB"/>
    <w:rsid w:val="00916EE8"/>
    <w:rsid w:val="00921D9E"/>
    <w:rsid w:val="009227F8"/>
    <w:rsid w:val="00927847"/>
    <w:rsid w:val="00933410"/>
    <w:rsid w:val="00933C47"/>
    <w:rsid w:val="00935E14"/>
    <w:rsid w:val="0094052C"/>
    <w:rsid w:val="009409C6"/>
    <w:rsid w:val="00944718"/>
    <w:rsid w:val="00944E01"/>
    <w:rsid w:val="0094510F"/>
    <w:rsid w:val="009475BF"/>
    <w:rsid w:val="009537D4"/>
    <w:rsid w:val="0095382D"/>
    <w:rsid w:val="0095627A"/>
    <w:rsid w:val="00960412"/>
    <w:rsid w:val="00962E9F"/>
    <w:rsid w:val="009634B4"/>
    <w:rsid w:val="00964931"/>
    <w:rsid w:val="009657D8"/>
    <w:rsid w:val="00966336"/>
    <w:rsid w:val="00966C86"/>
    <w:rsid w:val="00971D53"/>
    <w:rsid w:val="00972832"/>
    <w:rsid w:val="009740A6"/>
    <w:rsid w:val="009751F6"/>
    <w:rsid w:val="00976B81"/>
    <w:rsid w:val="00981F17"/>
    <w:rsid w:val="00987282"/>
    <w:rsid w:val="00993E6E"/>
    <w:rsid w:val="009A16B2"/>
    <w:rsid w:val="009A2666"/>
    <w:rsid w:val="009A719A"/>
    <w:rsid w:val="009A7360"/>
    <w:rsid w:val="009B1C3E"/>
    <w:rsid w:val="009B38B4"/>
    <w:rsid w:val="009C2F14"/>
    <w:rsid w:val="009C3447"/>
    <w:rsid w:val="009C69C5"/>
    <w:rsid w:val="009C6CB9"/>
    <w:rsid w:val="009D02B5"/>
    <w:rsid w:val="009D0CB9"/>
    <w:rsid w:val="009D113D"/>
    <w:rsid w:val="009D327B"/>
    <w:rsid w:val="009D6080"/>
    <w:rsid w:val="009D76D4"/>
    <w:rsid w:val="009E1399"/>
    <w:rsid w:val="009E54F7"/>
    <w:rsid w:val="009E5596"/>
    <w:rsid w:val="009F7FB3"/>
    <w:rsid w:val="00A00CF2"/>
    <w:rsid w:val="00A141C0"/>
    <w:rsid w:val="00A2338C"/>
    <w:rsid w:val="00A3025B"/>
    <w:rsid w:val="00A30289"/>
    <w:rsid w:val="00A349DE"/>
    <w:rsid w:val="00A35042"/>
    <w:rsid w:val="00A3689C"/>
    <w:rsid w:val="00A40722"/>
    <w:rsid w:val="00A42BED"/>
    <w:rsid w:val="00A44A2F"/>
    <w:rsid w:val="00A470E4"/>
    <w:rsid w:val="00A47BA2"/>
    <w:rsid w:val="00A507A4"/>
    <w:rsid w:val="00A50F50"/>
    <w:rsid w:val="00A55A9E"/>
    <w:rsid w:val="00A55E88"/>
    <w:rsid w:val="00A6072A"/>
    <w:rsid w:val="00A60CA3"/>
    <w:rsid w:val="00A617EE"/>
    <w:rsid w:val="00A67559"/>
    <w:rsid w:val="00A74B57"/>
    <w:rsid w:val="00A7760C"/>
    <w:rsid w:val="00A77952"/>
    <w:rsid w:val="00A82AD7"/>
    <w:rsid w:val="00A82EFA"/>
    <w:rsid w:val="00A909DA"/>
    <w:rsid w:val="00A94AFA"/>
    <w:rsid w:val="00A9515F"/>
    <w:rsid w:val="00AA12B6"/>
    <w:rsid w:val="00AA72BE"/>
    <w:rsid w:val="00AA7502"/>
    <w:rsid w:val="00AA7920"/>
    <w:rsid w:val="00AB0FD0"/>
    <w:rsid w:val="00AB1A49"/>
    <w:rsid w:val="00AB42CF"/>
    <w:rsid w:val="00AC5FE2"/>
    <w:rsid w:val="00AD14B2"/>
    <w:rsid w:val="00AD23E7"/>
    <w:rsid w:val="00AD3DDD"/>
    <w:rsid w:val="00AE1DFA"/>
    <w:rsid w:val="00AF05B9"/>
    <w:rsid w:val="00AF48F6"/>
    <w:rsid w:val="00AF7307"/>
    <w:rsid w:val="00B03DC6"/>
    <w:rsid w:val="00B06698"/>
    <w:rsid w:val="00B1074E"/>
    <w:rsid w:val="00B12A7A"/>
    <w:rsid w:val="00B16B8F"/>
    <w:rsid w:val="00B174F3"/>
    <w:rsid w:val="00B21093"/>
    <w:rsid w:val="00B22F29"/>
    <w:rsid w:val="00B30D90"/>
    <w:rsid w:val="00B35242"/>
    <w:rsid w:val="00B442E3"/>
    <w:rsid w:val="00B46256"/>
    <w:rsid w:val="00B47E02"/>
    <w:rsid w:val="00B50E7A"/>
    <w:rsid w:val="00B51ACB"/>
    <w:rsid w:val="00B55ADD"/>
    <w:rsid w:val="00B63B33"/>
    <w:rsid w:val="00B63D79"/>
    <w:rsid w:val="00B63F04"/>
    <w:rsid w:val="00B64BC2"/>
    <w:rsid w:val="00B73386"/>
    <w:rsid w:val="00B75FFE"/>
    <w:rsid w:val="00B81C6F"/>
    <w:rsid w:val="00B822BB"/>
    <w:rsid w:val="00B83C17"/>
    <w:rsid w:val="00B9356C"/>
    <w:rsid w:val="00B95282"/>
    <w:rsid w:val="00B9662E"/>
    <w:rsid w:val="00B97042"/>
    <w:rsid w:val="00BA1269"/>
    <w:rsid w:val="00BA1A60"/>
    <w:rsid w:val="00BA50B4"/>
    <w:rsid w:val="00BA5E3A"/>
    <w:rsid w:val="00BA656D"/>
    <w:rsid w:val="00BA6A4F"/>
    <w:rsid w:val="00BB3E12"/>
    <w:rsid w:val="00BB7876"/>
    <w:rsid w:val="00BC0321"/>
    <w:rsid w:val="00BC26F8"/>
    <w:rsid w:val="00BC3488"/>
    <w:rsid w:val="00BC45C4"/>
    <w:rsid w:val="00BD1983"/>
    <w:rsid w:val="00BD5450"/>
    <w:rsid w:val="00BD72EF"/>
    <w:rsid w:val="00BE495B"/>
    <w:rsid w:val="00BF17A8"/>
    <w:rsid w:val="00C004EE"/>
    <w:rsid w:val="00C11B79"/>
    <w:rsid w:val="00C123A5"/>
    <w:rsid w:val="00C12E1E"/>
    <w:rsid w:val="00C12F48"/>
    <w:rsid w:val="00C16F08"/>
    <w:rsid w:val="00C17579"/>
    <w:rsid w:val="00C21F25"/>
    <w:rsid w:val="00C22187"/>
    <w:rsid w:val="00C3046E"/>
    <w:rsid w:val="00C32FC5"/>
    <w:rsid w:val="00C3449A"/>
    <w:rsid w:val="00C40785"/>
    <w:rsid w:val="00C43FA7"/>
    <w:rsid w:val="00C4758D"/>
    <w:rsid w:val="00C477E8"/>
    <w:rsid w:val="00C51034"/>
    <w:rsid w:val="00C514CE"/>
    <w:rsid w:val="00C51A27"/>
    <w:rsid w:val="00C53C2C"/>
    <w:rsid w:val="00C576DC"/>
    <w:rsid w:val="00C57D81"/>
    <w:rsid w:val="00C6065A"/>
    <w:rsid w:val="00C61242"/>
    <w:rsid w:val="00C618F8"/>
    <w:rsid w:val="00C65CE1"/>
    <w:rsid w:val="00C66A80"/>
    <w:rsid w:val="00C66CBE"/>
    <w:rsid w:val="00C67FA8"/>
    <w:rsid w:val="00C67FD6"/>
    <w:rsid w:val="00C75ABC"/>
    <w:rsid w:val="00C80987"/>
    <w:rsid w:val="00C82283"/>
    <w:rsid w:val="00C832D9"/>
    <w:rsid w:val="00C901BF"/>
    <w:rsid w:val="00C91E23"/>
    <w:rsid w:val="00C95DC8"/>
    <w:rsid w:val="00C97340"/>
    <w:rsid w:val="00CA71B9"/>
    <w:rsid w:val="00CB7956"/>
    <w:rsid w:val="00CC2140"/>
    <w:rsid w:val="00CC3C7E"/>
    <w:rsid w:val="00CD1D4F"/>
    <w:rsid w:val="00CD25E5"/>
    <w:rsid w:val="00CD5E44"/>
    <w:rsid w:val="00CE3BD6"/>
    <w:rsid w:val="00CE438D"/>
    <w:rsid w:val="00CE45E5"/>
    <w:rsid w:val="00CE48A7"/>
    <w:rsid w:val="00CE4BFB"/>
    <w:rsid w:val="00CE7950"/>
    <w:rsid w:val="00CE7BB5"/>
    <w:rsid w:val="00CF060F"/>
    <w:rsid w:val="00CF3B1B"/>
    <w:rsid w:val="00CF48E0"/>
    <w:rsid w:val="00CF68C3"/>
    <w:rsid w:val="00D03D1F"/>
    <w:rsid w:val="00D05DCC"/>
    <w:rsid w:val="00D111F1"/>
    <w:rsid w:val="00D12319"/>
    <w:rsid w:val="00D12A0F"/>
    <w:rsid w:val="00D13A6C"/>
    <w:rsid w:val="00D16729"/>
    <w:rsid w:val="00D21D1E"/>
    <w:rsid w:val="00D23027"/>
    <w:rsid w:val="00D25903"/>
    <w:rsid w:val="00D300E3"/>
    <w:rsid w:val="00D361ED"/>
    <w:rsid w:val="00D4038B"/>
    <w:rsid w:val="00D4124C"/>
    <w:rsid w:val="00D42D21"/>
    <w:rsid w:val="00D530FA"/>
    <w:rsid w:val="00D55D77"/>
    <w:rsid w:val="00D60655"/>
    <w:rsid w:val="00D610C0"/>
    <w:rsid w:val="00D65D52"/>
    <w:rsid w:val="00D66A81"/>
    <w:rsid w:val="00D73C06"/>
    <w:rsid w:val="00D74ED1"/>
    <w:rsid w:val="00D77321"/>
    <w:rsid w:val="00D8142F"/>
    <w:rsid w:val="00D826E6"/>
    <w:rsid w:val="00D83F30"/>
    <w:rsid w:val="00D85AA1"/>
    <w:rsid w:val="00D9156A"/>
    <w:rsid w:val="00D91820"/>
    <w:rsid w:val="00D92365"/>
    <w:rsid w:val="00D969FE"/>
    <w:rsid w:val="00D97121"/>
    <w:rsid w:val="00D97677"/>
    <w:rsid w:val="00DA0D62"/>
    <w:rsid w:val="00DA11DB"/>
    <w:rsid w:val="00DA1342"/>
    <w:rsid w:val="00DA49B3"/>
    <w:rsid w:val="00DA4D79"/>
    <w:rsid w:val="00DA6A84"/>
    <w:rsid w:val="00DA73FC"/>
    <w:rsid w:val="00DB38B2"/>
    <w:rsid w:val="00DB3BA3"/>
    <w:rsid w:val="00DB4D8E"/>
    <w:rsid w:val="00DB7038"/>
    <w:rsid w:val="00DB7560"/>
    <w:rsid w:val="00DC0745"/>
    <w:rsid w:val="00DC7FDA"/>
    <w:rsid w:val="00DD0B6A"/>
    <w:rsid w:val="00DD1459"/>
    <w:rsid w:val="00DD667E"/>
    <w:rsid w:val="00DE0589"/>
    <w:rsid w:val="00DE7254"/>
    <w:rsid w:val="00DF0A16"/>
    <w:rsid w:val="00DF5ACB"/>
    <w:rsid w:val="00DF7099"/>
    <w:rsid w:val="00DF73B9"/>
    <w:rsid w:val="00E00424"/>
    <w:rsid w:val="00E02156"/>
    <w:rsid w:val="00E04046"/>
    <w:rsid w:val="00E04A15"/>
    <w:rsid w:val="00E06D36"/>
    <w:rsid w:val="00E10604"/>
    <w:rsid w:val="00E12E6C"/>
    <w:rsid w:val="00E13267"/>
    <w:rsid w:val="00E16727"/>
    <w:rsid w:val="00E179E1"/>
    <w:rsid w:val="00E24824"/>
    <w:rsid w:val="00E24973"/>
    <w:rsid w:val="00E25592"/>
    <w:rsid w:val="00E26C47"/>
    <w:rsid w:val="00E3164C"/>
    <w:rsid w:val="00E31E40"/>
    <w:rsid w:val="00E33F92"/>
    <w:rsid w:val="00E35C17"/>
    <w:rsid w:val="00E40820"/>
    <w:rsid w:val="00E46E82"/>
    <w:rsid w:val="00E476DD"/>
    <w:rsid w:val="00E47E85"/>
    <w:rsid w:val="00E506FF"/>
    <w:rsid w:val="00E51DA0"/>
    <w:rsid w:val="00E53610"/>
    <w:rsid w:val="00E53E7B"/>
    <w:rsid w:val="00E56787"/>
    <w:rsid w:val="00E5686F"/>
    <w:rsid w:val="00E56F95"/>
    <w:rsid w:val="00E576D9"/>
    <w:rsid w:val="00E604D2"/>
    <w:rsid w:val="00E60A33"/>
    <w:rsid w:val="00E61A8B"/>
    <w:rsid w:val="00E61D00"/>
    <w:rsid w:val="00E6244B"/>
    <w:rsid w:val="00E62921"/>
    <w:rsid w:val="00E62E40"/>
    <w:rsid w:val="00E64574"/>
    <w:rsid w:val="00E67637"/>
    <w:rsid w:val="00E74051"/>
    <w:rsid w:val="00E815F9"/>
    <w:rsid w:val="00E82D5F"/>
    <w:rsid w:val="00E84FD3"/>
    <w:rsid w:val="00E87354"/>
    <w:rsid w:val="00E87892"/>
    <w:rsid w:val="00E907AE"/>
    <w:rsid w:val="00E90A60"/>
    <w:rsid w:val="00E9419B"/>
    <w:rsid w:val="00E972E1"/>
    <w:rsid w:val="00EA340D"/>
    <w:rsid w:val="00EB0D3F"/>
    <w:rsid w:val="00EB5B33"/>
    <w:rsid w:val="00EB766E"/>
    <w:rsid w:val="00EC27B0"/>
    <w:rsid w:val="00EC2C6D"/>
    <w:rsid w:val="00EC301F"/>
    <w:rsid w:val="00EC5298"/>
    <w:rsid w:val="00ED4693"/>
    <w:rsid w:val="00ED5500"/>
    <w:rsid w:val="00ED5D49"/>
    <w:rsid w:val="00EE035D"/>
    <w:rsid w:val="00EE099A"/>
    <w:rsid w:val="00EE37F3"/>
    <w:rsid w:val="00EE5A72"/>
    <w:rsid w:val="00EE6CB1"/>
    <w:rsid w:val="00EF707E"/>
    <w:rsid w:val="00EF76A7"/>
    <w:rsid w:val="00F015A6"/>
    <w:rsid w:val="00F01DF9"/>
    <w:rsid w:val="00F06A63"/>
    <w:rsid w:val="00F106DB"/>
    <w:rsid w:val="00F1322B"/>
    <w:rsid w:val="00F15287"/>
    <w:rsid w:val="00F156A9"/>
    <w:rsid w:val="00F162C0"/>
    <w:rsid w:val="00F205EC"/>
    <w:rsid w:val="00F20976"/>
    <w:rsid w:val="00F20C61"/>
    <w:rsid w:val="00F213E9"/>
    <w:rsid w:val="00F218D2"/>
    <w:rsid w:val="00F245FF"/>
    <w:rsid w:val="00F24BA9"/>
    <w:rsid w:val="00F272EE"/>
    <w:rsid w:val="00F27B17"/>
    <w:rsid w:val="00F41B69"/>
    <w:rsid w:val="00F430D5"/>
    <w:rsid w:val="00F47B7A"/>
    <w:rsid w:val="00F51546"/>
    <w:rsid w:val="00F60546"/>
    <w:rsid w:val="00F61997"/>
    <w:rsid w:val="00F632CA"/>
    <w:rsid w:val="00F6405C"/>
    <w:rsid w:val="00F6592A"/>
    <w:rsid w:val="00F6702C"/>
    <w:rsid w:val="00F67998"/>
    <w:rsid w:val="00F70022"/>
    <w:rsid w:val="00F76A44"/>
    <w:rsid w:val="00F802B1"/>
    <w:rsid w:val="00F8105E"/>
    <w:rsid w:val="00F83476"/>
    <w:rsid w:val="00F834E1"/>
    <w:rsid w:val="00F9239B"/>
    <w:rsid w:val="00F957F9"/>
    <w:rsid w:val="00FA2FEC"/>
    <w:rsid w:val="00FA4B1E"/>
    <w:rsid w:val="00FA6D4D"/>
    <w:rsid w:val="00FA7ED3"/>
    <w:rsid w:val="00FB09EB"/>
    <w:rsid w:val="00FB2425"/>
    <w:rsid w:val="00FB3AD7"/>
    <w:rsid w:val="00FB7193"/>
    <w:rsid w:val="00FD0260"/>
    <w:rsid w:val="00FD1547"/>
    <w:rsid w:val="00FD1D83"/>
    <w:rsid w:val="00FD1D92"/>
    <w:rsid w:val="00FD25D7"/>
    <w:rsid w:val="00FD2733"/>
    <w:rsid w:val="00FD5530"/>
    <w:rsid w:val="00FD6393"/>
    <w:rsid w:val="00FD65DF"/>
    <w:rsid w:val="00FD7F5F"/>
    <w:rsid w:val="00FE05EF"/>
    <w:rsid w:val="00FE0B30"/>
    <w:rsid w:val="00FE5D0A"/>
    <w:rsid w:val="00FE5E4A"/>
    <w:rsid w:val="00FF1D69"/>
    <w:rsid w:val="00FF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Table Grid 1" w:uiPriority="0"/>
    <w:lsdException w:name="Table List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C5"/>
    <w:pPr>
      <w:jc w:val="left"/>
    </w:pPr>
    <w:rPr>
      <w:rFonts w:ascii="Times New Roman" w:hAnsi="Times New Roman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C32FC5"/>
    <w:pPr>
      <w:keepNext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32FC5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C32FC5"/>
    <w:pPr>
      <w:keepNext/>
      <w:jc w:val="center"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C32F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32F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32FC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32FC5"/>
    <w:pPr>
      <w:keepNext/>
      <w:ind w:left="720"/>
      <w:outlineLvl w:val="6"/>
    </w:pPr>
    <w:rPr>
      <w:rFonts w:ascii="Arial Narrow" w:hAnsi="Arial Narrow"/>
      <w:bCs/>
      <w:szCs w:val="20"/>
      <w:lang w:val="sr-Cyrl-CS" w:eastAsia="en-US"/>
    </w:rPr>
  </w:style>
  <w:style w:type="paragraph" w:styleId="Heading8">
    <w:name w:val="heading 8"/>
    <w:basedOn w:val="Normal"/>
    <w:next w:val="Normal"/>
    <w:link w:val="Heading8Char"/>
    <w:qFormat/>
    <w:rsid w:val="00C32FC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32F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2FC5"/>
    <w:rPr>
      <w:rFonts w:ascii="Times New Roman" w:hAnsi="Times New Roman"/>
      <w:b/>
      <w:sz w:val="28"/>
      <w:szCs w:val="20"/>
      <w:lang w:eastAsia="sr-Latn-CS"/>
    </w:rPr>
  </w:style>
  <w:style w:type="character" w:customStyle="1" w:styleId="Heading2Char">
    <w:name w:val="Heading 2 Char"/>
    <w:basedOn w:val="DefaultParagraphFont"/>
    <w:link w:val="Heading2"/>
    <w:rsid w:val="00C32FC5"/>
    <w:rPr>
      <w:rFonts w:ascii="Times New Roman" w:hAnsi="Times New Roman" w:cs="Arial"/>
      <w:b/>
      <w:bCs/>
      <w:iCs/>
      <w:szCs w:val="28"/>
      <w:lang w:eastAsia="sr-Latn-CS"/>
    </w:rPr>
  </w:style>
  <w:style w:type="character" w:customStyle="1" w:styleId="Heading3Char">
    <w:name w:val="Heading 3 Char"/>
    <w:basedOn w:val="DefaultParagraphFont"/>
    <w:link w:val="Heading3"/>
    <w:rsid w:val="00C32FC5"/>
    <w:rPr>
      <w:rFonts w:ascii="Times New Roman" w:hAnsi="Times New Roman"/>
      <w:b/>
      <w:szCs w:val="20"/>
      <w:lang w:val="sr-Cyrl-CS" w:eastAsia="sr-Latn-CS"/>
    </w:rPr>
  </w:style>
  <w:style w:type="character" w:customStyle="1" w:styleId="Heading4Char">
    <w:name w:val="Heading 4 Char"/>
    <w:basedOn w:val="DefaultParagraphFont"/>
    <w:link w:val="Heading4"/>
    <w:rsid w:val="00C32FC5"/>
    <w:rPr>
      <w:rFonts w:ascii="Times New Roman" w:hAnsi="Times New Roman"/>
      <w:b/>
      <w:bCs/>
      <w:sz w:val="28"/>
      <w:szCs w:val="28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C32FC5"/>
    <w:rPr>
      <w:rFonts w:ascii="Times New Roman" w:hAnsi="Times New Roman"/>
      <w:b/>
      <w:bCs/>
      <w:i/>
      <w:iCs/>
      <w:sz w:val="26"/>
      <w:szCs w:val="26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C32FC5"/>
    <w:rPr>
      <w:rFonts w:ascii="Times New Roman" w:hAnsi="Times New Roman"/>
      <w:b/>
      <w:bCs/>
      <w:sz w:val="22"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rsid w:val="00C32FC5"/>
    <w:rPr>
      <w:rFonts w:ascii="Arial Narrow" w:hAnsi="Arial Narrow"/>
      <w:bCs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rsid w:val="00C32FC5"/>
    <w:rPr>
      <w:rFonts w:ascii="Times New Roman" w:hAnsi="Times New Roman"/>
      <w:i/>
      <w:iCs/>
      <w:szCs w:val="24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rsid w:val="00C32FC5"/>
    <w:rPr>
      <w:rFonts w:cs="Arial"/>
      <w:sz w:val="22"/>
      <w:lang w:val="sr-Latn-CS" w:eastAsia="sr-Latn-CS"/>
    </w:rPr>
  </w:style>
  <w:style w:type="paragraph" w:customStyle="1" w:styleId="CharCharCharChar">
    <w:name w:val="Char Char Char Char"/>
    <w:basedOn w:val="Normal"/>
    <w:rsid w:val="00C32F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C32FC5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C32FC5"/>
    <w:rPr>
      <w:rFonts w:ascii="Times New Roman" w:hAnsi="Times New Roman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rsid w:val="00C32FC5"/>
    <w:rPr>
      <w:color w:val="0000FF"/>
      <w:u w:val="single"/>
    </w:rPr>
  </w:style>
  <w:style w:type="paragraph" w:customStyle="1" w:styleId="Default">
    <w:name w:val="Default"/>
    <w:rsid w:val="00C32FC5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rsid w:val="00C32FC5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C32FC5"/>
    <w:rPr>
      <w:rFonts w:ascii="Times New Roman" w:hAnsi="Times New Roman"/>
      <w:szCs w:val="24"/>
      <w:lang w:val="sr-Latn-CS" w:eastAsia="sr-Latn-CS"/>
    </w:rPr>
  </w:style>
  <w:style w:type="character" w:styleId="PageNumber">
    <w:name w:val="page number"/>
    <w:basedOn w:val="DefaultParagraphFont"/>
    <w:rsid w:val="00C32FC5"/>
  </w:style>
  <w:style w:type="character" w:styleId="Strong">
    <w:name w:val="Strong"/>
    <w:basedOn w:val="DefaultParagraphFont"/>
    <w:qFormat/>
    <w:rsid w:val="00C32FC5"/>
    <w:rPr>
      <w:b/>
      <w:bCs/>
    </w:rPr>
  </w:style>
  <w:style w:type="paragraph" w:styleId="BodyText3">
    <w:name w:val="Body Text 3"/>
    <w:basedOn w:val="Normal"/>
    <w:link w:val="BodyText3Char"/>
    <w:rsid w:val="00C32FC5"/>
    <w:pPr>
      <w:jc w:val="both"/>
    </w:pPr>
    <w:rPr>
      <w:rFonts w:ascii="Arial" w:hAnsi="Arial"/>
      <w:sz w:val="22"/>
      <w:szCs w:val="20"/>
      <w:lang w:val="sr-Cyrl-CS"/>
    </w:rPr>
  </w:style>
  <w:style w:type="character" w:customStyle="1" w:styleId="BodyText3Char">
    <w:name w:val="Body Text 3 Char"/>
    <w:basedOn w:val="DefaultParagraphFont"/>
    <w:link w:val="BodyText3"/>
    <w:rsid w:val="00C32FC5"/>
    <w:rPr>
      <w:sz w:val="22"/>
      <w:szCs w:val="20"/>
      <w:lang w:val="sr-Cyrl-CS" w:eastAsia="sr-Latn-CS"/>
    </w:rPr>
  </w:style>
  <w:style w:type="paragraph" w:styleId="BodyText">
    <w:name w:val="Body Text"/>
    <w:basedOn w:val="Normal"/>
    <w:link w:val="BodyTextChar"/>
    <w:rsid w:val="00C32FC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2FC5"/>
    <w:rPr>
      <w:rFonts w:ascii="Times New Roman" w:hAnsi="Times New Roman"/>
      <w:szCs w:val="24"/>
      <w:lang w:val="sr-Latn-CS" w:eastAsia="sr-Latn-CS"/>
    </w:rPr>
  </w:style>
  <w:style w:type="paragraph" w:customStyle="1" w:styleId="CharCharCharChar0">
    <w:name w:val="Char Char Char Char"/>
    <w:basedOn w:val="Normal"/>
    <w:rsid w:val="00C32F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C32F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2FC5"/>
    <w:rPr>
      <w:rFonts w:ascii="Times New Roman" w:hAnsi="Times New Roman"/>
      <w:szCs w:val="24"/>
      <w:lang w:val="sr-Latn-CS" w:eastAsia="sr-Latn-CS"/>
    </w:rPr>
  </w:style>
  <w:style w:type="paragraph" w:styleId="BodyTextIndent2">
    <w:name w:val="Body Text Indent 2"/>
    <w:basedOn w:val="Normal"/>
    <w:link w:val="BodyTextIndent2Char"/>
    <w:rsid w:val="00C32F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32FC5"/>
    <w:rPr>
      <w:rFonts w:ascii="Times New Roman" w:hAnsi="Times New Roman"/>
      <w:szCs w:val="24"/>
      <w:lang w:val="sr-Latn-CS" w:eastAsia="sr-Latn-CS"/>
    </w:rPr>
  </w:style>
  <w:style w:type="character" w:styleId="FootnoteReference">
    <w:name w:val="footnote reference"/>
    <w:basedOn w:val="DefaultParagraphFont"/>
    <w:semiHidden/>
    <w:rsid w:val="00C32FC5"/>
    <w:rPr>
      <w:position w:val="6"/>
      <w:sz w:val="16"/>
    </w:rPr>
  </w:style>
  <w:style w:type="paragraph" w:styleId="NormalWeb">
    <w:name w:val="Normal (Web)"/>
    <w:basedOn w:val="Normal"/>
    <w:rsid w:val="00C32FC5"/>
    <w:pPr>
      <w:spacing w:before="100" w:beforeAutospacing="1" w:after="100" w:afterAutospacing="1"/>
    </w:pPr>
    <w:rPr>
      <w:color w:val="000000"/>
    </w:rPr>
  </w:style>
  <w:style w:type="paragraph" w:styleId="Caption">
    <w:name w:val="caption"/>
    <w:basedOn w:val="Normal"/>
    <w:next w:val="Normal"/>
    <w:qFormat/>
    <w:rsid w:val="00C32FC5"/>
    <w:rPr>
      <w:b/>
      <w:bCs/>
      <w:sz w:val="20"/>
      <w:szCs w:val="20"/>
    </w:rPr>
  </w:style>
  <w:style w:type="paragraph" w:customStyle="1" w:styleId="1tekst">
    <w:name w:val="1tekst"/>
    <w:basedOn w:val="Normal"/>
    <w:rsid w:val="00C32FC5"/>
    <w:pPr>
      <w:spacing w:before="100" w:after="100"/>
      <w:ind w:firstLine="240"/>
      <w:jc w:val="both"/>
    </w:pPr>
    <w:rPr>
      <w:szCs w:val="20"/>
      <w:lang w:val="en-US" w:eastAsia="en-US"/>
    </w:rPr>
  </w:style>
  <w:style w:type="table" w:styleId="TableGrid">
    <w:name w:val="Table Grid"/>
    <w:basedOn w:val="TableNormal"/>
    <w:rsid w:val="00C32FC5"/>
    <w:pPr>
      <w:tabs>
        <w:tab w:val="left" w:pos="1134"/>
      </w:tabs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Footnotes"/>
    <w:basedOn w:val="Normal"/>
    <w:link w:val="FootnoteTextChar"/>
    <w:semiHidden/>
    <w:rsid w:val="00C32FC5"/>
    <w:rPr>
      <w:sz w:val="20"/>
      <w:szCs w:val="20"/>
      <w:lang w:val="sr-Cyrl-CS" w:eastAsia="en-US"/>
    </w:rPr>
  </w:style>
  <w:style w:type="character" w:customStyle="1" w:styleId="FootnoteTextChar">
    <w:name w:val="Footnote Text Char"/>
    <w:aliases w:val="Footnotes Char"/>
    <w:basedOn w:val="DefaultParagraphFont"/>
    <w:link w:val="FootnoteText"/>
    <w:semiHidden/>
    <w:rsid w:val="00C32FC5"/>
    <w:rPr>
      <w:rFonts w:ascii="Times New Roman" w:hAnsi="Times New Roman"/>
      <w:sz w:val="20"/>
      <w:szCs w:val="20"/>
      <w:lang w:val="sr-Cyrl-CS"/>
    </w:rPr>
  </w:style>
  <w:style w:type="character" w:styleId="CommentReference">
    <w:name w:val="annotation reference"/>
    <w:basedOn w:val="DefaultParagraphFont"/>
    <w:semiHidden/>
    <w:rsid w:val="00C32F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32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2FC5"/>
    <w:rPr>
      <w:rFonts w:ascii="Times New Roman" w:hAnsi="Times New Roman"/>
      <w:sz w:val="20"/>
      <w:szCs w:val="20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3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2FC5"/>
    <w:rPr>
      <w:b/>
      <w:bCs/>
    </w:rPr>
  </w:style>
  <w:style w:type="paragraph" w:styleId="BalloonText">
    <w:name w:val="Balloon Text"/>
    <w:basedOn w:val="Normal"/>
    <w:link w:val="BalloonTextChar"/>
    <w:semiHidden/>
    <w:rsid w:val="00C32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32FC5"/>
    <w:rPr>
      <w:rFonts w:ascii="Tahoma" w:hAnsi="Tahoma" w:cs="Tahoma"/>
      <w:sz w:val="16"/>
      <w:szCs w:val="16"/>
      <w:lang w:val="sr-Latn-CS" w:eastAsia="sr-Latn-CS"/>
    </w:rPr>
  </w:style>
  <w:style w:type="paragraph" w:styleId="EndnoteText">
    <w:name w:val="endnote text"/>
    <w:basedOn w:val="Normal"/>
    <w:link w:val="EndnoteTextChar"/>
    <w:semiHidden/>
    <w:rsid w:val="00C32FC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32FC5"/>
    <w:rPr>
      <w:rFonts w:ascii="Times New Roman" w:hAnsi="Times New Roman"/>
      <w:sz w:val="20"/>
      <w:szCs w:val="20"/>
      <w:lang w:val="sr-Latn-CS" w:eastAsia="sr-Latn-CS"/>
    </w:rPr>
  </w:style>
  <w:style w:type="character" w:styleId="EndnoteReference">
    <w:name w:val="endnote reference"/>
    <w:basedOn w:val="DefaultParagraphFont"/>
    <w:semiHidden/>
    <w:rsid w:val="00C32FC5"/>
    <w:rPr>
      <w:vertAlign w:val="superscript"/>
    </w:rPr>
  </w:style>
  <w:style w:type="character" w:styleId="FollowedHyperlink">
    <w:name w:val="FollowedHyperlink"/>
    <w:basedOn w:val="DefaultParagraphFont"/>
    <w:rsid w:val="00C32FC5"/>
    <w:rPr>
      <w:color w:val="800080"/>
      <w:u w:val="single"/>
    </w:rPr>
  </w:style>
  <w:style w:type="paragraph" w:styleId="ListParagraph">
    <w:name w:val="List Paragraph"/>
    <w:basedOn w:val="Normal"/>
    <w:qFormat/>
    <w:rsid w:val="00C32F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C32FC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32FC5"/>
  </w:style>
  <w:style w:type="paragraph" w:styleId="BodyTextIndent">
    <w:name w:val="Body Text Indent"/>
    <w:basedOn w:val="Normal"/>
    <w:link w:val="BodyTextIndentChar"/>
    <w:rsid w:val="00C32F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32FC5"/>
    <w:rPr>
      <w:rFonts w:ascii="Times New Roman" w:hAnsi="Times New Roman"/>
      <w:szCs w:val="24"/>
      <w:lang w:val="sr-Latn-CS" w:eastAsia="sr-Latn-CS"/>
    </w:rPr>
  </w:style>
  <w:style w:type="character" w:styleId="Emphasis">
    <w:name w:val="Emphasis"/>
    <w:basedOn w:val="DefaultParagraphFont"/>
    <w:qFormat/>
    <w:rsid w:val="00C32FC5"/>
    <w:rPr>
      <w:i/>
      <w:iCs/>
    </w:rPr>
  </w:style>
  <w:style w:type="character" w:customStyle="1" w:styleId="FontStyle18">
    <w:name w:val="Font Style18"/>
    <w:basedOn w:val="DefaultParagraphFont"/>
    <w:rsid w:val="00C32FC5"/>
    <w:rPr>
      <w:rFonts w:ascii="Times New Roman" w:hAnsi="Times New Roman" w:cs="Times New Roman"/>
      <w:sz w:val="22"/>
      <w:szCs w:val="22"/>
    </w:rPr>
  </w:style>
  <w:style w:type="paragraph" w:customStyle="1" w:styleId="a">
    <w:name w:val="?????."/>
    <w:basedOn w:val="Normal"/>
    <w:rsid w:val="00C32FC5"/>
    <w:pPr>
      <w:jc w:val="both"/>
    </w:pPr>
    <w:rPr>
      <w:lang w:val="sr-Cyrl-CS" w:eastAsia="en-US"/>
    </w:rPr>
  </w:style>
  <w:style w:type="paragraph" w:styleId="Title">
    <w:name w:val="Title"/>
    <w:basedOn w:val="Normal"/>
    <w:link w:val="TitleChar"/>
    <w:qFormat/>
    <w:rsid w:val="00C32FC5"/>
    <w:pPr>
      <w:jc w:val="center"/>
    </w:pPr>
    <w:rPr>
      <w:rFonts w:ascii="Cambria" w:hAnsi="Cambria"/>
      <w:b/>
      <w:sz w:val="26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C32FC5"/>
    <w:rPr>
      <w:rFonts w:ascii="Cambria" w:hAnsi="Cambria"/>
      <w:b/>
      <w:sz w:val="26"/>
      <w:szCs w:val="24"/>
      <w:lang w:val="sr-Cyrl-CS"/>
    </w:rPr>
  </w:style>
  <w:style w:type="paragraph" w:customStyle="1" w:styleId="a0">
    <w:name w:val="?????? ???? ???????????"/>
    <w:rsid w:val="00C32FC5"/>
    <w:pPr>
      <w:spacing w:before="480" w:after="240"/>
    </w:pPr>
    <w:rPr>
      <w:rFonts w:ascii="Times New Roman" w:hAnsi="Times New Roman"/>
      <w:b/>
      <w:caps/>
      <w:szCs w:val="20"/>
      <w:lang w:val="sr-Cyrl-CS"/>
    </w:rPr>
  </w:style>
  <w:style w:type="paragraph" w:customStyle="1" w:styleId="xl59">
    <w:name w:val="xl59"/>
    <w:basedOn w:val="Normal"/>
    <w:rsid w:val="00C32F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US"/>
    </w:rPr>
  </w:style>
  <w:style w:type="paragraph" w:styleId="DocumentMap">
    <w:name w:val="Document Map"/>
    <w:basedOn w:val="Normal"/>
    <w:link w:val="DocumentMapChar"/>
    <w:rsid w:val="00C32FC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32FC5"/>
    <w:rPr>
      <w:rFonts w:ascii="Tahoma" w:hAnsi="Tahoma" w:cs="Tahoma"/>
      <w:sz w:val="16"/>
      <w:szCs w:val="16"/>
      <w:lang w:val="sr-Latn-CS" w:eastAsia="sr-Latn-CS"/>
    </w:rPr>
  </w:style>
  <w:style w:type="paragraph" w:customStyle="1" w:styleId="CharChar">
    <w:name w:val="Char Char"/>
    <w:basedOn w:val="Normal"/>
    <w:rsid w:val="00C32F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C32FC5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C32FC5"/>
    <w:pPr>
      <w:pBdr>
        <w:between w:val="double" w:sz="6" w:space="0" w:color="auto"/>
      </w:pBdr>
      <w:tabs>
        <w:tab w:val="right" w:leader="dot" w:pos="9552"/>
      </w:tabs>
      <w:spacing w:before="120" w:after="120"/>
      <w:jc w:val="center"/>
    </w:pPr>
    <w:rPr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rsid w:val="00C32FC5"/>
    <w:pPr>
      <w:pBdr>
        <w:between w:val="double" w:sz="6" w:space="0" w:color="auto"/>
      </w:pBdr>
      <w:spacing w:before="120" w:after="120"/>
      <w:jc w:val="center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C32FC5"/>
    <w:pPr>
      <w:pBdr>
        <w:between w:val="double" w:sz="6" w:space="0" w:color="auto"/>
      </w:pBdr>
      <w:spacing w:before="120" w:after="120"/>
      <w:ind w:left="240"/>
      <w:jc w:val="center"/>
    </w:pPr>
    <w:rPr>
      <w:sz w:val="20"/>
      <w:szCs w:val="20"/>
    </w:rPr>
  </w:style>
  <w:style w:type="paragraph" w:customStyle="1" w:styleId="Style2">
    <w:name w:val="Style2"/>
    <w:basedOn w:val="BodyText"/>
    <w:autoRedefine/>
    <w:rsid w:val="00C32FC5"/>
    <w:pPr>
      <w:framePr w:hSpace="181" w:vSpace="181" w:wrap="around" w:vAnchor="text" w:hAnchor="text" w:y="1"/>
      <w:tabs>
        <w:tab w:val="left" w:pos="3260"/>
        <w:tab w:val="left" w:pos="3969"/>
        <w:tab w:val="left" w:pos="4820"/>
        <w:tab w:val="left" w:pos="5954"/>
      </w:tabs>
      <w:spacing w:after="0"/>
    </w:pPr>
    <w:rPr>
      <w:kern w:val="16"/>
      <w:sz w:val="20"/>
      <w:szCs w:val="20"/>
      <w:u w:val="single"/>
      <w:lang w:val="ru-RU" w:eastAsia="en-US"/>
    </w:rPr>
  </w:style>
  <w:style w:type="paragraph" w:customStyle="1" w:styleId="Style1">
    <w:name w:val="Style1"/>
    <w:basedOn w:val="BodyText"/>
    <w:autoRedefine/>
    <w:rsid w:val="00C32FC5"/>
    <w:pPr>
      <w:tabs>
        <w:tab w:val="left" w:pos="3260"/>
        <w:tab w:val="right" w:pos="3827"/>
        <w:tab w:val="left" w:pos="3969"/>
        <w:tab w:val="right" w:pos="4678"/>
        <w:tab w:val="left" w:pos="4820"/>
        <w:tab w:val="right" w:pos="5954"/>
      </w:tabs>
      <w:spacing w:after="0"/>
    </w:pPr>
    <w:rPr>
      <w:kern w:val="16"/>
      <w:sz w:val="20"/>
      <w:szCs w:val="20"/>
      <w:u w:val="single"/>
      <w:lang w:val="ru-RU" w:eastAsia="en-US"/>
    </w:rPr>
  </w:style>
  <w:style w:type="paragraph" w:customStyle="1" w:styleId="NormalTimesNewRoman">
    <w:name w:val="Normal + Times New Roman"/>
    <w:aliases w:val="14 pt,Bold"/>
    <w:basedOn w:val="Normal"/>
    <w:rsid w:val="00C32FC5"/>
    <w:pPr>
      <w:tabs>
        <w:tab w:val="left" w:pos="3260"/>
        <w:tab w:val="right" w:pos="4678"/>
        <w:tab w:val="left" w:pos="4820"/>
      </w:tabs>
    </w:pPr>
    <w:rPr>
      <w:kern w:val="16"/>
      <w:sz w:val="20"/>
      <w:szCs w:val="20"/>
      <w:u w:val="single"/>
      <w:lang w:val="ru-RU" w:eastAsia="en-US"/>
    </w:rPr>
  </w:style>
  <w:style w:type="paragraph" w:styleId="TOC4">
    <w:name w:val="toc 4"/>
    <w:basedOn w:val="Normal"/>
    <w:next w:val="Normal"/>
    <w:autoRedefine/>
    <w:semiHidden/>
    <w:rsid w:val="00C32FC5"/>
    <w:pPr>
      <w:pBdr>
        <w:between w:val="double" w:sz="6" w:space="0" w:color="auto"/>
      </w:pBdr>
      <w:spacing w:before="120" w:after="120"/>
      <w:ind w:left="480"/>
      <w:jc w:val="center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32FC5"/>
    <w:pPr>
      <w:pBdr>
        <w:between w:val="double" w:sz="6" w:space="0" w:color="auto"/>
      </w:pBdr>
      <w:spacing w:before="120" w:after="120"/>
      <w:ind w:left="720"/>
      <w:jc w:val="center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32FC5"/>
    <w:pPr>
      <w:pBdr>
        <w:between w:val="double" w:sz="6" w:space="0" w:color="auto"/>
      </w:pBdr>
      <w:spacing w:before="120" w:after="120"/>
      <w:ind w:left="960"/>
      <w:jc w:val="center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32FC5"/>
    <w:pPr>
      <w:pBdr>
        <w:between w:val="double" w:sz="6" w:space="0" w:color="auto"/>
      </w:pBdr>
      <w:spacing w:before="120" w:after="120"/>
      <w:ind w:left="1200"/>
      <w:jc w:val="center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32FC5"/>
    <w:pPr>
      <w:pBdr>
        <w:between w:val="double" w:sz="6" w:space="0" w:color="auto"/>
      </w:pBdr>
      <w:spacing w:before="120" w:after="120"/>
      <w:ind w:left="1440"/>
      <w:jc w:val="center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32FC5"/>
    <w:pPr>
      <w:pBdr>
        <w:between w:val="double" w:sz="6" w:space="0" w:color="auto"/>
      </w:pBdr>
      <w:spacing w:before="120" w:after="120"/>
      <w:ind w:left="1680"/>
      <w:jc w:val="center"/>
    </w:pPr>
    <w:rPr>
      <w:sz w:val="20"/>
      <w:szCs w:val="20"/>
    </w:rPr>
  </w:style>
  <w:style w:type="paragraph" w:customStyle="1" w:styleId="stil1tekst">
    <w:name w:val="stil_1tekst"/>
    <w:basedOn w:val="Normal"/>
    <w:rsid w:val="00C32FC5"/>
    <w:pPr>
      <w:ind w:left="525" w:right="525" w:firstLine="240"/>
      <w:jc w:val="both"/>
    </w:pPr>
  </w:style>
  <w:style w:type="paragraph" w:customStyle="1" w:styleId="stil2zakon">
    <w:name w:val="stil_2zakon"/>
    <w:basedOn w:val="Normal"/>
    <w:rsid w:val="00C32FC5"/>
    <w:pPr>
      <w:spacing w:before="100" w:beforeAutospacing="1" w:after="100" w:afterAutospacing="1"/>
      <w:jc w:val="center"/>
    </w:pPr>
    <w:rPr>
      <w:color w:val="0033CC"/>
      <w:sz w:val="53"/>
      <w:szCs w:val="53"/>
    </w:rPr>
  </w:style>
  <w:style w:type="paragraph" w:customStyle="1" w:styleId="stil6naslov">
    <w:name w:val="stil_6naslov"/>
    <w:basedOn w:val="Normal"/>
    <w:rsid w:val="00C32FC5"/>
    <w:pPr>
      <w:spacing w:before="240" w:after="240"/>
      <w:jc w:val="center"/>
    </w:pPr>
    <w:rPr>
      <w:spacing w:val="20"/>
      <w:sz w:val="36"/>
      <w:szCs w:val="36"/>
    </w:rPr>
  </w:style>
  <w:style w:type="paragraph" w:customStyle="1" w:styleId="stil3mesto">
    <w:name w:val="stil_3mesto"/>
    <w:basedOn w:val="Normal"/>
    <w:rsid w:val="00C32FC5"/>
    <w:pPr>
      <w:ind w:left="1650" w:right="1650"/>
      <w:jc w:val="center"/>
    </w:pPr>
    <w:rPr>
      <w:i/>
      <w:iCs/>
      <w:sz w:val="29"/>
      <w:szCs w:val="29"/>
    </w:rPr>
  </w:style>
  <w:style w:type="paragraph" w:customStyle="1" w:styleId="stil4clan">
    <w:name w:val="stil_4clan"/>
    <w:basedOn w:val="Normal"/>
    <w:rsid w:val="00C32FC5"/>
    <w:pPr>
      <w:spacing w:before="240" w:after="240"/>
      <w:jc w:val="center"/>
    </w:pPr>
    <w:rPr>
      <w:b/>
      <w:bCs/>
      <w:sz w:val="26"/>
      <w:szCs w:val="26"/>
    </w:rPr>
  </w:style>
  <w:style w:type="paragraph" w:styleId="BodyTextIndent3">
    <w:name w:val="Body Text Indent 3"/>
    <w:basedOn w:val="Normal"/>
    <w:link w:val="BodyTextIndent3Char"/>
    <w:rsid w:val="00C32F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32FC5"/>
    <w:rPr>
      <w:rFonts w:ascii="Times New Roman" w:hAnsi="Times New Roman"/>
      <w:sz w:val="16"/>
      <w:szCs w:val="16"/>
      <w:lang w:val="sr-Latn-CS" w:eastAsia="sr-Latn-CS"/>
    </w:rPr>
  </w:style>
  <w:style w:type="character" w:customStyle="1" w:styleId="FootnotesCharChar1">
    <w:name w:val="Footnotes Char Char1"/>
    <w:basedOn w:val="DefaultParagraphFont"/>
    <w:locked/>
    <w:rsid w:val="00C32FC5"/>
    <w:rPr>
      <w:lang w:val="en-GB" w:eastAsia="en-US" w:bidi="ar-SA"/>
    </w:rPr>
  </w:style>
  <w:style w:type="character" w:customStyle="1" w:styleId="CharChar5">
    <w:name w:val="Char Char5"/>
    <w:basedOn w:val="DefaultParagraphFont"/>
    <w:locked/>
    <w:rsid w:val="00C32FC5"/>
    <w:rPr>
      <w:b/>
      <w:bCs/>
      <w:sz w:val="24"/>
      <w:szCs w:val="24"/>
      <w:lang w:val="ru-RU" w:eastAsia="en-US" w:bidi="ar-SA"/>
    </w:rPr>
  </w:style>
  <w:style w:type="character" w:customStyle="1" w:styleId="FootnotesCharChar">
    <w:name w:val="Footnotes Char Char"/>
    <w:basedOn w:val="DefaultParagraphFont"/>
    <w:locked/>
    <w:rsid w:val="00C32FC5"/>
    <w:rPr>
      <w:lang w:val="en-GB" w:eastAsia="en-US" w:bidi="ar-SA"/>
    </w:rPr>
  </w:style>
  <w:style w:type="paragraph" w:styleId="NoSpacing">
    <w:name w:val="No Spacing"/>
    <w:link w:val="NoSpacingChar"/>
    <w:qFormat/>
    <w:rsid w:val="00C32FC5"/>
    <w:pPr>
      <w:jc w:val="left"/>
    </w:pPr>
    <w:rPr>
      <w:rFonts w:ascii="Calibri" w:eastAsia="Calibri" w:hAnsi="Calibri"/>
      <w:sz w:val="22"/>
    </w:rPr>
  </w:style>
  <w:style w:type="character" w:customStyle="1" w:styleId="NoSpacingChar">
    <w:name w:val="No Spacing Char"/>
    <w:basedOn w:val="DefaultParagraphFont"/>
    <w:link w:val="NoSpacing"/>
    <w:rsid w:val="00C32FC5"/>
    <w:rPr>
      <w:rFonts w:ascii="Calibri" w:eastAsia="Calibri" w:hAnsi="Calibri"/>
      <w:sz w:val="22"/>
    </w:rPr>
  </w:style>
  <w:style w:type="character" w:customStyle="1" w:styleId="CharChar8">
    <w:name w:val="Char Char8"/>
    <w:basedOn w:val="DefaultParagraphFont"/>
    <w:rsid w:val="00C32FC5"/>
    <w:rPr>
      <w:sz w:val="24"/>
      <w:lang w:val="sr-Cyrl-CS"/>
    </w:rPr>
  </w:style>
  <w:style w:type="paragraph" w:customStyle="1" w:styleId="CharCharCarCharCarCharCarCharCarCharCarCharCarCharCharCharCharCarCharCarChar">
    <w:name w:val="Char Char Car Char Car Char Car Char Car Char Car Char Car Char Char Char Char Car Char Car Char"/>
    <w:basedOn w:val="Normal"/>
    <w:rsid w:val="00C32FC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C32FC5"/>
  </w:style>
  <w:style w:type="character" w:customStyle="1" w:styleId="hps">
    <w:name w:val="hps"/>
    <w:basedOn w:val="DefaultParagraphFont"/>
    <w:rsid w:val="00C32FC5"/>
    <w:rPr>
      <w:rFonts w:cs="Times New Roman"/>
    </w:rPr>
  </w:style>
  <w:style w:type="paragraph" w:styleId="Quote">
    <w:name w:val="Quote"/>
    <w:basedOn w:val="Normal"/>
    <w:next w:val="Normal"/>
    <w:link w:val="QuoteChar"/>
    <w:qFormat/>
    <w:rsid w:val="00C32FC5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QuoteChar">
    <w:name w:val="Quote Char"/>
    <w:basedOn w:val="DefaultParagraphFont"/>
    <w:link w:val="Quote"/>
    <w:rsid w:val="00C32FC5"/>
    <w:rPr>
      <w:rFonts w:ascii="Calibri" w:hAnsi="Calibri"/>
      <w:i/>
      <w:iCs/>
      <w:color w:val="000000"/>
      <w:sz w:val="22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C32FC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rsid w:val="00C32FC5"/>
    <w:rPr>
      <w:rFonts w:ascii="Calibri" w:hAnsi="Calibri"/>
      <w:b/>
      <w:bCs/>
      <w:i/>
      <w:iCs/>
      <w:color w:val="4F81BD"/>
      <w:sz w:val="22"/>
      <w:lang w:bidi="en-US"/>
    </w:rPr>
  </w:style>
  <w:style w:type="paragraph" w:customStyle="1" w:styleId="clan">
    <w:name w:val="clan"/>
    <w:basedOn w:val="Normal"/>
    <w:rsid w:val="00C32FC5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0">
    <w:name w:val="normal"/>
    <w:basedOn w:val="Normal"/>
    <w:rsid w:val="00C32FC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td">
    <w:name w:val="normaltd"/>
    <w:basedOn w:val="Normal"/>
    <w:rsid w:val="00C32FC5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normalcentar">
    <w:name w:val="normalcentar"/>
    <w:basedOn w:val="Normal"/>
    <w:rsid w:val="00C32FC5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table" w:styleId="TableList5">
    <w:name w:val="Table List 5"/>
    <w:basedOn w:val="TableNormal"/>
    <w:rsid w:val="00C32FC5"/>
    <w:pPr>
      <w:jc w:val="left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C32FC5"/>
    <w:pPr>
      <w:jc w:val="left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vts3">
    <w:name w:val="rvts3"/>
    <w:basedOn w:val="DefaultParagraphFont"/>
    <w:rsid w:val="00C32FC5"/>
  </w:style>
  <w:style w:type="paragraph" w:customStyle="1" w:styleId="rvps6">
    <w:name w:val="rvps6"/>
    <w:basedOn w:val="Normal"/>
    <w:rsid w:val="00C32F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5003</Words>
  <Characters>28523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33460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 Valcic</dc:creator>
  <cp:lastModifiedBy>Beba Valcic</cp:lastModifiedBy>
  <cp:revision>2</cp:revision>
  <dcterms:created xsi:type="dcterms:W3CDTF">2016-01-13T15:12:00Z</dcterms:created>
  <dcterms:modified xsi:type="dcterms:W3CDTF">2016-01-13T15:12:00Z</dcterms:modified>
</cp:coreProperties>
</file>