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12" w:rsidRPr="00A5298A" w:rsidRDefault="00BB4812" w:rsidP="00BB4812">
      <w:pPr>
        <w:rPr>
          <w:rFonts w:ascii="Garamond" w:hAnsi="Garamond"/>
          <w:b/>
          <w:sz w:val="24"/>
          <w:szCs w:val="24"/>
          <w:lang w:val="sr-Cyrl-RS"/>
        </w:rPr>
      </w:pPr>
      <w:r w:rsidRPr="00A5298A">
        <w:rPr>
          <w:rFonts w:ascii="Garamond" w:hAnsi="Garamond"/>
          <w:sz w:val="24"/>
          <w:szCs w:val="24"/>
          <w:lang w:val="sr-Cyrl-RS"/>
        </w:rPr>
        <w:t xml:space="preserve">     </w:t>
      </w:r>
      <w:r w:rsidR="00FC1974" w:rsidRPr="00A5298A">
        <w:rPr>
          <w:rFonts w:ascii="Garamond" w:hAnsi="Garamond"/>
          <w:noProof/>
          <w:sz w:val="24"/>
          <w:szCs w:val="24"/>
        </w:rPr>
        <w:drawing>
          <wp:inline distT="0" distB="0" distL="0" distR="0" wp14:anchorId="564B1F72" wp14:editId="1B0233C1">
            <wp:extent cx="466725" cy="752475"/>
            <wp:effectExtent l="19050" t="0" r="9525" b="0"/>
            <wp:docPr id="2" name="Picture 1" descr="Description: 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-Srbija_2004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8A">
        <w:rPr>
          <w:rFonts w:ascii="Garamond" w:hAnsi="Garamond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BB4812" w:rsidRPr="00A5298A" w:rsidRDefault="00BB4812" w:rsidP="00FC197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5298A">
        <w:rPr>
          <w:rFonts w:ascii="Garamond" w:hAnsi="Garamond"/>
          <w:b/>
          <w:sz w:val="24"/>
          <w:szCs w:val="24"/>
          <w:lang w:val="ru-RU"/>
        </w:rPr>
        <w:t>Република Србија</w:t>
      </w:r>
    </w:p>
    <w:p w:rsidR="00BB4812" w:rsidRPr="00A5298A" w:rsidRDefault="00BB4812" w:rsidP="00FC1974">
      <w:pPr>
        <w:spacing w:after="0" w:line="240" w:lineRule="auto"/>
        <w:rPr>
          <w:rFonts w:ascii="Garamond" w:hAnsi="Garamond"/>
          <w:b/>
          <w:sz w:val="24"/>
          <w:szCs w:val="24"/>
          <w:lang w:val="ru-RU"/>
        </w:rPr>
      </w:pPr>
      <w:r w:rsidRPr="00A5298A">
        <w:rPr>
          <w:rFonts w:ascii="Garamond" w:hAnsi="Garamond"/>
          <w:b/>
          <w:sz w:val="24"/>
          <w:szCs w:val="24"/>
          <w:lang w:val="sr-Cyrl-CS"/>
        </w:rPr>
        <w:t>МИНИСТАРСТВО УНУТРАШЊИХ ПОСЛОВА</w:t>
      </w:r>
    </w:p>
    <w:p w:rsidR="00BB4812" w:rsidRPr="00A5298A" w:rsidRDefault="00BB4812" w:rsidP="00FC197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5298A">
        <w:rPr>
          <w:rFonts w:ascii="Garamond" w:hAnsi="Garamond"/>
          <w:b/>
          <w:sz w:val="24"/>
          <w:szCs w:val="24"/>
          <w:lang w:val="sr-Cyrl-CS"/>
        </w:rPr>
        <w:t>Сектор  за материјално финансијске послове</w:t>
      </w:r>
    </w:p>
    <w:p w:rsidR="00BB4812" w:rsidRPr="00D538C9" w:rsidRDefault="00BB4812" w:rsidP="00FC197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5298A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07 број </w:t>
      </w:r>
      <w:r w:rsidRPr="00A5298A">
        <w:rPr>
          <w:rFonts w:ascii="Garamond" w:eastAsia="Times New Roman" w:hAnsi="Garamond" w:cs="Times New Roman"/>
          <w:b/>
          <w:sz w:val="24"/>
          <w:szCs w:val="24"/>
        </w:rPr>
        <w:t>404-</w:t>
      </w:r>
      <w:r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>ЈН-</w:t>
      </w:r>
      <w:r w:rsidR="00D538C9">
        <w:rPr>
          <w:rFonts w:ascii="Garamond" w:eastAsia="Times New Roman" w:hAnsi="Garamond" w:cs="Times New Roman"/>
          <w:b/>
          <w:sz w:val="24"/>
          <w:szCs w:val="24"/>
        </w:rPr>
        <w:t>81/18</w:t>
      </w:r>
      <w:r w:rsidR="00452744">
        <w:rPr>
          <w:rFonts w:ascii="Garamond" w:eastAsia="Times New Roman" w:hAnsi="Garamond" w:cs="Times New Roman"/>
          <w:b/>
          <w:sz w:val="24"/>
          <w:szCs w:val="24"/>
        </w:rPr>
        <w:t>-14</w:t>
      </w:r>
    </w:p>
    <w:p w:rsidR="00BB4812" w:rsidRPr="00A5298A" w:rsidRDefault="00BB4812" w:rsidP="00FC1974">
      <w:pPr>
        <w:spacing w:after="0" w:line="240" w:lineRule="auto"/>
        <w:rPr>
          <w:rFonts w:ascii="Garamond" w:hAnsi="Garamond"/>
          <w:b/>
          <w:sz w:val="24"/>
          <w:szCs w:val="24"/>
          <w:lang w:val="ru-RU"/>
        </w:rPr>
      </w:pPr>
      <w:r w:rsidRPr="00A5298A">
        <w:rPr>
          <w:rFonts w:ascii="Garamond" w:hAnsi="Garamond"/>
          <w:b/>
          <w:sz w:val="24"/>
          <w:szCs w:val="24"/>
          <w:lang w:val="sr-Cyrl-CS"/>
        </w:rPr>
        <w:t xml:space="preserve">Датум: </w:t>
      </w:r>
      <w:r w:rsidR="005F6B97">
        <w:rPr>
          <w:rFonts w:ascii="Garamond" w:hAnsi="Garamond"/>
          <w:b/>
          <w:sz w:val="24"/>
          <w:szCs w:val="24"/>
        </w:rPr>
        <w:t>03.07.</w:t>
      </w:r>
      <w:bookmarkStart w:id="0" w:name="_GoBack"/>
      <w:bookmarkEnd w:id="0"/>
      <w:r w:rsidRPr="00A5298A">
        <w:rPr>
          <w:rFonts w:ascii="Garamond" w:hAnsi="Garamond"/>
          <w:b/>
          <w:sz w:val="24"/>
          <w:szCs w:val="24"/>
          <w:lang w:val="ru-RU"/>
        </w:rPr>
        <w:t>201</w:t>
      </w:r>
      <w:r w:rsidR="00D538C9">
        <w:rPr>
          <w:rFonts w:ascii="Garamond" w:hAnsi="Garamond"/>
          <w:b/>
          <w:sz w:val="24"/>
          <w:szCs w:val="24"/>
        </w:rPr>
        <w:t>9</w:t>
      </w:r>
      <w:r w:rsidRPr="00A5298A">
        <w:rPr>
          <w:rFonts w:ascii="Garamond" w:hAnsi="Garamond"/>
          <w:b/>
          <w:sz w:val="24"/>
          <w:szCs w:val="24"/>
          <w:lang w:val="ru-RU"/>
        </w:rPr>
        <w:t>. године</w:t>
      </w:r>
    </w:p>
    <w:p w:rsidR="00BB4812" w:rsidRPr="00A5298A" w:rsidRDefault="00BB4812" w:rsidP="00FC197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5298A">
        <w:rPr>
          <w:rFonts w:ascii="Garamond" w:hAnsi="Garamond"/>
          <w:b/>
          <w:sz w:val="24"/>
          <w:szCs w:val="24"/>
          <w:lang w:val="ru-RU"/>
        </w:rPr>
        <w:t>Б е о г р а д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основу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члана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115.</w:t>
      </w:r>
      <w:proofErr w:type="gram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став</w:t>
      </w:r>
      <w:proofErr w:type="spellEnd"/>
      <w:proofErr w:type="gram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2.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Закона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о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јавним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набавкама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(„</w:t>
      </w:r>
      <w:proofErr w:type="spellStart"/>
      <w:r w:rsidRPr="00A5298A">
        <w:rPr>
          <w:rFonts w:ascii="Garamond" w:eastAsia="Times New Roman" w:hAnsi="Garamond" w:cs="Times New Roman"/>
          <w:bCs/>
          <w:sz w:val="24"/>
          <w:szCs w:val="24"/>
        </w:rPr>
        <w:t>Службени</w:t>
      </w:r>
      <w:proofErr w:type="spellEnd"/>
      <w:r w:rsidRPr="00A5298A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bCs/>
          <w:sz w:val="24"/>
          <w:szCs w:val="24"/>
        </w:rPr>
        <w:t>гласник</w:t>
      </w:r>
      <w:proofErr w:type="spellEnd"/>
      <w:r w:rsidRPr="00A5298A">
        <w:rPr>
          <w:rFonts w:ascii="Garamond" w:eastAsia="Times New Roman" w:hAnsi="Garamond" w:cs="Times New Roman"/>
          <w:bCs/>
          <w:sz w:val="24"/>
          <w:szCs w:val="24"/>
        </w:rPr>
        <w:t xml:space="preserve"> РС“, </w:t>
      </w:r>
      <w:proofErr w:type="spellStart"/>
      <w:r w:rsidRPr="00A5298A">
        <w:rPr>
          <w:rFonts w:ascii="Garamond" w:eastAsia="Times New Roman" w:hAnsi="Garamond" w:cs="Times New Roman"/>
          <w:bCs/>
          <w:sz w:val="24"/>
          <w:szCs w:val="24"/>
        </w:rPr>
        <w:t>број</w:t>
      </w:r>
      <w:proofErr w:type="spellEnd"/>
      <w:r w:rsidRPr="00A5298A">
        <w:rPr>
          <w:rFonts w:ascii="Garamond" w:eastAsia="Times New Roman" w:hAnsi="Garamond" w:cs="Times New Roman"/>
          <w:bCs/>
          <w:sz w:val="24"/>
          <w:szCs w:val="24"/>
        </w:rPr>
        <w:t xml:space="preserve"> 124/12, 14</w:t>
      </w:r>
      <w:r w:rsidR="00DF4CA2" w:rsidRPr="00A5298A">
        <w:rPr>
          <w:rFonts w:ascii="Garamond" w:eastAsia="Times New Roman" w:hAnsi="Garamond" w:cs="Times New Roman"/>
          <w:bCs/>
          <w:sz w:val="24"/>
          <w:szCs w:val="24"/>
          <w:lang w:val="sr-Cyrl-RS"/>
        </w:rPr>
        <w:t>/15</w:t>
      </w:r>
      <w:r w:rsidRPr="00A5298A">
        <w:rPr>
          <w:rFonts w:ascii="Garamond" w:eastAsia="Times New Roman" w:hAnsi="Garamond" w:cs="Times New Roman"/>
          <w:bCs/>
          <w:sz w:val="24"/>
          <w:szCs w:val="24"/>
        </w:rPr>
        <w:t xml:space="preserve"> и 68/15 ) </w:t>
      </w:r>
      <w:r w:rsidRPr="00A5298A">
        <w:rPr>
          <w:rFonts w:ascii="Garamond" w:eastAsia="Times New Roman" w:hAnsi="Garamond" w:cs="Times New Roman"/>
          <w:bCs/>
          <w:sz w:val="24"/>
          <w:szCs w:val="24"/>
          <w:lang w:val="sr-Cyrl-CS"/>
        </w:rPr>
        <w:t>помоћник министра</w:t>
      </w:r>
      <w:r w:rsidRPr="00A5298A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Pr="00A5298A">
        <w:rPr>
          <w:rFonts w:ascii="Garamond" w:eastAsia="Times New Roman" w:hAnsi="Garamond" w:cs="Times New Roman"/>
          <w:bCs/>
          <w:sz w:val="24"/>
          <w:szCs w:val="24"/>
          <w:lang w:val="sr-Cyrl-CS"/>
        </w:rPr>
        <w:t xml:space="preserve">- 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>начелник Сектора доноси:</w:t>
      </w:r>
    </w:p>
    <w:p w:rsidR="005943D3" w:rsidRPr="00A5298A" w:rsidRDefault="005943D3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8105F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ОДЛУКУ О ИЗМЕНИ </w:t>
      </w:r>
      <w:r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>УГОВОРА</w:t>
      </w:r>
    </w:p>
    <w:p w:rsidR="00CB682D" w:rsidRPr="00A5298A" w:rsidRDefault="00A32439" w:rsidP="003F01D3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</w:pPr>
      <w:r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>07 број</w:t>
      </w:r>
      <w:r w:rsidR="003F01D3" w:rsidRPr="00A5298A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 xml:space="preserve"> 404-ЈН-</w:t>
      </w:r>
      <w:r w:rsidR="00D538C9">
        <w:rPr>
          <w:rFonts w:ascii="Garamond" w:eastAsia="Arial Unicode MS" w:hAnsi="Garamond" w:cs="Times New Roman"/>
          <w:b/>
          <w:bCs/>
          <w:iCs/>
          <w:sz w:val="24"/>
          <w:szCs w:val="24"/>
        </w:rPr>
        <w:t>81/18-13</w:t>
      </w:r>
      <w:r w:rsidR="003F01D3" w:rsidRPr="00A5298A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 xml:space="preserve"> од </w:t>
      </w:r>
      <w:r w:rsidR="00D538C9">
        <w:rPr>
          <w:rFonts w:ascii="Garamond" w:eastAsia="Arial Unicode MS" w:hAnsi="Garamond" w:cs="Times New Roman"/>
          <w:b/>
          <w:bCs/>
          <w:iCs/>
          <w:sz w:val="24"/>
          <w:szCs w:val="24"/>
        </w:rPr>
        <w:t>31.08.2018</w:t>
      </w:r>
      <w:r w:rsidR="003F01D3" w:rsidRPr="00A5298A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>. године</w:t>
      </w:r>
    </w:p>
    <w:p w:rsidR="00CB682D" w:rsidRPr="00D538C9" w:rsidRDefault="00D472E6" w:rsidP="00CB682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 xml:space="preserve">за </w:t>
      </w:r>
      <w:r w:rsidR="00CB682D"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>јавн</w:t>
      </w:r>
      <w:r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>у</w:t>
      </w:r>
      <w:r w:rsidR="00CB682D"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 xml:space="preserve"> набавк</w:t>
      </w:r>
      <w:r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>у</w:t>
      </w:r>
      <w:r w:rsidR="00CB682D"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 xml:space="preserve"> </w:t>
      </w:r>
      <w:r w:rsidR="005B3568" w:rsidRPr="00A5298A">
        <w:rPr>
          <w:rFonts w:ascii="Garamond" w:eastAsia="Times New Roman" w:hAnsi="Garamond" w:cs="Times New Roman"/>
          <w:b/>
          <w:sz w:val="24"/>
          <w:szCs w:val="24"/>
          <w:lang w:val="sr-Cyrl-RS"/>
        </w:rPr>
        <w:t>добара</w:t>
      </w:r>
      <w:r w:rsidR="00CB682D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 xml:space="preserve">: </w:t>
      </w:r>
      <w:r w:rsidR="00D538C9" w:rsidRPr="00D538C9">
        <w:rPr>
          <w:rFonts w:ascii="Garamond" w:eastAsia="Times New Roman" w:hAnsi="Garamond" w:cs="Times New Roman"/>
          <w:b/>
          <w:sz w:val="24"/>
          <w:szCs w:val="24"/>
          <w:lang w:val="sr-Cyrl-RS" w:eastAsia="sr-Cyrl-CS"/>
        </w:rPr>
        <w:t>Набавка државних застава Републике Србије и МУП-а</w:t>
      </w:r>
      <w:r w:rsidR="003F01D3" w:rsidRPr="00D538C9">
        <w:rPr>
          <w:rFonts w:ascii="Garamond" w:eastAsia="Times New Roman" w:hAnsi="Garamond" w:cs="Times New Roman"/>
          <w:b/>
          <w:sz w:val="24"/>
          <w:szCs w:val="24"/>
          <w:lang w:val="sr-Cyrl-CS"/>
        </w:rPr>
        <w:t>,</w:t>
      </w:r>
      <w:r w:rsidR="003F01D3" w:rsidRPr="00A5298A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</w:t>
      </w:r>
      <w:r w:rsidR="003F01D3" w:rsidRPr="00A5298A">
        <w:rPr>
          <w:rFonts w:ascii="Garamond" w:eastAsia="Times New Roman" w:hAnsi="Garamond" w:cs="Times New Roman"/>
          <w:b/>
          <w:bCs/>
          <w:sz w:val="24"/>
          <w:szCs w:val="24"/>
          <w:lang w:val="sr-Cyrl-CS"/>
        </w:rPr>
        <w:t xml:space="preserve">ЈН број </w:t>
      </w:r>
      <w:r w:rsidR="00D538C9">
        <w:rPr>
          <w:rFonts w:ascii="Garamond" w:eastAsia="Times New Roman" w:hAnsi="Garamond" w:cs="Times New Roman"/>
          <w:b/>
          <w:bCs/>
          <w:sz w:val="24"/>
          <w:szCs w:val="24"/>
        </w:rPr>
        <w:t>81/18</w:t>
      </w:r>
    </w:p>
    <w:p w:rsidR="005F5719" w:rsidRPr="00A5298A" w:rsidRDefault="005F5719" w:rsidP="00CB682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CB682D" w:rsidRPr="00A5298A" w:rsidRDefault="00CB682D" w:rsidP="00CB682D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sz w:val="24"/>
          <w:szCs w:val="24"/>
          <w:lang w:val="sr-Cyrl-RS"/>
        </w:rPr>
      </w:pPr>
    </w:p>
    <w:p w:rsidR="00CB682D" w:rsidRPr="00A5298A" w:rsidRDefault="00CB682D" w:rsidP="003F01D3">
      <w:pPr>
        <w:numPr>
          <w:ilvl w:val="0"/>
          <w:numId w:val="1"/>
        </w:numPr>
        <w:spacing w:after="0" w:line="240" w:lineRule="auto"/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МЕЊА СЕ  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Уговор </w:t>
      </w:r>
      <w:r w:rsidR="00AB5DD3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 xml:space="preserve">07 број </w:t>
      </w:r>
      <w:r w:rsidR="003F01D3" w:rsidRPr="00A5298A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>404-ЈН-</w:t>
      </w:r>
      <w:r w:rsidR="00D538C9">
        <w:rPr>
          <w:rFonts w:ascii="Garamond" w:eastAsia="Arial Unicode MS" w:hAnsi="Garamond" w:cs="Times New Roman"/>
          <w:b/>
          <w:bCs/>
          <w:iCs/>
          <w:sz w:val="24"/>
          <w:szCs w:val="24"/>
        </w:rPr>
        <w:t>81/18-13</w:t>
      </w:r>
      <w:r w:rsidR="003F01D3" w:rsidRPr="00A5298A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 xml:space="preserve"> од </w:t>
      </w:r>
      <w:r w:rsidR="00D538C9">
        <w:rPr>
          <w:rFonts w:ascii="Garamond" w:eastAsia="Arial Unicode MS" w:hAnsi="Garamond" w:cs="Times New Roman"/>
          <w:b/>
          <w:bCs/>
          <w:iCs/>
          <w:sz w:val="24"/>
          <w:szCs w:val="24"/>
        </w:rPr>
        <w:t>31.08</w:t>
      </w:r>
      <w:r w:rsidR="000E37A9">
        <w:rPr>
          <w:rFonts w:ascii="Garamond" w:eastAsia="Arial Unicode MS" w:hAnsi="Garamond" w:cs="Times New Roman"/>
          <w:b/>
          <w:bCs/>
          <w:iCs/>
          <w:sz w:val="24"/>
          <w:szCs w:val="24"/>
        </w:rPr>
        <w:t>.</w:t>
      </w:r>
      <w:r w:rsidR="00D538C9">
        <w:rPr>
          <w:rFonts w:ascii="Garamond" w:eastAsia="Arial Unicode MS" w:hAnsi="Garamond" w:cs="Times New Roman"/>
          <w:b/>
          <w:bCs/>
          <w:iCs/>
          <w:sz w:val="24"/>
          <w:szCs w:val="24"/>
        </w:rPr>
        <w:t>2018</w:t>
      </w:r>
      <w:r w:rsidR="003F01D3" w:rsidRPr="00A5298A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>. године</w:t>
      </w:r>
      <w:r w:rsidR="003F01D3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 xml:space="preserve"> 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>на следећи начин:</w:t>
      </w:r>
      <w:r w:rsidRPr="00A5298A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</w:t>
      </w:r>
    </w:p>
    <w:p w:rsidR="00CB682D" w:rsidRPr="00A5298A" w:rsidRDefault="00CB682D" w:rsidP="00EC6B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A12A61" w:rsidP="00EC6B52">
      <w:pPr>
        <w:spacing w:after="0" w:line="240" w:lineRule="auto"/>
        <w:ind w:left="90"/>
        <w:rPr>
          <w:rFonts w:ascii="Garamond" w:eastAsia="Times New Roman" w:hAnsi="Garamond" w:cs="Times New Roman"/>
          <w:sz w:val="24"/>
          <w:szCs w:val="24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ab/>
        <w:t xml:space="preserve">  </w:t>
      </w:r>
      <w:r w:rsidR="00CB682D" w:rsidRPr="00A5298A">
        <w:rPr>
          <w:rFonts w:ascii="Garamond" w:eastAsia="Times New Roman" w:hAnsi="Garamond" w:cs="Times New Roman"/>
          <w:b/>
          <w:sz w:val="24"/>
          <w:szCs w:val="24"/>
        </w:rPr>
        <w:t>а)</w:t>
      </w:r>
      <w:r w:rsidR="00CB682D"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CB682D" w:rsidRPr="00A32439">
        <w:rPr>
          <w:rFonts w:ascii="Garamond" w:eastAsia="Times New Roman" w:hAnsi="Garamond" w:cs="Times New Roman"/>
          <w:sz w:val="24"/>
          <w:szCs w:val="24"/>
        </w:rPr>
        <w:t>Мења</w:t>
      </w:r>
      <w:proofErr w:type="spellEnd"/>
      <w:r w:rsidR="00CB682D" w:rsidRPr="00A3243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CB682D" w:rsidRPr="00A32439">
        <w:rPr>
          <w:rFonts w:ascii="Garamond" w:eastAsia="Times New Roman" w:hAnsi="Garamond" w:cs="Times New Roman"/>
          <w:sz w:val="24"/>
          <w:szCs w:val="24"/>
        </w:rPr>
        <w:t>се</w:t>
      </w:r>
      <w:proofErr w:type="spellEnd"/>
      <w:r w:rsidR="00CB682D" w:rsidRPr="00A3243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proofErr w:type="gramStart"/>
      <w:r w:rsidR="00CB682D" w:rsidRPr="00A32439">
        <w:rPr>
          <w:rFonts w:ascii="Garamond" w:eastAsia="Times New Roman" w:hAnsi="Garamond" w:cs="Times New Roman"/>
          <w:sz w:val="24"/>
          <w:szCs w:val="24"/>
        </w:rPr>
        <w:t>члан</w:t>
      </w:r>
      <w:proofErr w:type="spellEnd"/>
      <w:r w:rsidR="00CB682D" w:rsidRPr="00A3243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F4CA2" w:rsidRPr="00A3243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="00D472E6" w:rsidRPr="00A32439">
        <w:rPr>
          <w:rFonts w:ascii="Garamond" w:eastAsia="Times New Roman" w:hAnsi="Garamond" w:cs="Times New Roman"/>
          <w:sz w:val="24"/>
          <w:szCs w:val="24"/>
          <w:lang w:val="sr-Cyrl-RS"/>
        </w:rPr>
        <w:t>2</w:t>
      </w:r>
      <w:proofErr w:type="gramEnd"/>
      <w:r w:rsidR="00CB682D" w:rsidRPr="00A32439">
        <w:rPr>
          <w:rFonts w:ascii="Garamond" w:eastAsia="Times New Roman" w:hAnsi="Garamond" w:cs="Times New Roman"/>
          <w:sz w:val="24"/>
          <w:szCs w:val="24"/>
        </w:rPr>
        <w:t>.</w:t>
      </w:r>
      <w:r w:rsidR="005D05FA" w:rsidRPr="00A3243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E306C" w:rsidRPr="00A3243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став </w:t>
      </w:r>
      <w:r w:rsidR="001722AD" w:rsidRPr="00A32439">
        <w:rPr>
          <w:rFonts w:ascii="Garamond" w:eastAsia="Times New Roman" w:hAnsi="Garamond" w:cs="Times New Roman"/>
          <w:sz w:val="24"/>
          <w:szCs w:val="24"/>
        </w:rPr>
        <w:t>3</w:t>
      </w:r>
      <w:r w:rsidR="004E0A1D" w:rsidRPr="00A32439">
        <w:rPr>
          <w:rFonts w:ascii="Garamond" w:eastAsia="Times New Roman" w:hAnsi="Garamond" w:cs="Times New Roman"/>
          <w:sz w:val="24"/>
          <w:szCs w:val="24"/>
          <w:lang w:val="sr-Cyrl-RS"/>
        </w:rPr>
        <w:t>.</w:t>
      </w:r>
      <w:r w:rsidR="001E306C" w:rsidRPr="00A3243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="00CB682D" w:rsidRPr="00A32439">
        <w:rPr>
          <w:rFonts w:ascii="Garamond" w:eastAsia="Times New Roman" w:hAnsi="Garamond" w:cs="Times New Roman"/>
          <w:sz w:val="24"/>
          <w:szCs w:val="24"/>
          <w:lang w:val="sr-Cyrl-CS"/>
        </w:rPr>
        <w:t>Уговора</w:t>
      </w:r>
      <w:r w:rsidR="00CB682D" w:rsidRPr="00A32439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CB682D" w:rsidRPr="00A32439">
        <w:rPr>
          <w:rFonts w:ascii="Garamond" w:eastAsia="Times New Roman" w:hAnsi="Garamond" w:cs="Times New Roman"/>
          <w:sz w:val="24"/>
          <w:szCs w:val="24"/>
        </w:rPr>
        <w:t>тако</w:t>
      </w:r>
      <w:proofErr w:type="spellEnd"/>
      <w:r w:rsidR="00CB682D" w:rsidRPr="00A3243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CB682D" w:rsidRPr="00A32439">
        <w:rPr>
          <w:rFonts w:ascii="Garamond" w:eastAsia="Times New Roman" w:hAnsi="Garamond" w:cs="Times New Roman"/>
          <w:sz w:val="24"/>
          <w:szCs w:val="24"/>
        </w:rPr>
        <w:t>да</w:t>
      </w:r>
      <w:proofErr w:type="spellEnd"/>
      <w:r w:rsidR="00CB682D" w:rsidRPr="00A3243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CB682D" w:rsidRPr="00A32439">
        <w:rPr>
          <w:rFonts w:ascii="Garamond" w:eastAsia="Times New Roman" w:hAnsi="Garamond" w:cs="Times New Roman"/>
          <w:sz w:val="24"/>
          <w:szCs w:val="24"/>
        </w:rPr>
        <w:t>исти</w:t>
      </w:r>
      <w:proofErr w:type="spellEnd"/>
      <w:r w:rsidR="00CB682D" w:rsidRPr="00A3243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CB682D" w:rsidRPr="00A32439">
        <w:rPr>
          <w:rFonts w:ascii="Garamond" w:eastAsia="Times New Roman" w:hAnsi="Garamond" w:cs="Times New Roman"/>
          <w:sz w:val="24"/>
          <w:szCs w:val="24"/>
        </w:rPr>
        <w:t>гласи</w:t>
      </w:r>
      <w:proofErr w:type="spellEnd"/>
      <w:r w:rsidR="00CB682D" w:rsidRPr="00A32439">
        <w:rPr>
          <w:rFonts w:ascii="Garamond" w:eastAsia="Times New Roman" w:hAnsi="Garamond" w:cs="Times New Roman"/>
          <w:sz w:val="24"/>
          <w:szCs w:val="24"/>
        </w:rPr>
        <w:t>:</w:t>
      </w:r>
    </w:p>
    <w:p w:rsidR="00CB682D" w:rsidRPr="00A5298A" w:rsidRDefault="00CB682D" w:rsidP="00EC6B52">
      <w:pPr>
        <w:tabs>
          <w:tab w:val="left" w:pos="72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val="sr-Cyrl-CS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ab/>
      </w:r>
    </w:p>
    <w:p w:rsidR="00A32439" w:rsidRDefault="00A32439" w:rsidP="00A32439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>„Укупно уговорена вредност, односно м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аксимални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износ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плаћања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по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основу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овог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уговора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је у висини процењене вредности набавке и износи </w:t>
      </w:r>
      <w:r>
        <w:rPr>
          <w:rFonts w:ascii="Garamond" w:eastAsia="Times New Roman" w:hAnsi="Garamond" w:cs="Times New Roman"/>
          <w:bCs/>
          <w:iCs/>
          <w:sz w:val="24"/>
          <w:szCs w:val="24"/>
          <w:lang w:val="sr-Cyrl-RS"/>
        </w:rPr>
        <w:t xml:space="preserve">2.625.000,00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val="en-GB"/>
        </w:rPr>
        <w:t>динара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без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ПДВ,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односно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>
        <w:rPr>
          <w:rFonts w:ascii="Garamond" w:eastAsia="Times New Roman" w:hAnsi="Garamond" w:cs="Times New Roman"/>
          <w:bCs/>
          <w:iCs/>
          <w:sz w:val="24"/>
          <w:szCs w:val="24"/>
        </w:rPr>
        <w:t>3.150.000</w:t>
      </w:r>
      <w:r>
        <w:rPr>
          <w:rFonts w:ascii="Garamond" w:eastAsia="Times New Roman" w:hAnsi="Garamond" w:cs="Times New Roman"/>
          <w:bCs/>
          <w:iCs/>
          <w:sz w:val="24"/>
          <w:szCs w:val="24"/>
          <w:lang w:val="sr-Cyrl-RS"/>
        </w:rPr>
        <w:t xml:space="preserve">,00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динара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/>
        </w:rPr>
        <w:t>са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 ПДВ</w:t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>-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ом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/>
        </w:rPr>
        <w:t>.</w:t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>“</w:t>
      </w:r>
    </w:p>
    <w:p w:rsidR="00A32439" w:rsidRPr="00A32439" w:rsidRDefault="00A32439" w:rsidP="00A32439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B682D" w:rsidRPr="00A5298A" w:rsidRDefault="00CB682D" w:rsidP="00A32439">
      <w:pPr>
        <w:keepNext/>
        <w:spacing w:after="0" w:line="240" w:lineRule="auto"/>
        <w:ind w:left="360" w:right="-38" w:firstLine="360"/>
        <w:jc w:val="both"/>
        <w:outlineLvl w:val="0"/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Остале одредбе Уговора </w:t>
      </w:r>
      <w:r w:rsidR="00A32439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07 број</w:t>
      </w:r>
      <w:r w:rsidR="00A32439">
        <w:rPr>
          <w:rFonts w:ascii="Garamond" w:eastAsia="Arial Unicode MS" w:hAnsi="Garamond" w:cs="Times New Roman"/>
          <w:bCs/>
          <w:iCs/>
          <w:sz w:val="24"/>
          <w:szCs w:val="24"/>
        </w:rPr>
        <w:t xml:space="preserve"> </w:t>
      </w:r>
      <w:r w:rsidR="003F01D3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404-ЈН-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</w:rPr>
        <w:t>81/18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-1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</w:rPr>
        <w:t>3</w:t>
      </w:r>
      <w:r w:rsidR="003F01D3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 xml:space="preserve"> од 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</w:rPr>
        <w:t>31.08.2018</w:t>
      </w:r>
      <w:r w:rsidR="003F01D3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. године,</w:t>
      </w:r>
      <w:r w:rsidR="003F01D3" w:rsidRPr="00A5298A">
        <w:rPr>
          <w:rFonts w:ascii="Garamond" w:eastAsia="Arial Unicode MS" w:hAnsi="Garamond" w:cs="Times New Roman"/>
          <w:b/>
          <w:bCs/>
          <w:iCs/>
          <w:sz w:val="24"/>
          <w:szCs w:val="24"/>
          <w:lang w:val="sr-Cyrl-RS"/>
        </w:rPr>
        <w:t xml:space="preserve"> 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>остају на снази</w:t>
      </w:r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>непромењене.</w:t>
      </w:r>
    </w:p>
    <w:p w:rsidR="00CB682D" w:rsidRPr="00A5298A" w:rsidRDefault="00CB682D" w:rsidP="00504143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CB682D" w:rsidRPr="00A5298A" w:rsidRDefault="00CB682D" w:rsidP="0050414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>Ова одлука ступа на снагу даном доношења.</w:t>
      </w:r>
    </w:p>
    <w:p w:rsidR="003F01D3" w:rsidRPr="00A5298A" w:rsidRDefault="003F01D3" w:rsidP="003F01D3">
      <w:pPr>
        <w:pStyle w:val="ListParagraph"/>
        <w:rPr>
          <w:rFonts w:ascii="Garamond" w:hAnsi="Garamond"/>
        </w:rPr>
      </w:pPr>
    </w:p>
    <w:p w:rsidR="003F01D3" w:rsidRPr="00A5298A" w:rsidRDefault="003F01D3" w:rsidP="005F5719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B682D" w:rsidRPr="00A5298A" w:rsidRDefault="00CB682D" w:rsidP="00CB68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b/>
          <w:bCs/>
          <w:sz w:val="24"/>
          <w:szCs w:val="24"/>
          <w:lang w:val="sr-Cyrl-CS"/>
        </w:rPr>
        <w:t>О Б Р А З Л О Ж Е Њ Е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5B3568" w:rsidRPr="000E37A9" w:rsidRDefault="005B3568" w:rsidP="005B356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Уговором </w:t>
      </w:r>
      <w:r w:rsidR="00A32439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07 број</w:t>
      </w:r>
      <w:r w:rsidR="00A32439">
        <w:rPr>
          <w:rFonts w:ascii="Garamond" w:eastAsia="Arial Unicode MS" w:hAnsi="Garamond" w:cs="Times New Roman"/>
          <w:bCs/>
          <w:iCs/>
          <w:sz w:val="24"/>
          <w:szCs w:val="24"/>
        </w:rPr>
        <w:t xml:space="preserve"> </w:t>
      </w:r>
      <w:r w:rsidR="005F5719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404-ЈН-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</w:rPr>
        <w:t>81/18-13</w:t>
      </w:r>
      <w:r w:rsidR="005F5719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 xml:space="preserve"> од 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</w:rPr>
        <w:t>31.08.2018</w:t>
      </w:r>
      <w:r w:rsidR="00A32439">
        <w:rPr>
          <w:rFonts w:ascii="Garamond" w:eastAsia="Arial Unicode MS" w:hAnsi="Garamond" w:cs="Times New Roman"/>
          <w:bCs/>
          <w:iCs/>
          <w:sz w:val="24"/>
          <w:szCs w:val="24"/>
        </w:rPr>
        <w:t>.</w:t>
      </w:r>
      <w:r w:rsidR="005F5719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 xml:space="preserve"> </w:t>
      </w:r>
      <w:r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године</w:t>
      </w:r>
      <w:r w:rsidRPr="00A5298A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утврђена је обавеза добављача да </w:t>
      </w: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у поступку јавне набавке </w:t>
      </w:r>
      <w:r w:rsidR="005F5719"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мале вредности </w:t>
      </w: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добара: </w:t>
      </w:r>
      <w:r w:rsidR="000E37A9" w:rsidRPr="000E37A9">
        <w:rPr>
          <w:rFonts w:ascii="Garamond" w:eastAsia="Times New Roman" w:hAnsi="Garamond" w:cs="Times New Roman"/>
          <w:sz w:val="24"/>
          <w:szCs w:val="24"/>
          <w:lang w:val="sr-Cyrl-RS" w:eastAsia="sr-Cyrl-CS"/>
        </w:rPr>
        <w:t>Набавка државних застава Републике Србије и МУП-а</w:t>
      </w:r>
      <w:r w:rsidR="000E37A9" w:rsidRPr="000E37A9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, </w:t>
      </w:r>
      <w:r w:rsidR="000E37A9" w:rsidRPr="000E37A9">
        <w:rPr>
          <w:rFonts w:ascii="Garamond" w:eastAsia="Times New Roman" w:hAnsi="Garamond" w:cs="Times New Roman"/>
          <w:bCs/>
          <w:sz w:val="24"/>
          <w:szCs w:val="24"/>
          <w:lang w:val="sr-Cyrl-CS"/>
        </w:rPr>
        <w:t xml:space="preserve">ЈН број </w:t>
      </w:r>
      <w:r w:rsidR="000E37A9" w:rsidRPr="000E37A9">
        <w:rPr>
          <w:rFonts w:ascii="Garamond" w:eastAsia="Times New Roman" w:hAnsi="Garamond" w:cs="Times New Roman"/>
          <w:bCs/>
          <w:sz w:val="24"/>
          <w:szCs w:val="24"/>
        </w:rPr>
        <w:t>81/18</w:t>
      </w:r>
      <w:r w:rsidR="000E37A9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="005F5719" w:rsidRPr="000E37A9">
        <w:rPr>
          <w:rFonts w:ascii="Garamond" w:eastAsia="Times New Roman" w:hAnsi="Garamond" w:cs="Times New Roman"/>
          <w:sz w:val="24"/>
          <w:szCs w:val="24"/>
          <w:lang w:val="sr-Cyrl-RS"/>
        </w:rPr>
        <w:t>испоручи</w:t>
      </w:r>
      <w:r w:rsidRPr="000E37A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предметн</w:t>
      </w:r>
      <w:r w:rsidR="00D472E6" w:rsidRPr="000E37A9">
        <w:rPr>
          <w:rFonts w:ascii="Garamond" w:eastAsia="Times New Roman" w:hAnsi="Garamond" w:cs="Times New Roman"/>
          <w:sz w:val="24"/>
          <w:szCs w:val="24"/>
          <w:lang w:val="sr-Cyrl-RS"/>
        </w:rPr>
        <w:t>а</w:t>
      </w:r>
      <w:r w:rsidRPr="000E37A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="00D472E6" w:rsidRPr="000E37A9">
        <w:rPr>
          <w:rFonts w:ascii="Garamond" w:eastAsia="Times New Roman" w:hAnsi="Garamond" w:cs="Times New Roman"/>
          <w:sz w:val="24"/>
          <w:szCs w:val="24"/>
          <w:lang w:val="sr-Cyrl-RS"/>
        </w:rPr>
        <w:t>добра</w:t>
      </w:r>
      <w:r w:rsidRPr="000E37A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Pr="000E37A9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у висини процењене вредности од </w:t>
      </w:r>
      <w:r w:rsidR="001722AD">
        <w:rPr>
          <w:rFonts w:ascii="Garamond" w:eastAsia="Times New Roman" w:hAnsi="Garamond" w:cs="Times New Roman"/>
          <w:sz w:val="24"/>
          <w:szCs w:val="24"/>
        </w:rPr>
        <w:t>2.500.000,00</w:t>
      </w:r>
      <w:r w:rsidRPr="000E37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E37A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динара </w:t>
      </w:r>
      <w:r w:rsidRPr="000E37A9">
        <w:rPr>
          <w:rFonts w:ascii="Garamond" w:eastAsia="Times New Roman" w:hAnsi="Garamond" w:cs="Times New Roman"/>
          <w:sz w:val="24"/>
          <w:szCs w:val="24"/>
          <w:lang w:val="sr-Cyrl-CS"/>
        </w:rPr>
        <w:t>без ПДВ-а</w:t>
      </w:r>
      <w:r w:rsidRPr="000E37A9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. 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4E0A1D" w:rsidRPr="00A5298A" w:rsidRDefault="00CB682D" w:rsidP="004E0A1D">
      <w:pPr>
        <w:keepNext/>
        <w:spacing w:after="0" w:line="240" w:lineRule="auto"/>
        <w:ind w:hanging="180"/>
        <w:jc w:val="both"/>
        <w:outlineLvl w:val="0"/>
        <w:rPr>
          <w:rFonts w:ascii="Garamond" w:eastAsia="Arial Unicode MS" w:hAnsi="Garamond"/>
          <w:bCs/>
          <w:iCs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ab/>
      </w:r>
      <w:r w:rsidR="004E0A1D" w:rsidRPr="00A5298A">
        <w:rPr>
          <w:rFonts w:ascii="Garamond" w:eastAsia="Times New Roman" w:hAnsi="Garamond" w:cs="Times New Roman"/>
          <w:sz w:val="24"/>
          <w:szCs w:val="24"/>
          <w:lang w:val="sr-Cyrl-CS"/>
        </w:rPr>
        <w:tab/>
      </w:r>
      <w:r w:rsidR="00A12A61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>Предметна набавка је покренута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 xml:space="preserve"> из Плана јавних набавки за 201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</w:rPr>
        <w:t>8</w:t>
      </w:r>
      <w:r w:rsidR="00A12A61" w:rsidRPr="00A5298A"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  <w:t xml:space="preserve">. годину са позиције </w:t>
      </w:r>
      <w:r w:rsidR="000E37A9">
        <w:rPr>
          <w:rFonts w:ascii="Garamond" w:eastAsia="Arial Unicode MS" w:hAnsi="Garamond" w:cs="Times New Roman"/>
          <w:bCs/>
          <w:iCs/>
          <w:sz w:val="24"/>
          <w:szCs w:val="24"/>
        </w:rPr>
        <w:t xml:space="preserve">22.10. </w:t>
      </w:r>
      <w:r w:rsidR="004E0A1D" w:rsidRPr="00A5298A">
        <w:rPr>
          <w:rFonts w:ascii="Garamond" w:eastAsia="Arial Unicode MS" w:hAnsi="Garamond"/>
          <w:bCs/>
          <w:iCs/>
          <w:sz w:val="24"/>
          <w:szCs w:val="24"/>
          <w:lang w:val="sr-Cyrl-RS"/>
        </w:rPr>
        <w:t xml:space="preserve">Укупна вредност уговора, односно максимални износ плаћања по основу истог је у висини процењене вредности набавке и износи </w:t>
      </w:r>
      <w:r w:rsidR="001722AD">
        <w:rPr>
          <w:rFonts w:ascii="Garamond" w:eastAsia="Arial Unicode MS" w:hAnsi="Garamond"/>
          <w:bCs/>
          <w:iCs/>
          <w:sz w:val="24"/>
          <w:szCs w:val="24"/>
        </w:rPr>
        <w:t>2.500.000,00</w:t>
      </w:r>
      <w:r w:rsidR="004E0A1D" w:rsidRPr="00A5298A">
        <w:rPr>
          <w:rFonts w:ascii="Garamond" w:eastAsia="Arial Unicode MS" w:hAnsi="Garamond"/>
          <w:bCs/>
          <w:iCs/>
          <w:sz w:val="24"/>
          <w:szCs w:val="24"/>
          <w:lang w:val="sr-Cyrl-RS"/>
        </w:rPr>
        <w:t xml:space="preserve"> динара без ПДВ-а, односно </w:t>
      </w:r>
      <w:r w:rsidR="001722AD">
        <w:rPr>
          <w:rFonts w:ascii="Garamond" w:eastAsia="Arial Unicode MS" w:hAnsi="Garamond"/>
          <w:bCs/>
          <w:iCs/>
          <w:sz w:val="24"/>
          <w:szCs w:val="24"/>
        </w:rPr>
        <w:t>3.000</w:t>
      </w:r>
      <w:r w:rsidR="005F5719" w:rsidRPr="00A5298A">
        <w:rPr>
          <w:rFonts w:ascii="Garamond" w:eastAsia="Arial Unicode MS" w:hAnsi="Garamond"/>
          <w:bCs/>
          <w:iCs/>
          <w:sz w:val="24"/>
          <w:szCs w:val="24"/>
          <w:lang w:val="sr-Cyrl-RS"/>
        </w:rPr>
        <w:t>.000,00</w:t>
      </w:r>
      <w:r w:rsidR="004E0A1D" w:rsidRPr="00A5298A">
        <w:rPr>
          <w:rFonts w:ascii="Garamond" w:eastAsia="Arial Unicode MS" w:hAnsi="Garamond"/>
          <w:bCs/>
          <w:iCs/>
          <w:sz w:val="24"/>
          <w:szCs w:val="24"/>
          <w:lang w:val="sr-Cyrl-RS"/>
        </w:rPr>
        <w:t xml:space="preserve"> динара са ПДВ-ом.</w:t>
      </w:r>
    </w:p>
    <w:p w:rsidR="004E0A1D" w:rsidRPr="00A5298A" w:rsidRDefault="004E0A1D" w:rsidP="004E0A1D">
      <w:pPr>
        <w:spacing w:after="0" w:line="240" w:lineRule="auto"/>
        <w:ind w:hanging="180"/>
        <w:jc w:val="both"/>
        <w:rPr>
          <w:rFonts w:ascii="Garamond" w:eastAsia="Arial Unicode MS" w:hAnsi="Garamond" w:cs="Times New Roman"/>
          <w:bCs/>
          <w:iCs/>
          <w:sz w:val="24"/>
          <w:szCs w:val="24"/>
          <w:lang w:val="sr-Cyrl-RS"/>
        </w:rPr>
      </w:pPr>
    </w:p>
    <w:p w:rsidR="003912C6" w:rsidRPr="00A32439" w:rsidRDefault="003912C6" w:rsidP="00A324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B3568" w:rsidRPr="00FC1974" w:rsidRDefault="005B3568" w:rsidP="005B356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sz w:val="24"/>
          <w:szCs w:val="24"/>
          <w:lang w:val="sr-Cyrl-CS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lastRenderedPageBreak/>
        <w:t>Анексирање уговора иницирано је од стране Одељења</w:t>
      </w:r>
      <w:r w:rsidR="008F4311"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</w:t>
      </w:r>
      <w:r w:rsidRPr="00A5298A">
        <w:rPr>
          <w:rFonts w:ascii="Garamond" w:eastAsia="Arial Unicode MS" w:hAnsi="Garamond"/>
          <w:bCs/>
          <w:iCs/>
          <w:sz w:val="24"/>
          <w:szCs w:val="24"/>
          <w:lang w:val="sr-Cyrl-RS"/>
        </w:rPr>
        <w:t xml:space="preserve">за материјалне послове 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из разлога </w:t>
      </w:r>
      <w:r w:rsidRPr="00FC1974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постојања потребе за наведеним добрима. Износ потребан за добра за којим се указала потреба износи </w:t>
      </w:r>
      <w:r w:rsidR="000E37A9" w:rsidRPr="000E37A9">
        <w:rPr>
          <w:rFonts w:ascii="Garamond" w:eastAsia="Times New Roman" w:hAnsi="Garamond" w:cs="Times New Roman"/>
          <w:sz w:val="24"/>
          <w:szCs w:val="24"/>
        </w:rPr>
        <w:t>125</w:t>
      </w:r>
      <w:r w:rsidR="005F5719" w:rsidRPr="000E37A9">
        <w:rPr>
          <w:rFonts w:ascii="Garamond" w:eastAsia="Times New Roman" w:hAnsi="Garamond" w:cs="Times New Roman"/>
          <w:sz w:val="24"/>
          <w:szCs w:val="24"/>
          <w:lang w:val="sr-Cyrl-CS"/>
        </w:rPr>
        <w:t>.000,00</w:t>
      </w:r>
      <w:r w:rsidRPr="00FC1974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динара без ПДВ-а.</w:t>
      </w:r>
      <w:r w:rsidRPr="00FC1974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</w:t>
      </w:r>
    </w:p>
    <w:p w:rsidR="005B3568" w:rsidRPr="00FC1974" w:rsidRDefault="005B3568" w:rsidP="005B356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  <w:r w:rsidRPr="00FC1974">
        <w:rPr>
          <w:rFonts w:ascii="Garamond" w:eastAsia="Times New Roman" w:hAnsi="Garamond" w:cs="Times New Roman"/>
          <w:sz w:val="24"/>
          <w:szCs w:val="24"/>
          <w:lang w:val="sr-Cyrl-CS"/>
        </w:rPr>
        <w:tab/>
        <w:t>Додатна финансијска средства обезбеђена су у оквиру средстава која су Министарству опредеље</w:t>
      </w:r>
      <w:r w:rsidR="001722AD">
        <w:rPr>
          <w:rFonts w:ascii="Garamond" w:eastAsia="Times New Roman" w:hAnsi="Garamond" w:cs="Times New Roman"/>
          <w:sz w:val="24"/>
          <w:szCs w:val="24"/>
          <w:lang w:val="sr-Cyrl-CS"/>
        </w:rPr>
        <w:t>на Законом о буџету за 201</w:t>
      </w:r>
      <w:r w:rsidR="001722AD">
        <w:rPr>
          <w:rFonts w:ascii="Garamond" w:eastAsia="Times New Roman" w:hAnsi="Garamond" w:cs="Times New Roman"/>
          <w:sz w:val="24"/>
          <w:szCs w:val="24"/>
        </w:rPr>
        <w:t>9</w:t>
      </w:r>
      <w:r w:rsidRPr="00FC1974">
        <w:rPr>
          <w:rFonts w:ascii="Garamond" w:eastAsia="Times New Roman" w:hAnsi="Garamond" w:cs="Times New Roman"/>
          <w:sz w:val="24"/>
          <w:szCs w:val="24"/>
          <w:lang w:val="sr-Cyrl-CS"/>
        </w:rPr>
        <w:t>. годину.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sz w:val="24"/>
          <w:szCs w:val="24"/>
        </w:rPr>
        <w:tab/>
      </w:r>
    </w:p>
    <w:p w:rsidR="00CB682D" w:rsidRPr="00A5298A" w:rsidRDefault="00CB682D" w:rsidP="00CB682D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Чланом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115.</w:t>
      </w:r>
      <w:proofErr w:type="gram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став</w:t>
      </w:r>
      <w:proofErr w:type="spellEnd"/>
      <w:proofErr w:type="gram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2.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Закона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о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јавним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набавкама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дефинисано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је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да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Наручилац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може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након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закључења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уговора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о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јавној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набавци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без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спровођења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поступка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јавне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набавке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повећати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обим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предмета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набавке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, с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тим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да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се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вредност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уговора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може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повећати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максимално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до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5%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од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укупне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вредности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првобитно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закљученог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уговора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>, односно укупна вредност повећања не може бити већа од 5.000.000,00 динара</w:t>
      </w:r>
      <w:r w:rsidRPr="00A5298A">
        <w:rPr>
          <w:rFonts w:ascii="Garamond" w:eastAsia="Times New Roman" w:hAnsi="Garamond" w:cs="Times New Roman"/>
          <w:sz w:val="24"/>
          <w:szCs w:val="24"/>
        </w:rPr>
        <w:t>.</w:t>
      </w: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 xml:space="preserve">У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конкретном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случају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предметна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одредба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се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примењује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увећање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обима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предмета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набавке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>Уговора.</w:t>
      </w:r>
      <w:proofErr w:type="gramEnd"/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CB682D" w:rsidRPr="00A5298A" w:rsidRDefault="00CB682D" w:rsidP="00CB682D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>Ч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ланом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115. </w:t>
      </w: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став</w:t>
      </w:r>
      <w:proofErr w:type="spellEnd"/>
      <w:proofErr w:type="gramEnd"/>
      <w:r w:rsidR="00BB5C3E"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Pr="00A5298A">
        <w:rPr>
          <w:rFonts w:ascii="Garamond" w:eastAsia="Times New Roman" w:hAnsi="Garamond" w:cs="Times New Roman"/>
          <w:sz w:val="24"/>
          <w:szCs w:val="24"/>
        </w:rPr>
        <w:t xml:space="preserve">4. </w:t>
      </w: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Закона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о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јавним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набавкама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дефинисано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је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да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се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у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случају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измена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из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члана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115.</w:t>
      </w:r>
      <w:proofErr w:type="gram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став</w:t>
      </w:r>
      <w:proofErr w:type="spellEnd"/>
      <w:proofErr w:type="gram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2. </w:t>
      </w:r>
      <w:proofErr w:type="spellStart"/>
      <w:proofErr w:type="gramStart"/>
      <w:r w:rsidRPr="00A5298A">
        <w:rPr>
          <w:rFonts w:ascii="Garamond" w:eastAsia="Times New Roman" w:hAnsi="Garamond" w:cs="Times New Roman"/>
          <w:sz w:val="24"/>
          <w:szCs w:val="24"/>
        </w:rPr>
        <w:t>не</w:t>
      </w:r>
      <w:proofErr w:type="spellEnd"/>
      <w:proofErr w:type="gram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може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мењати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предмет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A5298A">
        <w:rPr>
          <w:rFonts w:ascii="Garamond" w:eastAsia="Times New Roman" w:hAnsi="Garamond" w:cs="Times New Roman"/>
          <w:sz w:val="24"/>
          <w:szCs w:val="24"/>
        </w:rPr>
        <w:t>набавке</w:t>
      </w:r>
      <w:proofErr w:type="spellEnd"/>
      <w:r w:rsidRPr="00A5298A">
        <w:rPr>
          <w:rFonts w:ascii="Garamond" w:eastAsia="Times New Roman" w:hAnsi="Garamond" w:cs="Times New Roman"/>
          <w:sz w:val="24"/>
          <w:szCs w:val="24"/>
        </w:rPr>
        <w:t>.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CB682D" w:rsidRPr="00A5298A" w:rsidRDefault="00CB682D" w:rsidP="00CB682D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Напомињемо да се анексирањем </w:t>
      </w:r>
      <w:r w:rsidR="008F4311" w:rsidRPr="00A5298A">
        <w:rPr>
          <w:rFonts w:ascii="Garamond" w:eastAsia="Times New Roman" w:hAnsi="Garamond" w:cs="Times New Roman"/>
          <w:sz w:val="24"/>
          <w:szCs w:val="24"/>
          <w:lang w:val="sr-Cyrl-RS"/>
        </w:rPr>
        <w:t>у</w:t>
      </w:r>
      <w:r w:rsidRPr="00A5298A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говора ни на који начин не доводи у питање поштовање основних начела јавних набавки. 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CB682D" w:rsidRPr="00A5298A" w:rsidRDefault="00CB682D" w:rsidP="00CB682D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На основу свега напред наведеног, донета је одлука о измени Уговора и </w:t>
      </w:r>
      <w:r w:rsidR="005D05FA" w:rsidRPr="00A5298A">
        <w:rPr>
          <w:rFonts w:ascii="Garamond" w:eastAsia="Times New Roman" w:hAnsi="Garamond" w:cs="Times New Roman"/>
          <w:sz w:val="24"/>
          <w:szCs w:val="24"/>
          <w:lang w:val="sr-Cyrl-CS"/>
        </w:rPr>
        <w:t>сачињен</w:t>
      </w:r>
      <w:r w:rsidRPr="00A5298A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анекс истог.</w:t>
      </w:r>
    </w:p>
    <w:p w:rsidR="00CB682D" w:rsidRPr="00A5298A" w:rsidRDefault="00CB682D" w:rsidP="00CB682D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p w:rsidR="005931D4" w:rsidRPr="00A5298A" w:rsidRDefault="005931D4" w:rsidP="00CB682D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p w:rsidR="000B43EE" w:rsidRDefault="000B43EE" w:rsidP="00CB682D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p w:rsidR="00A32439" w:rsidRDefault="00A32439" w:rsidP="00CB682D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p w:rsidR="00A32439" w:rsidRDefault="00A32439" w:rsidP="00CB682D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p w:rsidR="00A32439" w:rsidRPr="00A5298A" w:rsidRDefault="00A32439" w:rsidP="00CB682D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p w:rsidR="000B43EE" w:rsidRPr="00A5298A" w:rsidRDefault="000B43EE" w:rsidP="000B43EE">
      <w:pPr>
        <w:spacing w:after="0" w:line="240" w:lineRule="auto"/>
        <w:ind w:right="270" w:firstLine="720"/>
        <w:jc w:val="both"/>
        <w:rPr>
          <w:rFonts w:ascii="Garamond" w:hAnsi="Garamond"/>
          <w:b/>
          <w:bCs/>
          <w:sz w:val="24"/>
          <w:szCs w:val="24"/>
          <w:lang w:val="sr-Cyrl-RS"/>
        </w:rPr>
      </w:pPr>
      <w:r w:rsidRPr="00A5298A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</w:t>
      </w:r>
      <w:r w:rsidR="00E671C5" w:rsidRPr="00A5298A">
        <w:rPr>
          <w:rFonts w:ascii="Garamond" w:hAnsi="Garamond"/>
          <w:b/>
          <w:bCs/>
          <w:sz w:val="24"/>
          <w:szCs w:val="24"/>
          <w:lang w:val="sr-Cyrl-RS"/>
        </w:rPr>
        <w:t xml:space="preserve">   </w:t>
      </w:r>
      <w:r w:rsidRPr="00A5298A">
        <w:rPr>
          <w:rFonts w:ascii="Garamond" w:hAnsi="Garamond"/>
          <w:b/>
          <w:bCs/>
          <w:sz w:val="24"/>
          <w:szCs w:val="24"/>
        </w:rPr>
        <w:t xml:space="preserve">  </w:t>
      </w:r>
      <w:r w:rsidRPr="00A5298A">
        <w:rPr>
          <w:rFonts w:ascii="Garamond" w:hAnsi="Garamond"/>
          <w:b/>
          <w:bCs/>
          <w:sz w:val="24"/>
          <w:szCs w:val="24"/>
          <w:lang w:val="sr-Cyrl-RS"/>
        </w:rPr>
        <w:t>ПОМОЋНИК МИНИСТРА</w:t>
      </w:r>
    </w:p>
    <w:p w:rsidR="000B43EE" w:rsidRPr="00A5298A" w:rsidRDefault="000B43EE" w:rsidP="000B43EE">
      <w:pPr>
        <w:spacing w:after="0" w:line="240" w:lineRule="auto"/>
        <w:ind w:right="270" w:firstLine="720"/>
        <w:jc w:val="center"/>
        <w:rPr>
          <w:rFonts w:ascii="Garamond" w:eastAsia="Calibri" w:hAnsi="Garamond"/>
          <w:b/>
          <w:sz w:val="24"/>
          <w:szCs w:val="24"/>
          <w:lang w:val="sr-Cyrl-CS"/>
        </w:rPr>
      </w:pPr>
      <w:r w:rsidRPr="00A5298A">
        <w:rPr>
          <w:rFonts w:ascii="Garamond" w:hAnsi="Garamond"/>
          <w:bCs/>
          <w:sz w:val="24"/>
          <w:szCs w:val="24"/>
          <w:lang w:val="sr-Cyrl-CS"/>
        </w:rPr>
        <w:t xml:space="preserve">                                                       </w:t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>НАЧЕЛНИК СЕКТОРА</w:t>
      </w:r>
    </w:p>
    <w:p w:rsidR="000B43EE" w:rsidRPr="00A5298A" w:rsidRDefault="000B43EE" w:rsidP="000B43EE">
      <w:pPr>
        <w:spacing w:after="0" w:line="240" w:lineRule="auto"/>
        <w:ind w:right="270"/>
        <w:rPr>
          <w:rFonts w:ascii="Garamond" w:eastAsia="Calibri" w:hAnsi="Garamond"/>
          <w:b/>
          <w:sz w:val="24"/>
          <w:szCs w:val="24"/>
        </w:rPr>
      </w:pP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  <w:t xml:space="preserve">       </w:t>
      </w:r>
    </w:p>
    <w:p w:rsidR="000B43EE" w:rsidRPr="00A5298A" w:rsidRDefault="000B43EE" w:rsidP="000B43EE">
      <w:pPr>
        <w:spacing w:after="0" w:line="240" w:lineRule="auto"/>
        <w:ind w:right="270"/>
        <w:rPr>
          <w:rFonts w:ascii="Garamond" w:eastAsia="Calibri" w:hAnsi="Garamond"/>
          <w:b/>
          <w:sz w:val="24"/>
          <w:szCs w:val="24"/>
          <w:lang w:val="sr-Cyrl-CS"/>
        </w:rPr>
      </w:pP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</w:rPr>
        <w:tab/>
      </w:r>
      <w:r w:rsidRPr="00A5298A">
        <w:rPr>
          <w:rFonts w:ascii="Garamond" w:eastAsia="Calibri" w:hAnsi="Garamond"/>
          <w:b/>
          <w:sz w:val="24"/>
          <w:szCs w:val="24"/>
          <w:lang w:val="sr-Cyrl-RS"/>
        </w:rPr>
        <w:t xml:space="preserve">  </w:t>
      </w:r>
      <w:r w:rsidRPr="00A5298A">
        <w:rPr>
          <w:rFonts w:ascii="Garamond" w:eastAsia="Calibri" w:hAnsi="Garamond"/>
          <w:b/>
          <w:sz w:val="24"/>
          <w:szCs w:val="24"/>
        </w:rPr>
        <w:t xml:space="preserve">         </w:t>
      </w:r>
      <w:r w:rsidR="008F4311" w:rsidRPr="00A5298A">
        <w:rPr>
          <w:rFonts w:ascii="Garamond" w:eastAsia="Calibri" w:hAnsi="Garamond"/>
          <w:b/>
          <w:sz w:val="24"/>
          <w:szCs w:val="24"/>
          <w:lang w:val="sr-Cyrl-RS"/>
        </w:rPr>
        <w:t xml:space="preserve"> </w:t>
      </w:r>
      <w:r w:rsidRPr="00A5298A">
        <w:rPr>
          <w:rFonts w:ascii="Garamond" w:eastAsia="Calibri" w:hAnsi="Garamond"/>
          <w:b/>
          <w:sz w:val="24"/>
          <w:szCs w:val="24"/>
        </w:rPr>
        <w:t xml:space="preserve"> </w:t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>_______________________</w:t>
      </w:r>
    </w:p>
    <w:p w:rsidR="000B43EE" w:rsidRPr="00A5298A" w:rsidRDefault="000B43EE" w:rsidP="000B43EE">
      <w:pPr>
        <w:spacing w:after="0" w:line="240" w:lineRule="auto"/>
        <w:ind w:right="270"/>
        <w:rPr>
          <w:rFonts w:ascii="Garamond" w:hAnsi="Garamond"/>
          <w:sz w:val="24"/>
          <w:szCs w:val="24"/>
          <w:lang w:val="sr-Cyrl-CS"/>
        </w:rPr>
      </w:pPr>
      <w:r w:rsidRPr="00A5298A">
        <w:rPr>
          <w:rFonts w:ascii="Garamond" w:eastAsia="Calibri" w:hAnsi="Garamond"/>
          <w:b/>
          <w:sz w:val="24"/>
          <w:szCs w:val="24"/>
          <w:lang w:val="sr-Cyrl-CS"/>
        </w:rPr>
        <w:t xml:space="preserve">            </w:t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ab/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ab/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ab/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ab/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ab/>
        <w:t xml:space="preserve">               </w:t>
      </w:r>
      <w:r w:rsidRPr="00A5298A">
        <w:rPr>
          <w:rFonts w:ascii="Garamond" w:eastAsia="Calibri" w:hAnsi="Garamond"/>
          <w:b/>
          <w:sz w:val="24"/>
          <w:szCs w:val="24"/>
        </w:rPr>
        <w:t xml:space="preserve">           </w:t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 xml:space="preserve"> </w:t>
      </w:r>
      <w:r w:rsidR="008F4311" w:rsidRPr="00A5298A">
        <w:rPr>
          <w:rFonts w:ascii="Garamond" w:eastAsia="Calibri" w:hAnsi="Garamond"/>
          <w:b/>
          <w:sz w:val="24"/>
          <w:szCs w:val="24"/>
          <w:lang w:val="sr-Cyrl-CS"/>
        </w:rPr>
        <w:t xml:space="preserve">  </w:t>
      </w:r>
      <w:r w:rsidRPr="00A5298A">
        <w:rPr>
          <w:rFonts w:ascii="Garamond" w:eastAsia="Calibri" w:hAnsi="Garamond"/>
          <w:b/>
          <w:sz w:val="24"/>
          <w:szCs w:val="24"/>
          <w:lang w:val="sr-Cyrl-CS"/>
        </w:rPr>
        <w:t xml:space="preserve"> </w:t>
      </w:r>
      <w:r w:rsidRPr="00A5298A">
        <w:rPr>
          <w:rFonts w:ascii="Garamond" w:eastAsia="Calibri" w:hAnsi="Garamond"/>
          <w:b/>
          <w:sz w:val="24"/>
          <w:szCs w:val="24"/>
          <w:lang w:val="sr-Cyrl-RS"/>
        </w:rPr>
        <w:t>Жељко Веселиновић</w:t>
      </w:r>
      <w:r w:rsidRPr="00A5298A">
        <w:rPr>
          <w:rFonts w:ascii="Garamond" w:eastAsia="Calibri" w:hAnsi="Garamond"/>
          <w:sz w:val="24"/>
          <w:szCs w:val="24"/>
          <w:lang w:val="ru-RU"/>
        </w:rPr>
        <w:t xml:space="preserve">       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  <w:r w:rsidRPr="00A5298A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</w:t>
      </w: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CB682D" w:rsidRPr="00A5298A" w:rsidRDefault="00CB682D" w:rsidP="00CB68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:rsidR="00201806" w:rsidRPr="00A5298A" w:rsidRDefault="00201806">
      <w:pPr>
        <w:rPr>
          <w:rFonts w:ascii="Garamond" w:hAnsi="Garamond"/>
          <w:sz w:val="24"/>
          <w:szCs w:val="24"/>
        </w:rPr>
      </w:pPr>
    </w:p>
    <w:sectPr w:rsidR="00201806" w:rsidRPr="00A5298A" w:rsidSect="000F7AE4">
      <w:footerReference w:type="default" r:id="rId10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D5" w:rsidRDefault="00107DD5" w:rsidP="00A5298A">
      <w:pPr>
        <w:spacing w:after="0" w:line="240" w:lineRule="auto"/>
      </w:pPr>
      <w:r>
        <w:separator/>
      </w:r>
    </w:p>
  </w:endnote>
  <w:endnote w:type="continuationSeparator" w:id="0">
    <w:p w:rsidR="00107DD5" w:rsidRDefault="00107DD5" w:rsidP="00A5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8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98A" w:rsidRDefault="00A5298A" w:rsidP="00A52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98A" w:rsidRDefault="00A5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D5" w:rsidRDefault="00107DD5" w:rsidP="00A5298A">
      <w:pPr>
        <w:spacing w:after="0" w:line="240" w:lineRule="auto"/>
      </w:pPr>
      <w:r>
        <w:separator/>
      </w:r>
    </w:p>
  </w:footnote>
  <w:footnote w:type="continuationSeparator" w:id="0">
    <w:p w:rsidR="00107DD5" w:rsidRDefault="00107DD5" w:rsidP="00A5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F5C"/>
    <w:multiLevelType w:val="hybridMultilevel"/>
    <w:tmpl w:val="61A8FCC8"/>
    <w:lvl w:ilvl="0" w:tplc="371A3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D"/>
    <w:rsid w:val="000B2A71"/>
    <w:rsid w:val="000B43EE"/>
    <w:rsid w:val="000C2B58"/>
    <w:rsid w:val="000E37A9"/>
    <w:rsid w:val="000F7AE4"/>
    <w:rsid w:val="00107DD5"/>
    <w:rsid w:val="001469E7"/>
    <w:rsid w:val="001722AD"/>
    <w:rsid w:val="001B50AC"/>
    <w:rsid w:val="001E306C"/>
    <w:rsid w:val="00201806"/>
    <w:rsid w:val="002C0D87"/>
    <w:rsid w:val="0034245D"/>
    <w:rsid w:val="003912C6"/>
    <w:rsid w:val="003F01D3"/>
    <w:rsid w:val="00452744"/>
    <w:rsid w:val="00470057"/>
    <w:rsid w:val="004E0A1D"/>
    <w:rsid w:val="004E5B9A"/>
    <w:rsid w:val="00504143"/>
    <w:rsid w:val="005921E5"/>
    <w:rsid w:val="005931D4"/>
    <w:rsid w:val="005943D3"/>
    <w:rsid w:val="00595E4F"/>
    <w:rsid w:val="005B3568"/>
    <w:rsid w:val="005D05FA"/>
    <w:rsid w:val="005D2843"/>
    <w:rsid w:val="005F5719"/>
    <w:rsid w:val="005F6B97"/>
    <w:rsid w:val="00693351"/>
    <w:rsid w:val="006B3087"/>
    <w:rsid w:val="00754B8D"/>
    <w:rsid w:val="0080026D"/>
    <w:rsid w:val="008105FA"/>
    <w:rsid w:val="00845F44"/>
    <w:rsid w:val="008F4311"/>
    <w:rsid w:val="00965290"/>
    <w:rsid w:val="00981606"/>
    <w:rsid w:val="009D3B3E"/>
    <w:rsid w:val="00A12A61"/>
    <w:rsid w:val="00A32439"/>
    <w:rsid w:val="00A5298A"/>
    <w:rsid w:val="00AA5728"/>
    <w:rsid w:val="00AB1B14"/>
    <w:rsid w:val="00AB5DD3"/>
    <w:rsid w:val="00AD47D6"/>
    <w:rsid w:val="00AE2A3B"/>
    <w:rsid w:val="00B501F7"/>
    <w:rsid w:val="00BB4812"/>
    <w:rsid w:val="00BB5C3E"/>
    <w:rsid w:val="00BC3D95"/>
    <w:rsid w:val="00C62BCB"/>
    <w:rsid w:val="00CB682D"/>
    <w:rsid w:val="00D472E6"/>
    <w:rsid w:val="00D538C9"/>
    <w:rsid w:val="00DF4CA2"/>
    <w:rsid w:val="00E05BDE"/>
    <w:rsid w:val="00E44C2C"/>
    <w:rsid w:val="00E671C5"/>
    <w:rsid w:val="00EC0BCB"/>
    <w:rsid w:val="00EC4F9A"/>
    <w:rsid w:val="00EC6B52"/>
    <w:rsid w:val="00EE758E"/>
    <w:rsid w:val="00FC1974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A"/>
  </w:style>
  <w:style w:type="paragraph" w:styleId="Footer">
    <w:name w:val="footer"/>
    <w:basedOn w:val="Normal"/>
    <w:link w:val="FooterChar"/>
    <w:uiPriority w:val="99"/>
    <w:unhideWhenUsed/>
    <w:rsid w:val="00A5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A"/>
  </w:style>
  <w:style w:type="paragraph" w:styleId="Footer">
    <w:name w:val="footer"/>
    <w:basedOn w:val="Normal"/>
    <w:link w:val="FooterChar"/>
    <w:uiPriority w:val="99"/>
    <w:unhideWhenUsed/>
    <w:rsid w:val="00A5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5C41-A54B-42B2-86F1-4D13CEFB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jelisavka.todic</dc:creator>
  <cp:lastModifiedBy>Jelena Spasojevic</cp:lastModifiedBy>
  <cp:revision>2</cp:revision>
  <cp:lastPrinted>2018-05-17T13:21:00Z</cp:lastPrinted>
  <dcterms:created xsi:type="dcterms:W3CDTF">2019-07-03T07:39:00Z</dcterms:created>
  <dcterms:modified xsi:type="dcterms:W3CDTF">2019-07-03T07:39:00Z</dcterms:modified>
</cp:coreProperties>
</file>